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145" w:rsidRPr="00163486" w:rsidRDefault="002C3AD5" w:rsidP="006D14C7">
      <w:pPr>
        <w:jc w:val="center"/>
        <w:outlineLvl w:val="0"/>
        <w:rPr>
          <w:b/>
          <w:bCs/>
          <w:sz w:val="26"/>
          <w:szCs w:val="26"/>
        </w:rPr>
      </w:pPr>
      <w:r w:rsidRPr="00163486">
        <w:rPr>
          <w:b/>
          <w:bCs/>
          <w:sz w:val="26"/>
          <w:szCs w:val="26"/>
        </w:rPr>
        <w:t xml:space="preserve">Информация </w:t>
      </w:r>
      <w:r w:rsidR="008D3605" w:rsidRPr="00163486">
        <w:rPr>
          <w:b/>
          <w:bCs/>
          <w:sz w:val="26"/>
          <w:szCs w:val="26"/>
        </w:rPr>
        <w:t>о деятельности</w:t>
      </w:r>
    </w:p>
    <w:p w:rsidR="004C7145" w:rsidRPr="00163486" w:rsidRDefault="004C7145" w:rsidP="006D14C7">
      <w:pPr>
        <w:jc w:val="center"/>
        <w:outlineLvl w:val="0"/>
        <w:rPr>
          <w:b/>
          <w:bCs/>
          <w:sz w:val="26"/>
          <w:szCs w:val="26"/>
        </w:rPr>
      </w:pPr>
      <w:r w:rsidRPr="00163486">
        <w:rPr>
          <w:b/>
          <w:bCs/>
          <w:sz w:val="26"/>
          <w:szCs w:val="26"/>
        </w:rPr>
        <w:t>Контрольно-счётной палаты Калужской области</w:t>
      </w:r>
    </w:p>
    <w:p w:rsidR="00BE0855" w:rsidRPr="00163486" w:rsidRDefault="004C7145" w:rsidP="006D14C7">
      <w:pPr>
        <w:jc w:val="center"/>
        <w:outlineLvl w:val="0"/>
        <w:rPr>
          <w:b/>
          <w:bCs/>
          <w:sz w:val="26"/>
          <w:szCs w:val="26"/>
        </w:rPr>
      </w:pPr>
      <w:r w:rsidRPr="00163486">
        <w:rPr>
          <w:b/>
          <w:bCs/>
          <w:sz w:val="26"/>
          <w:szCs w:val="26"/>
        </w:rPr>
        <w:t xml:space="preserve">за </w:t>
      </w:r>
      <w:r w:rsidR="00163486" w:rsidRPr="00163486">
        <w:rPr>
          <w:b/>
          <w:bCs/>
          <w:sz w:val="26"/>
          <w:szCs w:val="26"/>
        </w:rPr>
        <w:t>9 месяцев</w:t>
      </w:r>
      <w:r w:rsidR="0038602E" w:rsidRPr="00163486">
        <w:rPr>
          <w:b/>
          <w:bCs/>
          <w:sz w:val="26"/>
          <w:szCs w:val="26"/>
        </w:rPr>
        <w:t xml:space="preserve"> </w:t>
      </w:r>
      <w:r w:rsidR="00AD13C5" w:rsidRPr="00163486">
        <w:rPr>
          <w:b/>
          <w:bCs/>
          <w:sz w:val="26"/>
          <w:szCs w:val="26"/>
        </w:rPr>
        <w:t>202</w:t>
      </w:r>
      <w:r w:rsidR="00803133" w:rsidRPr="00163486">
        <w:rPr>
          <w:b/>
          <w:bCs/>
          <w:sz w:val="26"/>
          <w:szCs w:val="26"/>
        </w:rPr>
        <w:t>4 год</w:t>
      </w:r>
      <w:r w:rsidR="0000644D" w:rsidRPr="00163486">
        <w:rPr>
          <w:b/>
          <w:bCs/>
          <w:sz w:val="26"/>
          <w:szCs w:val="26"/>
        </w:rPr>
        <w:t>а</w:t>
      </w:r>
    </w:p>
    <w:p w:rsidR="004C7145" w:rsidRPr="00163486" w:rsidRDefault="004C7145" w:rsidP="006D14C7">
      <w:pPr>
        <w:jc w:val="center"/>
        <w:outlineLvl w:val="0"/>
      </w:pPr>
    </w:p>
    <w:p w:rsidR="005C42C0" w:rsidRPr="00163486" w:rsidRDefault="00C44981" w:rsidP="006D14C7">
      <w:pPr>
        <w:jc w:val="center"/>
        <w:outlineLvl w:val="0"/>
        <w:rPr>
          <w:b/>
          <w:bCs/>
          <w:sz w:val="26"/>
          <w:szCs w:val="26"/>
        </w:rPr>
      </w:pPr>
      <w:r w:rsidRPr="00163486">
        <w:rPr>
          <w:b/>
          <w:bCs/>
          <w:sz w:val="26"/>
          <w:szCs w:val="26"/>
          <w:lang w:val="en-US"/>
        </w:rPr>
        <w:t>I</w:t>
      </w:r>
      <w:r w:rsidR="00E25991" w:rsidRPr="00163486">
        <w:rPr>
          <w:b/>
          <w:bCs/>
          <w:sz w:val="26"/>
          <w:szCs w:val="26"/>
        </w:rPr>
        <w:t xml:space="preserve"> </w:t>
      </w:r>
      <w:r w:rsidR="005C42C0" w:rsidRPr="00163486">
        <w:rPr>
          <w:b/>
          <w:bCs/>
          <w:sz w:val="26"/>
          <w:szCs w:val="26"/>
        </w:rPr>
        <w:t>Основные итоги деятельности</w:t>
      </w:r>
    </w:p>
    <w:p w:rsidR="001378B7" w:rsidRPr="00163486" w:rsidRDefault="001378B7" w:rsidP="006D14C7">
      <w:pPr>
        <w:autoSpaceDE w:val="0"/>
        <w:autoSpaceDN w:val="0"/>
        <w:adjustRightInd w:val="0"/>
        <w:ind w:firstLine="567"/>
        <w:jc w:val="both"/>
        <w:rPr>
          <w:sz w:val="20"/>
          <w:szCs w:val="26"/>
        </w:rPr>
      </w:pPr>
    </w:p>
    <w:p w:rsidR="007D5D80" w:rsidRPr="00163486" w:rsidRDefault="00AF0C3B" w:rsidP="007D5D80">
      <w:pPr>
        <w:ind w:firstLine="567"/>
        <w:jc w:val="both"/>
        <w:rPr>
          <w:sz w:val="26"/>
          <w:szCs w:val="26"/>
        </w:rPr>
      </w:pPr>
      <w:r w:rsidRPr="00163486">
        <w:rPr>
          <w:b/>
          <w:bCs/>
          <w:sz w:val="26"/>
          <w:szCs w:val="26"/>
        </w:rPr>
        <w:t>1.</w:t>
      </w:r>
      <w:r w:rsidR="00803133" w:rsidRPr="00163486">
        <w:rPr>
          <w:b/>
          <w:bCs/>
          <w:sz w:val="26"/>
          <w:szCs w:val="26"/>
        </w:rPr>
        <w:t>1. </w:t>
      </w:r>
      <w:r w:rsidR="00AD13C5" w:rsidRPr="00163486">
        <w:rPr>
          <w:sz w:val="26"/>
          <w:szCs w:val="26"/>
        </w:rPr>
        <w:t>Контрольно-счётная палата Калужской области (далее – КСП Калужской области, Палата) осуществляла контрольную и экспертно-аналитическую деятельность в соответствии с Законом Калужской области</w:t>
      </w:r>
      <w:r w:rsidR="00803133" w:rsidRPr="00163486">
        <w:rPr>
          <w:sz w:val="26"/>
          <w:szCs w:val="26"/>
        </w:rPr>
        <w:t xml:space="preserve"> от 2</w:t>
      </w:r>
      <w:r w:rsidR="00AD13C5" w:rsidRPr="00163486">
        <w:rPr>
          <w:sz w:val="26"/>
          <w:szCs w:val="26"/>
        </w:rPr>
        <w:t xml:space="preserve">8.10.2011 </w:t>
      </w:r>
      <w:r w:rsidR="00F56F09">
        <w:rPr>
          <w:sz w:val="26"/>
          <w:szCs w:val="26"/>
        </w:rPr>
        <w:t>№ </w:t>
      </w:r>
      <w:r w:rsidR="00AD13C5" w:rsidRPr="00163486">
        <w:rPr>
          <w:sz w:val="26"/>
          <w:szCs w:val="26"/>
        </w:rPr>
        <w:t xml:space="preserve">193-ОЗ </w:t>
      </w:r>
      <w:r w:rsidR="00803133" w:rsidRPr="00163486">
        <w:rPr>
          <w:sz w:val="26"/>
          <w:szCs w:val="26"/>
        </w:rPr>
        <w:t>«О </w:t>
      </w:r>
      <w:r w:rsidR="00AD13C5" w:rsidRPr="00163486">
        <w:rPr>
          <w:sz w:val="26"/>
          <w:szCs w:val="26"/>
        </w:rPr>
        <w:t xml:space="preserve">Контрольно-счётной палате Калужской области», </w:t>
      </w:r>
      <w:r w:rsidR="007D5D80" w:rsidRPr="00163486">
        <w:rPr>
          <w:sz w:val="26"/>
          <w:szCs w:val="26"/>
        </w:rPr>
        <w:t>действующим законодательством и планом работы</w:t>
      </w:r>
      <w:r w:rsidR="00803133" w:rsidRPr="00163486">
        <w:rPr>
          <w:sz w:val="26"/>
          <w:szCs w:val="26"/>
        </w:rPr>
        <w:t xml:space="preserve"> на 2</w:t>
      </w:r>
      <w:r w:rsidR="007D5D80" w:rsidRPr="00163486">
        <w:rPr>
          <w:sz w:val="26"/>
          <w:szCs w:val="26"/>
        </w:rPr>
        <w:t>02</w:t>
      </w:r>
      <w:r w:rsidR="00803133" w:rsidRPr="00163486">
        <w:rPr>
          <w:sz w:val="26"/>
          <w:szCs w:val="26"/>
        </w:rPr>
        <w:t>4 год</w:t>
      </w:r>
      <w:r w:rsidR="007D5D80" w:rsidRPr="00163486">
        <w:rPr>
          <w:sz w:val="26"/>
          <w:szCs w:val="26"/>
        </w:rPr>
        <w:t>, утверждённым приказом Контрольно-счётной палаты Калужской области</w:t>
      </w:r>
      <w:r w:rsidR="00803133" w:rsidRPr="00163486">
        <w:rPr>
          <w:sz w:val="26"/>
          <w:szCs w:val="26"/>
        </w:rPr>
        <w:t xml:space="preserve"> от 2</w:t>
      </w:r>
      <w:r w:rsidR="007D5D80" w:rsidRPr="00163486">
        <w:rPr>
          <w:sz w:val="26"/>
          <w:szCs w:val="26"/>
        </w:rPr>
        <w:t xml:space="preserve">2.12.2023 </w:t>
      </w:r>
      <w:r w:rsidR="00F56F09">
        <w:rPr>
          <w:sz w:val="26"/>
          <w:szCs w:val="26"/>
        </w:rPr>
        <w:t>№ </w:t>
      </w:r>
      <w:r w:rsidR="007D5D80" w:rsidRPr="00163486">
        <w:rPr>
          <w:sz w:val="26"/>
          <w:szCs w:val="26"/>
        </w:rPr>
        <w:t>37-А (с изменениями, вносимыми в течение отчетного периода).</w:t>
      </w:r>
    </w:p>
    <w:p w:rsidR="001378B7" w:rsidRPr="007C6C7B" w:rsidRDefault="001378B7" w:rsidP="007D5D80">
      <w:pPr>
        <w:ind w:firstLine="567"/>
        <w:jc w:val="both"/>
        <w:rPr>
          <w:sz w:val="20"/>
          <w:szCs w:val="26"/>
        </w:rPr>
      </w:pPr>
    </w:p>
    <w:p w:rsidR="00AF0C3B" w:rsidRPr="00286CA9" w:rsidRDefault="00AF0C3B" w:rsidP="0030424C">
      <w:pPr>
        <w:ind w:firstLine="567"/>
        <w:jc w:val="both"/>
        <w:rPr>
          <w:sz w:val="26"/>
          <w:szCs w:val="26"/>
        </w:rPr>
      </w:pPr>
      <w:r w:rsidRPr="007C6C7B">
        <w:rPr>
          <w:b/>
          <w:bCs/>
          <w:sz w:val="26"/>
          <w:szCs w:val="26"/>
        </w:rPr>
        <w:t>1.</w:t>
      </w:r>
      <w:r w:rsidR="00803133" w:rsidRPr="007C6C7B">
        <w:rPr>
          <w:b/>
          <w:bCs/>
          <w:sz w:val="26"/>
          <w:szCs w:val="26"/>
        </w:rPr>
        <w:t>2. </w:t>
      </w:r>
      <w:r w:rsidRPr="007C6C7B">
        <w:rPr>
          <w:sz w:val="26"/>
          <w:szCs w:val="26"/>
        </w:rPr>
        <w:t xml:space="preserve">За отчётный период </w:t>
      </w:r>
      <w:r w:rsidR="003C119A" w:rsidRPr="007C6C7B">
        <w:rPr>
          <w:sz w:val="26"/>
          <w:szCs w:val="26"/>
        </w:rPr>
        <w:t>КС</w:t>
      </w:r>
      <w:r w:rsidR="003F2619" w:rsidRPr="007C6C7B">
        <w:rPr>
          <w:sz w:val="26"/>
          <w:szCs w:val="26"/>
        </w:rPr>
        <w:t xml:space="preserve">П Калужской области проведено </w:t>
      </w:r>
      <w:r w:rsidR="007C6C7B" w:rsidRPr="0094325D">
        <w:rPr>
          <w:sz w:val="26"/>
          <w:szCs w:val="26"/>
        </w:rPr>
        <w:t>93</w:t>
      </w:r>
      <w:r w:rsidRPr="007C6C7B">
        <w:rPr>
          <w:sz w:val="26"/>
          <w:szCs w:val="26"/>
        </w:rPr>
        <w:t> контрольн</w:t>
      </w:r>
      <w:r w:rsidR="00416B86" w:rsidRPr="007C6C7B">
        <w:rPr>
          <w:sz w:val="26"/>
          <w:szCs w:val="26"/>
        </w:rPr>
        <w:t>ых</w:t>
      </w:r>
      <w:r w:rsidR="005A5EF5" w:rsidRPr="007C6C7B">
        <w:rPr>
          <w:sz w:val="26"/>
          <w:szCs w:val="26"/>
        </w:rPr>
        <w:t xml:space="preserve"> </w:t>
      </w:r>
      <w:r w:rsidRPr="007C6C7B">
        <w:rPr>
          <w:sz w:val="26"/>
          <w:szCs w:val="26"/>
        </w:rPr>
        <w:t>и экспертно-аналитическ</w:t>
      </w:r>
      <w:r w:rsidR="00416B86" w:rsidRPr="007C6C7B">
        <w:rPr>
          <w:sz w:val="26"/>
          <w:szCs w:val="26"/>
        </w:rPr>
        <w:t>их</w:t>
      </w:r>
      <w:r w:rsidRPr="007C6C7B">
        <w:rPr>
          <w:sz w:val="26"/>
          <w:szCs w:val="26"/>
        </w:rPr>
        <w:t xml:space="preserve"> мероприяти</w:t>
      </w:r>
      <w:r w:rsidR="00695B93">
        <w:rPr>
          <w:sz w:val="26"/>
          <w:szCs w:val="26"/>
        </w:rPr>
        <w:t>я</w:t>
      </w:r>
      <w:r w:rsidRPr="007C6C7B">
        <w:rPr>
          <w:sz w:val="26"/>
          <w:szCs w:val="26"/>
        </w:rPr>
        <w:t>, в том</w:t>
      </w:r>
      <w:r w:rsidRPr="00286CA9">
        <w:rPr>
          <w:sz w:val="26"/>
          <w:szCs w:val="26"/>
        </w:rPr>
        <w:t xml:space="preserve"> числе </w:t>
      </w:r>
      <w:r w:rsidR="00286CA9" w:rsidRPr="00286CA9">
        <w:rPr>
          <w:sz w:val="26"/>
          <w:szCs w:val="26"/>
        </w:rPr>
        <w:t>30</w:t>
      </w:r>
      <w:r w:rsidR="00132408" w:rsidRPr="00286CA9">
        <w:rPr>
          <w:sz w:val="26"/>
          <w:szCs w:val="26"/>
        </w:rPr>
        <w:t> </w:t>
      </w:r>
      <w:r w:rsidR="00DF2D1F" w:rsidRPr="00286CA9">
        <w:rPr>
          <w:sz w:val="26"/>
          <w:szCs w:val="26"/>
        </w:rPr>
        <w:t>мероприятий</w:t>
      </w:r>
      <w:r w:rsidRPr="00286CA9">
        <w:rPr>
          <w:sz w:val="26"/>
          <w:szCs w:val="26"/>
        </w:rPr>
        <w:t xml:space="preserve"> по внешнему контролю за направлением и использованием бюджетных средств.</w:t>
      </w:r>
    </w:p>
    <w:p w:rsidR="001378B7" w:rsidRPr="002F57F3" w:rsidRDefault="001378B7" w:rsidP="006D14C7">
      <w:pPr>
        <w:autoSpaceDE w:val="0"/>
        <w:autoSpaceDN w:val="0"/>
        <w:adjustRightInd w:val="0"/>
        <w:ind w:firstLine="567"/>
        <w:jc w:val="both"/>
        <w:rPr>
          <w:sz w:val="20"/>
          <w:szCs w:val="26"/>
          <w:highlight w:val="yellow"/>
        </w:rPr>
      </w:pPr>
    </w:p>
    <w:p w:rsidR="00982D78" w:rsidRPr="00A941BE" w:rsidRDefault="00AF0C3B" w:rsidP="00982D78">
      <w:pPr>
        <w:ind w:firstLine="567"/>
        <w:jc w:val="both"/>
        <w:rPr>
          <w:sz w:val="26"/>
          <w:szCs w:val="26"/>
        </w:rPr>
      </w:pPr>
      <w:r w:rsidRPr="000755F0">
        <w:rPr>
          <w:b/>
          <w:sz w:val="26"/>
          <w:szCs w:val="26"/>
        </w:rPr>
        <w:t>1.</w:t>
      </w:r>
      <w:r w:rsidR="00803133" w:rsidRPr="000755F0">
        <w:rPr>
          <w:b/>
          <w:sz w:val="26"/>
          <w:szCs w:val="26"/>
        </w:rPr>
        <w:t>3.</w:t>
      </w:r>
      <w:r w:rsidR="008346E8" w:rsidRPr="000755F0">
        <w:rPr>
          <w:b/>
          <w:sz w:val="26"/>
          <w:szCs w:val="26"/>
        </w:rPr>
        <w:t xml:space="preserve"> </w:t>
      </w:r>
      <w:r w:rsidR="00F62561" w:rsidRPr="000755F0">
        <w:rPr>
          <w:sz w:val="26"/>
          <w:szCs w:val="26"/>
        </w:rPr>
        <w:t xml:space="preserve">За </w:t>
      </w:r>
      <w:r w:rsidR="00286CA9" w:rsidRPr="000755F0">
        <w:rPr>
          <w:sz w:val="26"/>
          <w:szCs w:val="26"/>
        </w:rPr>
        <w:t>9 месяцев</w:t>
      </w:r>
      <w:r w:rsidR="00F62561" w:rsidRPr="000755F0">
        <w:rPr>
          <w:sz w:val="26"/>
          <w:szCs w:val="26"/>
        </w:rPr>
        <w:t xml:space="preserve"> </w:t>
      </w:r>
      <w:r w:rsidR="00AF3EB3" w:rsidRPr="000755F0">
        <w:rPr>
          <w:sz w:val="26"/>
          <w:szCs w:val="26"/>
        </w:rPr>
        <w:t>202</w:t>
      </w:r>
      <w:r w:rsidR="00803133" w:rsidRPr="000755F0">
        <w:rPr>
          <w:sz w:val="26"/>
          <w:szCs w:val="26"/>
        </w:rPr>
        <w:t>4</w:t>
      </w:r>
      <w:r w:rsidR="00FB13F2">
        <w:rPr>
          <w:sz w:val="26"/>
          <w:szCs w:val="26"/>
        </w:rPr>
        <w:t xml:space="preserve"> </w:t>
      </w:r>
      <w:r w:rsidR="00803133" w:rsidRPr="000755F0">
        <w:rPr>
          <w:sz w:val="26"/>
          <w:szCs w:val="26"/>
        </w:rPr>
        <w:t>год</w:t>
      </w:r>
      <w:r w:rsidR="00F62561" w:rsidRPr="000755F0">
        <w:rPr>
          <w:sz w:val="26"/>
          <w:szCs w:val="26"/>
        </w:rPr>
        <w:t xml:space="preserve">а контрольными мероприятиями охвачено </w:t>
      </w:r>
      <w:r w:rsidR="000755F0" w:rsidRPr="000755F0">
        <w:rPr>
          <w:sz w:val="26"/>
          <w:szCs w:val="26"/>
        </w:rPr>
        <w:t>100</w:t>
      </w:r>
      <w:r w:rsidR="000069D7" w:rsidRPr="000755F0">
        <w:rPr>
          <w:sz w:val="26"/>
          <w:szCs w:val="26"/>
        </w:rPr>
        <w:t> объект</w:t>
      </w:r>
      <w:r w:rsidR="000755F0" w:rsidRPr="000755F0">
        <w:rPr>
          <w:sz w:val="26"/>
          <w:szCs w:val="26"/>
        </w:rPr>
        <w:t>ов</w:t>
      </w:r>
      <w:r w:rsidRPr="000755F0">
        <w:rPr>
          <w:sz w:val="26"/>
          <w:szCs w:val="26"/>
        </w:rPr>
        <w:t xml:space="preserve">, из них </w:t>
      </w:r>
      <w:r w:rsidR="000755F0" w:rsidRPr="000755F0">
        <w:rPr>
          <w:sz w:val="26"/>
          <w:szCs w:val="26"/>
        </w:rPr>
        <w:t>5</w:t>
      </w:r>
      <w:r w:rsidR="00D82A12">
        <w:rPr>
          <w:sz w:val="26"/>
          <w:szCs w:val="26"/>
        </w:rPr>
        <w:t>2</w:t>
      </w:r>
      <w:r w:rsidR="00982D78" w:rsidRPr="000755F0">
        <w:rPr>
          <w:sz w:val="26"/>
          <w:szCs w:val="26"/>
        </w:rPr>
        <w:t> </w:t>
      </w:r>
      <w:r w:rsidR="00B70174" w:rsidRPr="000755F0">
        <w:rPr>
          <w:sz w:val="26"/>
          <w:szCs w:val="26"/>
        </w:rPr>
        <w:t>государственн</w:t>
      </w:r>
      <w:r w:rsidR="00B027E8" w:rsidRPr="000755F0">
        <w:rPr>
          <w:sz w:val="26"/>
          <w:szCs w:val="26"/>
        </w:rPr>
        <w:t>ых</w:t>
      </w:r>
      <w:r w:rsidR="000C4AEF" w:rsidRPr="000755F0">
        <w:rPr>
          <w:sz w:val="26"/>
          <w:szCs w:val="26"/>
        </w:rPr>
        <w:t xml:space="preserve"> учреждени</w:t>
      </w:r>
      <w:r w:rsidR="000755F0" w:rsidRPr="000755F0">
        <w:rPr>
          <w:sz w:val="26"/>
          <w:szCs w:val="26"/>
        </w:rPr>
        <w:t>я</w:t>
      </w:r>
      <w:r w:rsidR="005501E8" w:rsidRPr="000755F0">
        <w:rPr>
          <w:sz w:val="26"/>
          <w:szCs w:val="26"/>
        </w:rPr>
        <w:t>,</w:t>
      </w:r>
      <w:r w:rsidR="00FE00D6" w:rsidRPr="000755F0">
        <w:rPr>
          <w:sz w:val="26"/>
          <w:szCs w:val="26"/>
        </w:rPr>
        <w:t xml:space="preserve"> </w:t>
      </w:r>
      <w:r w:rsidR="00785AB1" w:rsidRPr="000755F0">
        <w:rPr>
          <w:sz w:val="26"/>
          <w:szCs w:val="26"/>
        </w:rPr>
        <w:t>3</w:t>
      </w:r>
      <w:r w:rsidR="000755F0" w:rsidRPr="000755F0">
        <w:rPr>
          <w:sz w:val="26"/>
          <w:szCs w:val="26"/>
        </w:rPr>
        <w:t>0</w:t>
      </w:r>
      <w:r w:rsidR="00575A10" w:rsidRPr="000755F0">
        <w:rPr>
          <w:sz w:val="26"/>
          <w:szCs w:val="26"/>
        </w:rPr>
        <w:t> </w:t>
      </w:r>
      <w:r w:rsidR="00FE00D6" w:rsidRPr="000755F0">
        <w:rPr>
          <w:sz w:val="26"/>
          <w:szCs w:val="26"/>
        </w:rPr>
        <w:t>администраци</w:t>
      </w:r>
      <w:r w:rsidR="000755F0" w:rsidRPr="000755F0">
        <w:rPr>
          <w:sz w:val="26"/>
          <w:szCs w:val="26"/>
        </w:rPr>
        <w:t>й</w:t>
      </w:r>
      <w:r w:rsidR="00FE00D6" w:rsidRPr="000755F0">
        <w:rPr>
          <w:sz w:val="26"/>
          <w:szCs w:val="26"/>
        </w:rPr>
        <w:t xml:space="preserve"> муниципальных </w:t>
      </w:r>
      <w:r w:rsidR="00FE00D6" w:rsidRPr="00A941BE">
        <w:rPr>
          <w:sz w:val="26"/>
          <w:szCs w:val="26"/>
        </w:rPr>
        <w:t xml:space="preserve">образований, </w:t>
      </w:r>
      <w:r w:rsidR="000755F0" w:rsidRPr="00A941BE">
        <w:rPr>
          <w:sz w:val="26"/>
          <w:szCs w:val="26"/>
        </w:rPr>
        <w:t>14</w:t>
      </w:r>
      <w:r w:rsidR="00B70174" w:rsidRPr="00A941BE">
        <w:rPr>
          <w:sz w:val="26"/>
          <w:szCs w:val="26"/>
        </w:rPr>
        <w:t xml:space="preserve"> государственных орган</w:t>
      </w:r>
      <w:r w:rsidR="00575A10" w:rsidRPr="00A941BE">
        <w:rPr>
          <w:sz w:val="26"/>
          <w:szCs w:val="26"/>
        </w:rPr>
        <w:t>ов</w:t>
      </w:r>
      <w:r w:rsidR="00920B1E" w:rsidRPr="00A941BE">
        <w:rPr>
          <w:sz w:val="26"/>
          <w:szCs w:val="26"/>
        </w:rPr>
        <w:t>,</w:t>
      </w:r>
      <w:r w:rsidR="00B70174" w:rsidRPr="00A941BE">
        <w:rPr>
          <w:sz w:val="26"/>
          <w:szCs w:val="26"/>
        </w:rPr>
        <w:t xml:space="preserve"> </w:t>
      </w:r>
      <w:r w:rsidR="00982D78" w:rsidRPr="00A941BE">
        <w:rPr>
          <w:sz w:val="26"/>
          <w:szCs w:val="26"/>
        </w:rPr>
        <w:t>2 религиозные организации, в собственности которых находятся объекты культурного наследия («Церковь Покрова Пресвятой Богородицы», 1888 г., и «Ансамбль Пафнутьево-Боровского монастыря», 1670 г.)</w:t>
      </w:r>
      <w:r w:rsidR="00A941BE" w:rsidRPr="00A941BE">
        <w:rPr>
          <w:sz w:val="26"/>
          <w:szCs w:val="26"/>
        </w:rPr>
        <w:t>, 2 предприятия с участием государства (ГП</w:t>
      </w:r>
      <w:r w:rsidR="00FB13F2">
        <w:rPr>
          <w:sz w:val="26"/>
          <w:szCs w:val="26"/>
        </w:rPr>
        <w:t> </w:t>
      </w:r>
      <w:r w:rsidR="00A941BE" w:rsidRPr="00A941BE">
        <w:rPr>
          <w:sz w:val="26"/>
          <w:szCs w:val="26"/>
        </w:rPr>
        <w:t>«Калугафармация» и ГП «Регион»)</w:t>
      </w:r>
      <w:r w:rsidR="00982D78" w:rsidRPr="00A941BE">
        <w:rPr>
          <w:sz w:val="26"/>
          <w:szCs w:val="26"/>
        </w:rPr>
        <w:t>.</w:t>
      </w:r>
    </w:p>
    <w:p w:rsidR="00AF0C3B" w:rsidRPr="00A941BE" w:rsidRDefault="00AF0C3B" w:rsidP="00982D78">
      <w:pPr>
        <w:ind w:firstLine="567"/>
        <w:jc w:val="both"/>
        <w:rPr>
          <w:sz w:val="26"/>
          <w:szCs w:val="26"/>
        </w:rPr>
      </w:pPr>
      <w:r w:rsidRPr="00A941BE">
        <w:rPr>
          <w:sz w:val="26"/>
          <w:szCs w:val="26"/>
        </w:rPr>
        <w:t xml:space="preserve">Общий </w:t>
      </w:r>
      <w:r w:rsidR="00691924" w:rsidRPr="00A941BE">
        <w:rPr>
          <w:sz w:val="26"/>
          <w:szCs w:val="26"/>
        </w:rPr>
        <w:t>объём</w:t>
      </w:r>
      <w:r w:rsidRPr="00A941BE">
        <w:rPr>
          <w:sz w:val="26"/>
          <w:szCs w:val="26"/>
        </w:rPr>
        <w:t xml:space="preserve"> проверенных в ходе контрольной деятельности финансовых средств составил </w:t>
      </w:r>
      <w:r w:rsidR="00A941BE" w:rsidRPr="00A941BE">
        <w:rPr>
          <w:sz w:val="26"/>
          <w:szCs w:val="26"/>
        </w:rPr>
        <w:t>42 869,7</w:t>
      </w:r>
      <w:r w:rsidR="00803133" w:rsidRPr="00A941BE">
        <w:rPr>
          <w:sz w:val="26"/>
          <w:szCs w:val="26"/>
        </w:rPr>
        <w:t> млн руб.</w:t>
      </w:r>
    </w:p>
    <w:p w:rsidR="001378B7" w:rsidRPr="002F57F3" w:rsidRDefault="001378B7" w:rsidP="006D14C7">
      <w:pPr>
        <w:autoSpaceDE w:val="0"/>
        <w:autoSpaceDN w:val="0"/>
        <w:adjustRightInd w:val="0"/>
        <w:ind w:firstLine="567"/>
        <w:jc w:val="both"/>
        <w:rPr>
          <w:sz w:val="20"/>
          <w:szCs w:val="26"/>
          <w:highlight w:val="yellow"/>
        </w:rPr>
      </w:pPr>
    </w:p>
    <w:p w:rsidR="00AF0C3B" w:rsidRPr="002F57F3" w:rsidRDefault="00AF0C3B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  <w:highlight w:val="yellow"/>
        </w:rPr>
      </w:pPr>
      <w:r w:rsidRPr="002C618B">
        <w:rPr>
          <w:b/>
          <w:sz w:val="26"/>
          <w:szCs w:val="26"/>
        </w:rPr>
        <w:t>1.</w:t>
      </w:r>
      <w:r w:rsidR="00803133" w:rsidRPr="002C618B">
        <w:rPr>
          <w:b/>
          <w:sz w:val="26"/>
          <w:szCs w:val="26"/>
        </w:rPr>
        <w:t>4. </w:t>
      </w:r>
      <w:r w:rsidRPr="002C618B">
        <w:rPr>
          <w:sz w:val="26"/>
          <w:szCs w:val="26"/>
        </w:rPr>
        <w:t xml:space="preserve">По результатам </w:t>
      </w:r>
      <w:r w:rsidR="00380DAA" w:rsidRPr="002C618B">
        <w:rPr>
          <w:sz w:val="26"/>
          <w:szCs w:val="26"/>
        </w:rPr>
        <w:t xml:space="preserve">контрольной деятельности за </w:t>
      </w:r>
      <w:r w:rsidR="00A941BE" w:rsidRPr="002C618B">
        <w:rPr>
          <w:sz w:val="26"/>
          <w:szCs w:val="26"/>
        </w:rPr>
        <w:t>9 месяцев</w:t>
      </w:r>
      <w:r w:rsidR="00E87895" w:rsidRPr="002C618B">
        <w:rPr>
          <w:sz w:val="26"/>
          <w:szCs w:val="26"/>
        </w:rPr>
        <w:t xml:space="preserve"> 202</w:t>
      </w:r>
      <w:r w:rsidR="00803133" w:rsidRPr="002C618B">
        <w:rPr>
          <w:sz w:val="26"/>
          <w:szCs w:val="26"/>
        </w:rPr>
        <w:t>4 год</w:t>
      </w:r>
      <w:r w:rsidR="00306568" w:rsidRPr="002C618B">
        <w:rPr>
          <w:sz w:val="26"/>
          <w:szCs w:val="26"/>
        </w:rPr>
        <w:t>а</w:t>
      </w:r>
      <w:r w:rsidR="00306568" w:rsidRPr="002C618B">
        <w:t xml:space="preserve"> </w:t>
      </w:r>
      <w:r w:rsidR="00160FAE" w:rsidRPr="002C618B">
        <w:rPr>
          <w:sz w:val="26"/>
          <w:szCs w:val="26"/>
        </w:rPr>
        <w:t>КСП </w:t>
      </w:r>
      <w:r w:rsidRPr="002C618B">
        <w:rPr>
          <w:sz w:val="26"/>
          <w:szCs w:val="26"/>
        </w:rPr>
        <w:t>Калужской области выявлен</w:t>
      </w:r>
      <w:r w:rsidR="00464AB1" w:rsidRPr="002C618B">
        <w:rPr>
          <w:sz w:val="26"/>
          <w:szCs w:val="26"/>
        </w:rPr>
        <w:t xml:space="preserve">о </w:t>
      </w:r>
      <w:r w:rsidR="002C618B" w:rsidRPr="002C618B">
        <w:rPr>
          <w:b/>
          <w:sz w:val="26"/>
          <w:szCs w:val="26"/>
        </w:rPr>
        <w:t>483</w:t>
      </w:r>
      <w:r w:rsidR="002757F5" w:rsidRPr="002C618B">
        <w:rPr>
          <w:b/>
          <w:sz w:val="26"/>
          <w:szCs w:val="26"/>
        </w:rPr>
        <w:t> </w:t>
      </w:r>
      <w:r w:rsidR="00B462CF" w:rsidRPr="002C618B">
        <w:rPr>
          <w:b/>
          <w:sz w:val="26"/>
          <w:szCs w:val="26"/>
        </w:rPr>
        <w:t>случа</w:t>
      </w:r>
      <w:r w:rsidR="0075245A">
        <w:rPr>
          <w:b/>
          <w:sz w:val="26"/>
          <w:szCs w:val="26"/>
        </w:rPr>
        <w:t>я</w:t>
      </w:r>
      <w:r w:rsidRPr="002C618B">
        <w:rPr>
          <w:sz w:val="26"/>
          <w:szCs w:val="26"/>
        </w:rPr>
        <w:t xml:space="preserve"> </w:t>
      </w:r>
      <w:r w:rsidRPr="002C618B">
        <w:rPr>
          <w:b/>
          <w:sz w:val="26"/>
          <w:szCs w:val="26"/>
        </w:rPr>
        <w:t>нарушений,</w:t>
      </w:r>
      <w:r w:rsidRPr="002C618B">
        <w:rPr>
          <w:sz w:val="26"/>
          <w:szCs w:val="26"/>
        </w:rPr>
        <w:t xml:space="preserve"> в том числе </w:t>
      </w:r>
      <w:r w:rsidR="002C618B" w:rsidRPr="002C618B">
        <w:rPr>
          <w:sz w:val="26"/>
          <w:szCs w:val="26"/>
        </w:rPr>
        <w:t>2</w:t>
      </w:r>
      <w:r w:rsidR="00184F34" w:rsidRPr="002C618B">
        <w:rPr>
          <w:sz w:val="26"/>
          <w:szCs w:val="26"/>
        </w:rPr>
        <w:t>22 нарушения</w:t>
      </w:r>
      <w:r w:rsidRPr="002C618B">
        <w:rPr>
          <w:sz w:val="26"/>
          <w:szCs w:val="26"/>
        </w:rPr>
        <w:t>, имеющи</w:t>
      </w:r>
      <w:r w:rsidR="00246F80" w:rsidRPr="002C618B">
        <w:rPr>
          <w:sz w:val="26"/>
          <w:szCs w:val="26"/>
        </w:rPr>
        <w:t>х</w:t>
      </w:r>
      <w:r w:rsidRPr="002C618B">
        <w:rPr>
          <w:sz w:val="26"/>
          <w:szCs w:val="26"/>
        </w:rPr>
        <w:t xml:space="preserve"> стоимостную оценку, и </w:t>
      </w:r>
      <w:r w:rsidR="002C618B" w:rsidRPr="002C618B">
        <w:rPr>
          <w:sz w:val="26"/>
          <w:szCs w:val="26"/>
        </w:rPr>
        <w:t>261</w:t>
      </w:r>
      <w:r w:rsidR="000C1AD5" w:rsidRPr="002C618B">
        <w:rPr>
          <w:sz w:val="26"/>
          <w:szCs w:val="26"/>
        </w:rPr>
        <w:t xml:space="preserve"> </w:t>
      </w:r>
      <w:r w:rsidR="00FE53F9" w:rsidRPr="002C618B">
        <w:rPr>
          <w:sz w:val="26"/>
          <w:szCs w:val="26"/>
        </w:rPr>
        <w:t>–</w:t>
      </w:r>
      <w:r w:rsidR="002C618B" w:rsidRPr="002C618B">
        <w:rPr>
          <w:sz w:val="26"/>
          <w:szCs w:val="26"/>
        </w:rPr>
        <w:t xml:space="preserve"> не имеющее</w:t>
      </w:r>
      <w:r w:rsidRPr="002C618B">
        <w:rPr>
          <w:sz w:val="26"/>
          <w:szCs w:val="26"/>
        </w:rPr>
        <w:t xml:space="preserve"> стоимостной оценки.</w:t>
      </w:r>
    </w:p>
    <w:p w:rsidR="00AF0C3B" w:rsidRPr="006967D2" w:rsidRDefault="00AF0C3B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967D2">
        <w:rPr>
          <w:b/>
          <w:sz w:val="26"/>
          <w:szCs w:val="26"/>
        </w:rPr>
        <w:t xml:space="preserve">Выявленный </w:t>
      </w:r>
      <w:r w:rsidR="00691924" w:rsidRPr="006967D2">
        <w:rPr>
          <w:b/>
          <w:sz w:val="26"/>
          <w:szCs w:val="26"/>
        </w:rPr>
        <w:t>объём</w:t>
      </w:r>
      <w:r w:rsidRPr="006967D2">
        <w:rPr>
          <w:b/>
          <w:sz w:val="26"/>
          <w:szCs w:val="26"/>
        </w:rPr>
        <w:t xml:space="preserve"> нарушений составил </w:t>
      </w:r>
      <w:r w:rsidR="00CD2877" w:rsidRPr="006967D2">
        <w:rPr>
          <w:b/>
          <w:sz w:val="26"/>
          <w:szCs w:val="26"/>
        </w:rPr>
        <w:t>240 832,3</w:t>
      </w:r>
      <w:r w:rsidR="000F608C">
        <w:rPr>
          <w:b/>
          <w:sz w:val="26"/>
          <w:szCs w:val="26"/>
        </w:rPr>
        <w:t> тыс</w:t>
      </w:r>
      <w:r w:rsidR="00803133" w:rsidRPr="006967D2">
        <w:rPr>
          <w:b/>
          <w:sz w:val="26"/>
          <w:szCs w:val="26"/>
        </w:rPr>
        <w:t>. руб.</w:t>
      </w:r>
      <w:r w:rsidRPr="006967D2">
        <w:rPr>
          <w:sz w:val="26"/>
          <w:szCs w:val="26"/>
        </w:rPr>
        <w:t>, в том числе</w:t>
      </w:r>
      <w:r w:rsidR="002757F5" w:rsidRPr="006967D2">
        <w:rPr>
          <w:sz w:val="26"/>
          <w:szCs w:val="26"/>
        </w:rPr>
        <w:t>:</w:t>
      </w:r>
    </w:p>
    <w:p w:rsidR="006967D2" w:rsidRPr="006967D2" w:rsidRDefault="006967D2" w:rsidP="006967D2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6967D2">
        <w:rPr>
          <w:b/>
          <w:sz w:val="26"/>
          <w:szCs w:val="26"/>
        </w:rPr>
        <w:t>- нарушения при осуществлении государственных закупок и закупок отдельными видами юридических лиц:</w:t>
      </w:r>
    </w:p>
    <w:p w:rsidR="006967D2" w:rsidRPr="006967D2" w:rsidRDefault="006967D2" w:rsidP="006967D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967D2">
        <w:rPr>
          <w:sz w:val="26"/>
          <w:szCs w:val="26"/>
        </w:rPr>
        <w:t>количество нарушений – 36 ед.;</w:t>
      </w:r>
    </w:p>
    <w:p w:rsidR="006967D2" w:rsidRPr="006967D2" w:rsidRDefault="006967D2" w:rsidP="006967D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967D2">
        <w:rPr>
          <w:sz w:val="26"/>
          <w:szCs w:val="26"/>
        </w:rPr>
        <w:t>сумма финансовых нарушений – 131 363,2</w:t>
      </w:r>
      <w:r w:rsidR="000F608C">
        <w:rPr>
          <w:sz w:val="26"/>
          <w:szCs w:val="26"/>
        </w:rPr>
        <w:t> тыс</w:t>
      </w:r>
      <w:r w:rsidRPr="006967D2">
        <w:rPr>
          <w:sz w:val="26"/>
          <w:szCs w:val="26"/>
        </w:rPr>
        <w:t>. руб. (54,5 %);</w:t>
      </w:r>
    </w:p>
    <w:p w:rsidR="00462474" w:rsidRPr="006967D2" w:rsidRDefault="00803133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967D2">
        <w:rPr>
          <w:b/>
          <w:sz w:val="26"/>
          <w:szCs w:val="26"/>
        </w:rPr>
        <w:t>- </w:t>
      </w:r>
      <w:r w:rsidR="00462474" w:rsidRPr="006967D2">
        <w:rPr>
          <w:b/>
          <w:sz w:val="26"/>
          <w:szCs w:val="26"/>
        </w:rPr>
        <w:t xml:space="preserve">нарушения при формировании и исполнении бюджетов </w:t>
      </w:r>
      <w:r w:rsidR="00462474" w:rsidRPr="006967D2">
        <w:rPr>
          <w:sz w:val="26"/>
          <w:szCs w:val="26"/>
        </w:rPr>
        <w:t>(кроме нецелевого использования бюджетных средств):</w:t>
      </w:r>
    </w:p>
    <w:p w:rsidR="00462474" w:rsidRPr="006967D2" w:rsidRDefault="00523DFA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967D2">
        <w:rPr>
          <w:sz w:val="26"/>
          <w:szCs w:val="26"/>
        </w:rPr>
        <w:t xml:space="preserve">количество нарушений – </w:t>
      </w:r>
      <w:r w:rsidR="006967D2" w:rsidRPr="006967D2">
        <w:rPr>
          <w:sz w:val="26"/>
          <w:szCs w:val="26"/>
        </w:rPr>
        <w:t>18</w:t>
      </w:r>
      <w:r w:rsidR="005C501E" w:rsidRPr="006967D2">
        <w:rPr>
          <w:sz w:val="26"/>
          <w:szCs w:val="26"/>
        </w:rPr>
        <w:t>1</w:t>
      </w:r>
      <w:r w:rsidR="00803133" w:rsidRPr="006967D2">
        <w:rPr>
          <w:sz w:val="26"/>
          <w:szCs w:val="26"/>
        </w:rPr>
        <w:t> ед.</w:t>
      </w:r>
      <w:r w:rsidR="00462474" w:rsidRPr="006967D2">
        <w:rPr>
          <w:sz w:val="26"/>
          <w:szCs w:val="26"/>
        </w:rPr>
        <w:t>;</w:t>
      </w:r>
    </w:p>
    <w:p w:rsidR="00462474" w:rsidRPr="00B642B0" w:rsidRDefault="00462474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642B0">
        <w:rPr>
          <w:sz w:val="26"/>
          <w:szCs w:val="26"/>
        </w:rPr>
        <w:t xml:space="preserve">сумма финансовых нарушений – </w:t>
      </w:r>
      <w:r w:rsidR="00CD2877" w:rsidRPr="00B642B0">
        <w:rPr>
          <w:sz w:val="26"/>
          <w:szCs w:val="26"/>
        </w:rPr>
        <w:t>102 469,8</w:t>
      </w:r>
      <w:r w:rsidR="000F608C">
        <w:rPr>
          <w:sz w:val="26"/>
          <w:szCs w:val="26"/>
        </w:rPr>
        <w:t> тыс</w:t>
      </w:r>
      <w:r w:rsidR="00803133" w:rsidRPr="00B642B0">
        <w:rPr>
          <w:sz w:val="26"/>
          <w:szCs w:val="26"/>
        </w:rPr>
        <w:t>. руб.</w:t>
      </w:r>
      <w:r w:rsidR="00FE2400" w:rsidRPr="00B642B0">
        <w:rPr>
          <w:sz w:val="26"/>
          <w:szCs w:val="26"/>
        </w:rPr>
        <w:t xml:space="preserve"> </w:t>
      </w:r>
      <w:r w:rsidR="006967D2" w:rsidRPr="00B642B0">
        <w:rPr>
          <w:sz w:val="26"/>
          <w:szCs w:val="26"/>
        </w:rPr>
        <w:t>(42,5</w:t>
      </w:r>
      <w:r w:rsidR="00803133" w:rsidRPr="00B642B0">
        <w:rPr>
          <w:sz w:val="26"/>
          <w:szCs w:val="26"/>
        </w:rPr>
        <w:t> %</w:t>
      </w:r>
      <w:r w:rsidRPr="00B642B0">
        <w:rPr>
          <w:sz w:val="26"/>
          <w:szCs w:val="26"/>
        </w:rPr>
        <w:t>);</w:t>
      </w:r>
    </w:p>
    <w:p w:rsidR="007149B7" w:rsidRPr="00B642B0" w:rsidRDefault="00803133" w:rsidP="007149B7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B642B0">
        <w:rPr>
          <w:b/>
          <w:sz w:val="26"/>
          <w:szCs w:val="26"/>
        </w:rPr>
        <w:t>- </w:t>
      </w:r>
      <w:r w:rsidR="007149B7" w:rsidRPr="00B642B0">
        <w:rPr>
          <w:b/>
          <w:sz w:val="26"/>
          <w:szCs w:val="26"/>
        </w:rPr>
        <w:t>нарушения в сфере управления и распоряжения государственной собственностью:</w:t>
      </w:r>
    </w:p>
    <w:p w:rsidR="007149B7" w:rsidRPr="00B642B0" w:rsidRDefault="007149B7" w:rsidP="007149B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642B0">
        <w:rPr>
          <w:sz w:val="26"/>
          <w:szCs w:val="26"/>
        </w:rPr>
        <w:t>количество нарушений – 2</w:t>
      </w:r>
      <w:r w:rsidR="00803133" w:rsidRPr="00B642B0">
        <w:rPr>
          <w:sz w:val="26"/>
          <w:szCs w:val="26"/>
        </w:rPr>
        <w:t> ед.</w:t>
      </w:r>
      <w:r w:rsidRPr="00B642B0">
        <w:rPr>
          <w:sz w:val="26"/>
          <w:szCs w:val="26"/>
        </w:rPr>
        <w:t>;</w:t>
      </w:r>
    </w:p>
    <w:p w:rsidR="007149B7" w:rsidRPr="00B642B0" w:rsidRDefault="007149B7" w:rsidP="007149B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642B0">
        <w:rPr>
          <w:sz w:val="26"/>
          <w:szCs w:val="26"/>
        </w:rPr>
        <w:t xml:space="preserve">сумма финансовых нарушений – </w:t>
      </w:r>
      <w:r w:rsidR="00803133" w:rsidRPr="00B642B0">
        <w:rPr>
          <w:sz w:val="26"/>
          <w:szCs w:val="26"/>
        </w:rPr>
        <w:t>6 4</w:t>
      </w:r>
      <w:r w:rsidRPr="00B642B0">
        <w:rPr>
          <w:sz w:val="26"/>
          <w:szCs w:val="26"/>
        </w:rPr>
        <w:t>05,6</w:t>
      </w:r>
      <w:r w:rsidR="000F608C">
        <w:rPr>
          <w:sz w:val="26"/>
          <w:szCs w:val="26"/>
        </w:rPr>
        <w:t> тыс</w:t>
      </w:r>
      <w:r w:rsidR="00803133" w:rsidRPr="00B642B0">
        <w:rPr>
          <w:sz w:val="26"/>
          <w:szCs w:val="26"/>
        </w:rPr>
        <w:t>. руб.</w:t>
      </w:r>
      <w:r w:rsidR="00B642B0" w:rsidRPr="00B642B0">
        <w:rPr>
          <w:sz w:val="26"/>
          <w:szCs w:val="26"/>
        </w:rPr>
        <w:t xml:space="preserve"> (2,7</w:t>
      </w:r>
      <w:r w:rsidR="00803133" w:rsidRPr="00B642B0">
        <w:rPr>
          <w:sz w:val="26"/>
          <w:szCs w:val="26"/>
        </w:rPr>
        <w:t> %</w:t>
      </w:r>
      <w:r w:rsidRPr="00B642B0">
        <w:rPr>
          <w:sz w:val="26"/>
          <w:szCs w:val="26"/>
        </w:rPr>
        <w:t>);</w:t>
      </w:r>
    </w:p>
    <w:p w:rsidR="002870D3" w:rsidRPr="00B642B0" w:rsidRDefault="00803133" w:rsidP="006D14C7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B642B0">
        <w:rPr>
          <w:b/>
          <w:sz w:val="26"/>
          <w:szCs w:val="26"/>
        </w:rPr>
        <w:t>- </w:t>
      </w:r>
      <w:r w:rsidR="002870D3" w:rsidRPr="00B642B0">
        <w:rPr>
          <w:b/>
          <w:sz w:val="26"/>
          <w:szCs w:val="26"/>
        </w:rPr>
        <w:t>нецелевое использование бюджетных средств:</w:t>
      </w:r>
    </w:p>
    <w:p w:rsidR="002870D3" w:rsidRPr="00B642B0" w:rsidRDefault="002870D3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642B0">
        <w:rPr>
          <w:sz w:val="26"/>
          <w:szCs w:val="26"/>
        </w:rPr>
        <w:t>количество нарушений –</w:t>
      </w:r>
      <w:r w:rsidRPr="00B642B0">
        <w:rPr>
          <w:sz w:val="26"/>
          <w:szCs w:val="26"/>
          <w:lang w:val="en-US"/>
        </w:rPr>
        <w:t> </w:t>
      </w:r>
      <w:r w:rsidR="001035B4" w:rsidRPr="00B642B0">
        <w:rPr>
          <w:sz w:val="26"/>
          <w:szCs w:val="26"/>
        </w:rPr>
        <w:t>3</w:t>
      </w:r>
      <w:r w:rsidR="00803133" w:rsidRPr="00B642B0">
        <w:rPr>
          <w:sz w:val="26"/>
          <w:szCs w:val="26"/>
        </w:rPr>
        <w:t> ед.</w:t>
      </w:r>
      <w:r w:rsidRPr="00B642B0">
        <w:rPr>
          <w:sz w:val="26"/>
          <w:szCs w:val="26"/>
        </w:rPr>
        <w:t>;</w:t>
      </w:r>
    </w:p>
    <w:p w:rsidR="002870D3" w:rsidRPr="00B642B0" w:rsidRDefault="002870D3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642B0">
        <w:rPr>
          <w:sz w:val="26"/>
          <w:szCs w:val="26"/>
        </w:rPr>
        <w:t xml:space="preserve">сумма финансовых нарушений – </w:t>
      </w:r>
      <w:r w:rsidR="001035B4" w:rsidRPr="00B642B0">
        <w:rPr>
          <w:sz w:val="26"/>
          <w:szCs w:val="26"/>
        </w:rPr>
        <w:t>593,7</w:t>
      </w:r>
      <w:r w:rsidR="000F608C">
        <w:rPr>
          <w:sz w:val="26"/>
          <w:szCs w:val="26"/>
        </w:rPr>
        <w:t> тыс</w:t>
      </w:r>
      <w:r w:rsidR="00803133" w:rsidRPr="00B642B0">
        <w:rPr>
          <w:sz w:val="26"/>
          <w:szCs w:val="26"/>
        </w:rPr>
        <w:t>. руб.</w:t>
      </w:r>
      <w:r w:rsidRPr="00B642B0">
        <w:rPr>
          <w:sz w:val="26"/>
          <w:szCs w:val="26"/>
        </w:rPr>
        <w:t xml:space="preserve"> </w:t>
      </w:r>
      <w:r w:rsidR="00B642B0" w:rsidRPr="00B642B0">
        <w:rPr>
          <w:sz w:val="26"/>
          <w:szCs w:val="26"/>
        </w:rPr>
        <w:t>(0,2</w:t>
      </w:r>
      <w:r w:rsidR="00803133" w:rsidRPr="00B642B0">
        <w:rPr>
          <w:sz w:val="26"/>
          <w:szCs w:val="26"/>
        </w:rPr>
        <w:t> %</w:t>
      </w:r>
      <w:r w:rsidR="001035B4" w:rsidRPr="00B642B0">
        <w:rPr>
          <w:sz w:val="26"/>
          <w:szCs w:val="26"/>
        </w:rPr>
        <w:t>).</w:t>
      </w:r>
    </w:p>
    <w:p w:rsidR="001035B4" w:rsidRPr="002F57F3" w:rsidRDefault="001035B4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  <w:highlight w:val="yellow"/>
        </w:rPr>
      </w:pPr>
    </w:p>
    <w:p w:rsidR="00264292" w:rsidRPr="000629A5" w:rsidRDefault="00AF0C3B" w:rsidP="00617535">
      <w:pPr>
        <w:keepNext/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0629A5">
        <w:rPr>
          <w:b/>
          <w:bCs/>
          <w:sz w:val="26"/>
          <w:szCs w:val="26"/>
        </w:rPr>
        <w:lastRenderedPageBreak/>
        <w:t>1.</w:t>
      </w:r>
      <w:r w:rsidR="00803133" w:rsidRPr="000629A5">
        <w:rPr>
          <w:b/>
          <w:bCs/>
          <w:sz w:val="26"/>
          <w:szCs w:val="26"/>
        </w:rPr>
        <w:t>5. </w:t>
      </w:r>
      <w:r w:rsidR="00EF2DDB" w:rsidRPr="000629A5">
        <w:rPr>
          <w:bCs/>
          <w:sz w:val="26"/>
          <w:szCs w:val="26"/>
        </w:rPr>
        <w:t>Нарушения, имеющие стоимостную оценку, отражены по следующим критериям</w:t>
      </w:r>
      <w:r w:rsidR="00264292" w:rsidRPr="000629A5">
        <w:rPr>
          <w:bCs/>
          <w:sz w:val="26"/>
          <w:szCs w:val="26"/>
        </w:rPr>
        <w:t>:</w:t>
      </w:r>
    </w:p>
    <w:p w:rsidR="00EF2DDB" w:rsidRPr="000629A5" w:rsidRDefault="00EF2DDB" w:rsidP="006D14C7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0629A5">
        <w:rPr>
          <w:bCs/>
          <w:sz w:val="26"/>
          <w:szCs w:val="26"/>
        </w:rPr>
        <w:t>• избыточные</w:t>
      </w:r>
      <w:r w:rsidRPr="000629A5">
        <w:rPr>
          <w:sz w:val="26"/>
          <w:szCs w:val="26"/>
        </w:rPr>
        <w:t xml:space="preserve"> </w:t>
      </w:r>
      <w:r w:rsidRPr="000629A5">
        <w:rPr>
          <w:bCs/>
          <w:sz w:val="26"/>
          <w:szCs w:val="26"/>
        </w:rPr>
        <w:t>расходы бюджетных средств –  </w:t>
      </w:r>
      <w:r w:rsidR="000629A5" w:rsidRPr="000629A5">
        <w:rPr>
          <w:bCs/>
          <w:sz w:val="26"/>
          <w:szCs w:val="26"/>
        </w:rPr>
        <w:t>115 734,6</w:t>
      </w:r>
      <w:r w:rsidR="000F608C">
        <w:rPr>
          <w:bCs/>
          <w:sz w:val="26"/>
          <w:szCs w:val="26"/>
        </w:rPr>
        <w:t> тыс</w:t>
      </w:r>
      <w:r w:rsidR="00803133" w:rsidRPr="000629A5">
        <w:rPr>
          <w:bCs/>
          <w:sz w:val="26"/>
          <w:szCs w:val="26"/>
        </w:rPr>
        <w:t>. руб.</w:t>
      </w:r>
      <w:r w:rsidRPr="000629A5">
        <w:rPr>
          <w:bCs/>
          <w:sz w:val="26"/>
          <w:szCs w:val="26"/>
        </w:rPr>
        <w:t>:</w:t>
      </w:r>
    </w:p>
    <w:p w:rsidR="00C10107" w:rsidRPr="00B24C89" w:rsidRDefault="00803133" w:rsidP="006D14C7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B24C89">
        <w:rPr>
          <w:bCs/>
          <w:sz w:val="26"/>
          <w:szCs w:val="26"/>
        </w:rPr>
        <w:t>- </w:t>
      </w:r>
      <w:r w:rsidR="00C10107" w:rsidRPr="00B24C89">
        <w:rPr>
          <w:bCs/>
          <w:sz w:val="26"/>
          <w:szCs w:val="26"/>
        </w:rPr>
        <w:t xml:space="preserve">неэффективные (безрезультатные) расходы бюджетных средств, безрезультатные затраты государственной собственности – </w:t>
      </w:r>
      <w:r w:rsidR="00B24C89" w:rsidRPr="00B24C89">
        <w:rPr>
          <w:bCs/>
          <w:sz w:val="26"/>
          <w:szCs w:val="26"/>
        </w:rPr>
        <w:t>70 654,3</w:t>
      </w:r>
      <w:r w:rsidR="000F608C">
        <w:rPr>
          <w:bCs/>
          <w:sz w:val="26"/>
          <w:szCs w:val="26"/>
        </w:rPr>
        <w:t> тыс</w:t>
      </w:r>
      <w:r w:rsidRPr="00B24C89">
        <w:rPr>
          <w:bCs/>
          <w:sz w:val="26"/>
          <w:szCs w:val="26"/>
        </w:rPr>
        <w:t>. руб.</w:t>
      </w:r>
      <w:r w:rsidR="00C10107" w:rsidRPr="00B24C89">
        <w:rPr>
          <w:bCs/>
          <w:sz w:val="26"/>
          <w:szCs w:val="26"/>
        </w:rPr>
        <w:t>;</w:t>
      </w:r>
    </w:p>
    <w:p w:rsidR="001272A8" w:rsidRPr="00B24C89" w:rsidRDefault="00803133" w:rsidP="006D14C7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B24C89">
        <w:rPr>
          <w:bCs/>
          <w:sz w:val="26"/>
          <w:szCs w:val="26"/>
        </w:rPr>
        <w:t>- </w:t>
      </w:r>
      <w:r w:rsidR="001272A8" w:rsidRPr="00B24C89">
        <w:rPr>
          <w:bCs/>
          <w:sz w:val="26"/>
          <w:szCs w:val="26"/>
        </w:rPr>
        <w:t xml:space="preserve">незаконное использование государственной собственности, бюджетных средств – </w:t>
      </w:r>
      <w:r w:rsidR="000629A5" w:rsidRPr="00B24C89">
        <w:rPr>
          <w:bCs/>
          <w:sz w:val="26"/>
          <w:szCs w:val="26"/>
        </w:rPr>
        <w:t>19 217,7</w:t>
      </w:r>
      <w:r w:rsidR="000F608C">
        <w:rPr>
          <w:bCs/>
          <w:sz w:val="26"/>
          <w:szCs w:val="26"/>
        </w:rPr>
        <w:t> тыс</w:t>
      </w:r>
      <w:r w:rsidRPr="00B24C89">
        <w:rPr>
          <w:bCs/>
          <w:sz w:val="26"/>
          <w:szCs w:val="26"/>
        </w:rPr>
        <w:t>. руб.</w:t>
      </w:r>
      <w:r w:rsidR="001272A8" w:rsidRPr="00B24C89">
        <w:rPr>
          <w:bCs/>
          <w:sz w:val="26"/>
          <w:szCs w:val="26"/>
        </w:rPr>
        <w:t>;</w:t>
      </w:r>
    </w:p>
    <w:p w:rsidR="003D1578" w:rsidRPr="00B24C89" w:rsidRDefault="00803133" w:rsidP="006D14C7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B24C89">
        <w:rPr>
          <w:bCs/>
          <w:sz w:val="26"/>
          <w:szCs w:val="26"/>
        </w:rPr>
        <w:t>- </w:t>
      </w:r>
      <w:r w:rsidR="003D1578" w:rsidRPr="00B24C89">
        <w:rPr>
          <w:bCs/>
          <w:sz w:val="26"/>
          <w:szCs w:val="26"/>
        </w:rPr>
        <w:t xml:space="preserve">временное отвлечение бюджетных средств – </w:t>
      </w:r>
      <w:r w:rsidR="00B24C89" w:rsidRPr="00B24C89">
        <w:rPr>
          <w:bCs/>
          <w:sz w:val="26"/>
          <w:szCs w:val="26"/>
        </w:rPr>
        <w:t>6 479,6</w:t>
      </w:r>
      <w:r w:rsidR="000F608C">
        <w:rPr>
          <w:bCs/>
          <w:sz w:val="26"/>
          <w:szCs w:val="26"/>
        </w:rPr>
        <w:t> тыс</w:t>
      </w:r>
      <w:r w:rsidRPr="00B24C89">
        <w:rPr>
          <w:bCs/>
          <w:sz w:val="26"/>
          <w:szCs w:val="26"/>
        </w:rPr>
        <w:t>. руб.</w:t>
      </w:r>
      <w:r w:rsidR="0030424C" w:rsidRPr="00B24C89">
        <w:rPr>
          <w:bCs/>
          <w:sz w:val="26"/>
          <w:szCs w:val="26"/>
        </w:rPr>
        <w:t>;</w:t>
      </w:r>
    </w:p>
    <w:p w:rsidR="003D1578" w:rsidRDefault="00803133" w:rsidP="006D14C7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B24C89">
        <w:rPr>
          <w:bCs/>
          <w:sz w:val="26"/>
          <w:szCs w:val="26"/>
        </w:rPr>
        <w:t>- </w:t>
      </w:r>
      <w:r w:rsidR="003D1578" w:rsidRPr="00B24C89">
        <w:rPr>
          <w:bCs/>
          <w:sz w:val="26"/>
          <w:szCs w:val="26"/>
        </w:rPr>
        <w:t xml:space="preserve">иные избыточные расходы – </w:t>
      </w:r>
      <w:r w:rsidR="00B24C89" w:rsidRPr="00B24C89">
        <w:rPr>
          <w:bCs/>
          <w:sz w:val="26"/>
          <w:szCs w:val="26"/>
        </w:rPr>
        <w:t>19 383,0</w:t>
      </w:r>
      <w:r w:rsidR="000F608C">
        <w:rPr>
          <w:bCs/>
          <w:sz w:val="26"/>
          <w:szCs w:val="26"/>
        </w:rPr>
        <w:t> тыс</w:t>
      </w:r>
      <w:r w:rsidRPr="00B24C89">
        <w:rPr>
          <w:bCs/>
          <w:sz w:val="26"/>
          <w:szCs w:val="26"/>
        </w:rPr>
        <w:t>. руб.</w:t>
      </w:r>
      <w:r w:rsidR="003D1578" w:rsidRPr="00B24C89">
        <w:rPr>
          <w:bCs/>
          <w:sz w:val="26"/>
          <w:szCs w:val="26"/>
        </w:rPr>
        <w:t>;</w:t>
      </w:r>
    </w:p>
    <w:p w:rsidR="00B24C89" w:rsidRDefault="00B24C89" w:rsidP="006D14C7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• недопоступление </w:t>
      </w:r>
      <w:r w:rsidR="00F413AE">
        <w:rPr>
          <w:bCs/>
          <w:sz w:val="26"/>
          <w:szCs w:val="26"/>
        </w:rPr>
        <w:t xml:space="preserve">средств в бюджет – </w:t>
      </w:r>
      <w:r w:rsidR="00F413AE" w:rsidRPr="00F413AE">
        <w:rPr>
          <w:bCs/>
          <w:sz w:val="26"/>
          <w:szCs w:val="26"/>
        </w:rPr>
        <w:t>93 082,5</w:t>
      </w:r>
      <w:r w:rsidR="000F608C">
        <w:rPr>
          <w:bCs/>
          <w:sz w:val="26"/>
          <w:szCs w:val="26"/>
        </w:rPr>
        <w:t> тыс</w:t>
      </w:r>
      <w:r w:rsidR="00F413AE">
        <w:rPr>
          <w:bCs/>
          <w:sz w:val="26"/>
          <w:szCs w:val="26"/>
        </w:rPr>
        <w:t>. руб.;</w:t>
      </w:r>
    </w:p>
    <w:p w:rsidR="006C2B0F" w:rsidRPr="00271922" w:rsidRDefault="00271922" w:rsidP="006D14C7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271922">
        <w:rPr>
          <w:b/>
          <w:bCs/>
          <w:sz w:val="26"/>
          <w:szCs w:val="26"/>
        </w:rPr>
        <w:t xml:space="preserve">• </w:t>
      </w:r>
      <w:r w:rsidRPr="00271922">
        <w:rPr>
          <w:bCs/>
          <w:sz w:val="26"/>
          <w:szCs w:val="26"/>
        </w:rPr>
        <w:t>ущерб (риск ущерба)</w:t>
      </w:r>
      <w:r>
        <w:rPr>
          <w:bCs/>
          <w:sz w:val="26"/>
          <w:szCs w:val="26"/>
        </w:rPr>
        <w:t xml:space="preserve"> –</w:t>
      </w:r>
      <w:r w:rsidRPr="00271922">
        <w:rPr>
          <w:bCs/>
          <w:sz w:val="26"/>
          <w:szCs w:val="26"/>
        </w:rPr>
        <w:t xml:space="preserve"> </w:t>
      </w:r>
      <w:r w:rsidR="006C2B0F" w:rsidRPr="00271922">
        <w:rPr>
          <w:bCs/>
          <w:sz w:val="26"/>
          <w:szCs w:val="26"/>
        </w:rPr>
        <w:t>31 421,6</w:t>
      </w:r>
      <w:r w:rsidR="000F608C">
        <w:rPr>
          <w:bCs/>
          <w:sz w:val="26"/>
          <w:szCs w:val="26"/>
        </w:rPr>
        <w:t> тыс</w:t>
      </w:r>
      <w:r>
        <w:rPr>
          <w:bCs/>
          <w:sz w:val="26"/>
          <w:szCs w:val="26"/>
        </w:rPr>
        <w:t>. руб.</w:t>
      </w:r>
    </w:p>
    <w:p w:rsidR="00694418" w:rsidRPr="00B24C89" w:rsidRDefault="00694418" w:rsidP="006D14C7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B24C89">
        <w:rPr>
          <w:bCs/>
          <w:sz w:val="26"/>
          <w:szCs w:val="26"/>
        </w:rPr>
        <w:t xml:space="preserve">• нецелевое использование бюджетных средств – </w:t>
      </w:r>
      <w:r w:rsidR="00B5086C" w:rsidRPr="00B24C89">
        <w:rPr>
          <w:bCs/>
          <w:sz w:val="26"/>
          <w:szCs w:val="26"/>
        </w:rPr>
        <w:t>593,7</w:t>
      </w:r>
      <w:r w:rsidR="000F608C">
        <w:rPr>
          <w:bCs/>
          <w:sz w:val="26"/>
          <w:szCs w:val="26"/>
        </w:rPr>
        <w:t> тыс</w:t>
      </w:r>
      <w:r w:rsidR="00803133" w:rsidRPr="00B24C89">
        <w:rPr>
          <w:bCs/>
          <w:sz w:val="26"/>
          <w:szCs w:val="26"/>
        </w:rPr>
        <w:t>. руб.</w:t>
      </w:r>
    </w:p>
    <w:p w:rsidR="00A660DD" w:rsidRPr="003332A9" w:rsidRDefault="00A660DD" w:rsidP="006D14C7">
      <w:pPr>
        <w:autoSpaceDE w:val="0"/>
        <w:autoSpaceDN w:val="0"/>
        <w:adjustRightInd w:val="0"/>
        <w:ind w:firstLine="567"/>
        <w:jc w:val="both"/>
        <w:rPr>
          <w:bCs/>
          <w:sz w:val="10"/>
          <w:szCs w:val="26"/>
          <w:highlight w:val="yellow"/>
        </w:rPr>
      </w:pPr>
    </w:p>
    <w:p w:rsidR="00AF0C3B" w:rsidRPr="008917DA" w:rsidRDefault="00AF0C3B" w:rsidP="006D14C7">
      <w:pPr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  <w:r w:rsidRPr="008917DA">
        <w:rPr>
          <w:b/>
          <w:bCs/>
          <w:sz w:val="26"/>
          <w:szCs w:val="26"/>
        </w:rPr>
        <w:t>1.</w:t>
      </w:r>
      <w:r w:rsidR="00803133" w:rsidRPr="008917DA">
        <w:rPr>
          <w:b/>
          <w:bCs/>
          <w:sz w:val="26"/>
          <w:szCs w:val="26"/>
        </w:rPr>
        <w:t>6. </w:t>
      </w:r>
      <w:r w:rsidR="00E2692C" w:rsidRPr="008917DA">
        <w:rPr>
          <w:sz w:val="26"/>
          <w:szCs w:val="26"/>
        </w:rPr>
        <w:t xml:space="preserve">За </w:t>
      </w:r>
      <w:r w:rsidR="008917DA" w:rsidRPr="008917DA">
        <w:rPr>
          <w:sz w:val="26"/>
          <w:szCs w:val="26"/>
        </w:rPr>
        <w:t>9 месяцев</w:t>
      </w:r>
      <w:r w:rsidR="00C750FC" w:rsidRPr="008917DA">
        <w:rPr>
          <w:sz w:val="26"/>
          <w:szCs w:val="26"/>
        </w:rPr>
        <w:t xml:space="preserve"> 202</w:t>
      </w:r>
      <w:r w:rsidR="00803133" w:rsidRPr="008917DA">
        <w:rPr>
          <w:sz w:val="26"/>
          <w:szCs w:val="26"/>
        </w:rPr>
        <w:t>4 год</w:t>
      </w:r>
      <w:r w:rsidR="00306568" w:rsidRPr="008917DA">
        <w:rPr>
          <w:sz w:val="26"/>
          <w:szCs w:val="26"/>
        </w:rPr>
        <w:t xml:space="preserve">а </w:t>
      </w:r>
      <w:r w:rsidRPr="008917DA">
        <w:rPr>
          <w:sz w:val="26"/>
          <w:szCs w:val="26"/>
        </w:rPr>
        <w:t xml:space="preserve">КСП Калужской области </w:t>
      </w:r>
      <w:r w:rsidRPr="008917DA">
        <w:rPr>
          <w:b/>
          <w:sz w:val="26"/>
          <w:szCs w:val="26"/>
        </w:rPr>
        <w:t>предъявлены к восстановлению</w:t>
      </w:r>
      <w:r w:rsidRPr="008917DA">
        <w:rPr>
          <w:sz w:val="26"/>
          <w:szCs w:val="26"/>
        </w:rPr>
        <w:t xml:space="preserve"> в бюджет средства в общей сумме </w:t>
      </w:r>
      <w:r w:rsidR="00B5086C" w:rsidRPr="008917DA">
        <w:rPr>
          <w:b/>
          <w:sz w:val="26"/>
          <w:szCs w:val="26"/>
        </w:rPr>
        <w:t>1</w:t>
      </w:r>
      <w:r w:rsidR="008917DA" w:rsidRPr="008917DA">
        <w:rPr>
          <w:b/>
          <w:sz w:val="26"/>
          <w:szCs w:val="26"/>
        </w:rPr>
        <w:t>9 811,4</w:t>
      </w:r>
      <w:r w:rsidR="000F608C">
        <w:rPr>
          <w:b/>
          <w:bCs/>
          <w:sz w:val="26"/>
          <w:szCs w:val="26"/>
        </w:rPr>
        <w:t> тыс</w:t>
      </w:r>
      <w:r w:rsidR="00803133" w:rsidRPr="008917DA">
        <w:rPr>
          <w:b/>
          <w:bCs/>
          <w:sz w:val="26"/>
          <w:szCs w:val="26"/>
        </w:rPr>
        <w:t>. руб.</w:t>
      </w:r>
    </w:p>
    <w:p w:rsidR="00010371" w:rsidRPr="00E351CC" w:rsidRDefault="00AF0C3B" w:rsidP="006D14C7">
      <w:pPr>
        <w:ind w:firstLine="567"/>
        <w:jc w:val="both"/>
        <w:rPr>
          <w:bCs/>
          <w:sz w:val="26"/>
          <w:szCs w:val="26"/>
        </w:rPr>
      </w:pPr>
      <w:r w:rsidRPr="000629A5">
        <w:rPr>
          <w:sz w:val="26"/>
          <w:szCs w:val="26"/>
        </w:rPr>
        <w:t>По результатам</w:t>
      </w:r>
      <w:r w:rsidR="0036276E" w:rsidRPr="000629A5">
        <w:rPr>
          <w:sz w:val="26"/>
          <w:szCs w:val="26"/>
        </w:rPr>
        <w:t xml:space="preserve"> проведенных </w:t>
      </w:r>
      <w:r w:rsidR="00224AFE" w:rsidRPr="000629A5">
        <w:rPr>
          <w:sz w:val="26"/>
          <w:szCs w:val="26"/>
        </w:rPr>
        <w:t xml:space="preserve">за </w:t>
      </w:r>
      <w:r w:rsidR="000629A5" w:rsidRPr="000629A5">
        <w:rPr>
          <w:sz w:val="26"/>
          <w:szCs w:val="26"/>
        </w:rPr>
        <w:t>9 месяцев</w:t>
      </w:r>
      <w:r w:rsidR="00C750FC" w:rsidRPr="000629A5">
        <w:rPr>
          <w:sz w:val="26"/>
          <w:szCs w:val="26"/>
        </w:rPr>
        <w:t xml:space="preserve"> 202</w:t>
      </w:r>
      <w:r w:rsidR="00803133" w:rsidRPr="000629A5">
        <w:rPr>
          <w:sz w:val="26"/>
          <w:szCs w:val="26"/>
        </w:rPr>
        <w:t>4 год</w:t>
      </w:r>
      <w:r w:rsidR="00306568" w:rsidRPr="000629A5">
        <w:rPr>
          <w:sz w:val="26"/>
          <w:szCs w:val="26"/>
        </w:rPr>
        <w:t xml:space="preserve">а </w:t>
      </w:r>
      <w:r w:rsidR="002757F5" w:rsidRPr="000629A5">
        <w:rPr>
          <w:sz w:val="26"/>
          <w:szCs w:val="26"/>
        </w:rPr>
        <w:t xml:space="preserve">и в предыдущие периоды </w:t>
      </w:r>
      <w:r w:rsidR="0036276E" w:rsidRPr="000629A5">
        <w:rPr>
          <w:sz w:val="26"/>
          <w:szCs w:val="26"/>
        </w:rPr>
        <w:t xml:space="preserve">мероприятий </w:t>
      </w:r>
      <w:r w:rsidRPr="000629A5">
        <w:rPr>
          <w:b/>
          <w:sz w:val="26"/>
          <w:szCs w:val="26"/>
        </w:rPr>
        <w:t>возмещено</w:t>
      </w:r>
      <w:r w:rsidR="000D0605" w:rsidRPr="000629A5">
        <w:rPr>
          <w:b/>
          <w:sz w:val="26"/>
          <w:szCs w:val="26"/>
        </w:rPr>
        <w:t xml:space="preserve"> </w:t>
      </w:r>
      <w:r w:rsidR="001B3304" w:rsidRPr="000629A5">
        <w:rPr>
          <w:b/>
          <w:sz w:val="26"/>
          <w:szCs w:val="26"/>
        </w:rPr>
        <w:t xml:space="preserve">ущерба </w:t>
      </w:r>
      <w:r w:rsidR="002757F5" w:rsidRPr="000629A5">
        <w:rPr>
          <w:b/>
          <w:sz w:val="26"/>
          <w:szCs w:val="26"/>
        </w:rPr>
        <w:t>в</w:t>
      </w:r>
      <w:r w:rsidRPr="000629A5">
        <w:rPr>
          <w:b/>
          <w:sz w:val="26"/>
          <w:szCs w:val="26"/>
        </w:rPr>
        <w:t xml:space="preserve"> </w:t>
      </w:r>
      <w:r w:rsidR="001B3304" w:rsidRPr="00E351CC">
        <w:rPr>
          <w:b/>
          <w:sz w:val="26"/>
          <w:szCs w:val="26"/>
        </w:rPr>
        <w:t>сумме</w:t>
      </w:r>
      <w:r w:rsidR="00E41BCF" w:rsidRPr="00E351CC">
        <w:rPr>
          <w:b/>
          <w:sz w:val="26"/>
          <w:szCs w:val="26"/>
        </w:rPr>
        <w:t xml:space="preserve"> </w:t>
      </w:r>
      <w:r w:rsidR="00824A02" w:rsidRPr="00E351CC">
        <w:rPr>
          <w:b/>
          <w:sz w:val="26"/>
          <w:szCs w:val="26"/>
        </w:rPr>
        <w:t>15 727,5</w:t>
      </w:r>
      <w:r w:rsidR="000F608C">
        <w:rPr>
          <w:b/>
          <w:sz w:val="26"/>
          <w:szCs w:val="26"/>
        </w:rPr>
        <w:t> тыс</w:t>
      </w:r>
      <w:r w:rsidR="00803133" w:rsidRPr="00E351CC">
        <w:rPr>
          <w:b/>
          <w:sz w:val="26"/>
          <w:szCs w:val="26"/>
        </w:rPr>
        <w:t>. руб.</w:t>
      </w:r>
      <w:r w:rsidR="00010371" w:rsidRPr="00E351CC">
        <w:rPr>
          <w:bCs/>
          <w:sz w:val="26"/>
          <w:szCs w:val="26"/>
        </w:rPr>
        <w:t>, из них:</w:t>
      </w:r>
    </w:p>
    <w:p w:rsidR="00010371" w:rsidRPr="00E351CC" w:rsidRDefault="003452B3" w:rsidP="006D14C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15 </w:t>
      </w:r>
      <w:r w:rsidR="00E351CC" w:rsidRPr="00E351CC">
        <w:rPr>
          <w:sz w:val="26"/>
          <w:szCs w:val="26"/>
        </w:rPr>
        <w:t>480,7</w:t>
      </w:r>
      <w:r w:rsidR="000F608C">
        <w:rPr>
          <w:sz w:val="26"/>
          <w:szCs w:val="26"/>
        </w:rPr>
        <w:t> тыс</w:t>
      </w:r>
      <w:r w:rsidR="00803133" w:rsidRPr="00E351CC">
        <w:rPr>
          <w:sz w:val="26"/>
          <w:szCs w:val="26"/>
        </w:rPr>
        <w:t>. руб.</w:t>
      </w:r>
      <w:r w:rsidR="00AF0C3B" w:rsidRPr="00E351CC">
        <w:rPr>
          <w:sz w:val="26"/>
          <w:szCs w:val="26"/>
        </w:rPr>
        <w:t xml:space="preserve"> – в областной бюджет;</w:t>
      </w:r>
      <w:r w:rsidR="00DE7B3B" w:rsidRPr="00E351CC">
        <w:rPr>
          <w:sz w:val="26"/>
          <w:szCs w:val="26"/>
        </w:rPr>
        <w:t xml:space="preserve"> </w:t>
      </w:r>
    </w:p>
    <w:p w:rsidR="00611EF6" w:rsidRPr="00E351CC" w:rsidRDefault="00611EF6" w:rsidP="006D14C7">
      <w:pPr>
        <w:ind w:firstLine="567"/>
        <w:jc w:val="both"/>
        <w:rPr>
          <w:bCs/>
          <w:sz w:val="26"/>
          <w:szCs w:val="26"/>
        </w:rPr>
      </w:pPr>
      <w:r w:rsidRPr="00E351CC">
        <w:rPr>
          <w:sz w:val="26"/>
          <w:szCs w:val="26"/>
        </w:rPr>
        <w:t>216,4</w:t>
      </w:r>
      <w:r w:rsidR="000F608C">
        <w:rPr>
          <w:sz w:val="26"/>
          <w:szCs w:val="26"/>
        </w:rPr>
        <w:t> тыс</w:t>
      </w:r>
      <w:r w:rsidR="00803133" w:rsidRPr="00E351CC">
        <w:rPr>
          <w:sz w:val="26"/>
          <w:szCs w:val="26"/>
        </w:rPr>
        <w:t>. руб.</w:t>
      </w:r>
      <w:r w:rsidRPr="00E351CC">
        <w:rPr>
          <w:sz w:val="26"/>
          <w:szCs w:val="26"/>
        </w:rPr>
        <w:t xml:space="preserve"> – </w:t>
      </w:r>
      <w:r w:rsidR="0030424C" w:rsidRPr="00E351CC">
        <w:rPr>
          <w:sz w:val="26"/>
          <w:szCs w:val="26"/>
        </w:rPr>
        <w:t>во внебюджетный фонд;</w:t>
      </w:r>
    </w:p>
    <w:p w:rsidR="00AF0C3B" w:rsidRPr="00C85C29" w:rsidRDefault="0077274D" w:rsidP="0077274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30,4</w:t>
      </w:r>
      <w:r w:rsidR="000F608C">
        <w:rPr>
          <w:sz w:val="26"/>
          <w:szCs w:val="26"/>
        </w:rPr>
        <w:t> тыс</w:t>
      </w:r>
      <w:r w:rsidR="00803133" w:rsidRPr="00903EDB">
        <w:rPr>
          <w:sz w:val="26"/>
          <w:szCs w:val="26"/>
        </w:rPr>
        <w:t>. руб.</w:t>
      </w:r>
      <w:r w:rsidR="00E0112D" w:rsidRPr="00903EDB">
        <w:rPr>
          <w:sz w:val="26"/>
          <w:szCs w:val="26"/>
        </w:rPr>
        <w:t xml:space="preserve"> – в бюджет</w:t>
      </w:r>
      <w:r w:rsidR="00D208BD" w:rsidRPr="00903EDB">
        <w:rPr>
          <w:sz w:val="26"/>
          <w:szCs w:val="26"/>
        </w:rPr>
        <w:t>ы</w:t>
      </w:r>
      <w:r w:rsidR="00E0112D" w:rsidRPr="00903EDB">
        <w:rPr>
          <w:sz w:val="26"/>
          <w:szCs w:val="26"/>
        </w:rPr>
        <w:t xml:space="preserve"> другого уровня</w:t>
      </w:r>
      <w:r w:rsidR="00C85C29" w:rsidRPr="00C85C29">
        <w:rPr>
          <w:sz w:val="26"/>
          <w:szCs w:val="26"/>
        </w:rPr>
        <w:t>.</w:t>
      </w:r>
    </w:p>
    <w:p w:rsidR="00C85C29" w:rsidRPr="003332A9" w:rsidRDefault="00C85C29" w:rsidP="00C85C29">
      <w:pPr>
        <w:ind w:firstLine="567"/>
        <w:jc w:val="both"/>
        <w:rPr>
          <w:sz w:val="10"/>
          <w:szCs w:val="26"/>
          <w:highlight w:val="yellow"/>
        </w:rPr>
      </w:pPr>
      <w:bookmarkStart w:id="0" w:name="_GoBack"/>
      <w:bookmarkEnd w:id="0"/>
    </w:p>
    <w:p w:rsidR="00FB7B9A" w:rsidRPr="000279F6" w:rsidRDefault="001378B7" w:rsidP="006D14C7">
      <w:pPr>
        <w:ind w:firstLine="567"/>
        <w:jc w:val="both"/>
        <w:rPr>
          <w:bCs/>
          <w:sz w:val="26"/>
          <w:szCs w:val="26"/>
        </w:rPr>
      </w:pPr>
      <w:r w:rsidRPr="000279F6">
        <w:rPr>
          <w:b/>
          <w:bCs/>
          <w:sz w:val="26"/>
          <w:szCs w:val="26"/>
        </w:rPr>
        <w:t>1.</w:t>
      </w:r>
      <w:r w:rsidR="00803133" w:rsidRPr="000279F6">
        <w:rPr>
          <w:b/>
          <w:bCs/>
          <w:sz w:val="26"/>
          <w:szCs w:val="26"/>
        </w:rPr>
        <w:t>7. </w:t>
      </w:r>
      <w:r w:rsidR="00FB7B9A" w:rsidRPr="000279F6">
        <w:rPr>
          <w:bCs/>
          <w:sz w:val="26"/>
          <w:szCs w:val="26"/>
        </w:rPr>
        <w:t xml:space="preserve">В соответствии с Кодексом Российской Федерации об административных правонарушениях (далее – КоАП РФ) </w:t>
      </w:r>
      <w:r w:rsidR="00F629C8" w:rsidRPr="000279F6">
        <w:rPr>
          <w:bCs/>
          <w:sz w:val="26"/>
          <w:szCs w:val="26"/>
        </w:rPr>
        <w:t xml:space="preserve">за </w:t>
      </w:r>
      <w:r w:rsidR="000279F6" w:rsidRPr="000279F6">
        <w:rPr>
          <w:bCs/>
          <w:sz w:val="26"/>
          <w:szCs w:val="26"/>
        </w:rPr>
        <w:t>9 месяцев</w:t>
      </w:r>
      <w:r w:rsidR="002E1DDD" w:rsidRPr="000279F6">
        <w:rPr>
          <w:bCs/>
          <w:sz w:val="26"/>
          <w:szCs w:val="26"/>
        </w:rPr>
        <w:t xml:space="preserve"> </w:t>
      </w:r>
      <w:r w:rsidR="00FB7B9A" w:rsidRPr="000279F6">
        <w:rPr>
          <w:bCs/>
          <w:sz w:val="26"/>
          <w:szCs w:val="26"/>
        </w:rPr>
        <w:t>202</w:t>
      </w:r>
      <w:r w:rsidR="00803133" w:rsidRPr="000279F6">
        <w:rPr>
          <w:bCs/>
          <w:sz w:val="26"/>
          <w:szCs w:val="26"/>
        </w:rPr>
        <w:t>4 год</w:t>
      </w:r>
      <w:r w:rsidR="00306568" w:rsidRPr="000279F6">
        <w:rPr>
          <w:bCs/>
          <w:sz w:val="26"/>
          <w:szCs w:val="26"/>
        </w:rPr>
        <w:t xml:space="preserve">а </w:t>
      </w:r>
      <w:r w:rsidR="00FB7B9A" w:rsidRPr="000279F6">
        <w:rPr>
          <w:bCs/>
          <w:sz w:val="26"/>
          <w:szCs w:val="26"/>
        </w:rPr>
        <w:t xml:space="preserve">КСП Калужской области в отношении физических и юридических лиц составлено </w:t>
      </w:r>
      <w:r w:rsidR="003016AB" w:rsidRPr="000279F6">
        <w:rPr>
          <w:bCs/>
          <w:sz w:val="26"/>
          <w:szCs w:val="26"/>
        </w:rPr>
        <w:t>1</w:t>
      </w:r>
      <w:r w:rsidR="000279F6">
        <w:rPr>
          <w:bCs/>
          <w:sz w:val="26"/>
          <w:szCs w:val="26"/>
        </w:rPr>
        <w:t>2</w:t>
      </w:r>
      <w:r w:rsidR="006A54A0" w:rsidRPr="000279F6">
        <w:rPr>
          <w:bCs/>
          <w:sz w:val="26"/>
          <w:szCs w:val="26"/>
        </w:rPr>
        <w:t xml:space="preserve"> </w:t>
      </w:r>
      <w:r w:rsidR="00FB7B9A" w:rsidRPr="000279F6">
        <w:rPr>
          <w:bCs/>
          <w:sz w:val="26"/>
          <w:szCs w:val="26"/>
        </w:rPr>
        <w:t>протокол</w:t>
      </w:r>
      <w:r w:rsidR="003016AB" w:rsidRPr="000279F6">
        <w:rPr>
          <w:bCs/>
          <w:sz w:val="26"/>
          <w:szCs w:val="26"/>
        </w:rPr>
        <w:t>ов</w:t>
      </w:r>
      <w:r w:rsidR="00FB7B9A" w:rsidRPr="000279F6">
        <w:rPr>
          <w:bCs/>
          <w:sz w:val="26"/>
          <w:szCs w:val="26"/>
        </w:rPr>
        <w:t xml:space="preserve"> об а</w:t>
      </w:r>
      <w:r w:rsidR="00675E90" w:rsidRPr="000279F6">
        <w:rPr>
          <w:bCs/>
          <w:sz w:val="26"/>
          <w:szCs w:val="26"/>
        </w:rPr>
        <w:t>дминистративных правонарушениях</w:t>
      </w:r>
      <w:r w:rsidR="00FB7B9A" w:rsidRPr="000279F6">
        <w:rPr>
          <w:bCs/>
          <w:sz w:val="26"/>
          <w:szCs w:val="26"/>
        </w:rPr>
        <w:t>. Виновн</w:t>
      </w:r>
      <w:r w:rsidR="003016AB" w:rsidRPr="000279F6">
        <w:rPr>
          <w:bCs/>
          <w:sz w:val="26"/>
          <w:szCs w:val="26"/>
        </w:rPr>
        <w:t>ые</w:t>
      </w:r>
      <w:r w:rsidR="00FB7B9A" w:rsidRPr="000279F6">
        <w:rPr>
          <w:bCs/>
          <w:sz w:val="26"/>
          <w:szCs w:val="26"/>
        </w:rPr>
        <w:t xml:space="preserve"> лиц</w:t>
      </w:r>
      <w:r w:rsidR="003016AB" w:rsidRPr="000279F6">
        <w:rPr>
          <w:bCs/>
          <w:sz w:val="26"/>
          <w:szCs w:val="26"/>
        </w:rPr>
        <w:t>а</w:t>
      </w:r>
      <w:r w:rsidR="00FB7B9A" w:rsidRPr="000279F6">
        <w:rPr>
          <w:bCs/>
          <w:sz w:val="26"/>
          <w:szCs w:val="26"/>
        </w:rPr>
        <w:t xml:space="preserve"> привлечен</w:t>
      </w:r>
      <w:r w:rsidR="003016AB" w:rsidRPr="000279F6">
        <w:rPr>
          <w:bCs/>
          <w:sz w:val="26"/>
          <w:szCs w:val="26"/>
        </w:rPr>
        <w:t>ы</w:t>
      </w:r>
      <w:r w:rsidR="00FB7B9A" w:rsidRPr="000279F6">
        <w:rPr>
          <w:bCs/>
          <w:sz w:val="26"/>
          <w:szCs w:val="26"/>
        </w:rPr>
        <w:t xml:space="preserve"> к административной ответственности в виде штраф</w:t>
      </w:r>
      <w:r w:rsidR="003016AB" w:rsidRPr="000279F6">
        <w:rPr>
          <w:bCs/>
          <w:sz w:val="26"/>
          <w:szCs w:val="26"/>
        </w:rPr>
        <w:t>ов</w:t>
      </w:r>
      <w:r w:rsidR="00FB7B9A" w:rsidRPr="000279F6">
        <w:rPr>
          <w:bCs/>
          <w:sz w:val="26"/>
          <w:szCs w:val="26"/>
        </w:rPr>
        <w:t xml:space="preserve"> </w:t>
      </w:r>
      <w:r w:rsidR="00B7230B" w:rsidRPr="000279F6">
        <w:rPr>
          <w:bCs/>
          <w:sz w:val="26"/>
          <w:szCs w:val="26"/>
        </w:rPr>
        <w:t xml:space="preserve">в сумме </w:t>
      </w:r>
      <w:r w:rsidR="000279F6">
        <w:rPr>
          <w:bCs/>
          <w:sz w:val="26"/>
          <w:szCs w:val="26"/>
        </w:rPr>
        <w:t>10</w:t>
      </w:r>
      <w:r w:rsidR="00CA40AB" w:rsidRPr="000279F6">
        <w:rPr>
          <w:bCs/>
          <w:sz w:val="26"/>
          <w:szCs w:val="26"/>
        </w:rPr>
        <w:t>6</w:t>
      </w:r>
      <w:r w:rsidR="002E1DDD" w:rsidRPr="000279F6">
        <w:rPr>
          <w:bCs/>
          <w:sz w:val="26"/>
          <w:szCs w:val="26"/>
        </w:rPr>
        <w:t>,</w:t>
      </w:r>
      <w:r w:rsidR="00CA40AB" w:rsidRPr="000279F6">
        <w:rPr>
          <w:bCs/>
          <w:sz w:val="26"/>
          <w:szCs w:val="26"/>
        </w:rPr>
        <w:t>1</w:t>
      </w:r>
      <w:r w:rsidR="000F608C">
        <w:rPr>
          <w:bCs/>
          <w:sz w:val="26"/>
          <w:szCs w:val="26"/>
        </w:rPr>
        <w:t> тыс</w:t>
      </w:r>
      <w:r w:rsidR="00803133" w:rsidRPr="000279F6">
        <w:rPr>
          <w:bCs/>
          <w:sz w:val="26"/>
          <w:szCs w:val="26"/>
        </w:rPr>
        <w:t>. руб.</w:t>
      </w:r>
      <w:r w:rsidR="003016AB" w:rsidRPr="000279F6">
        <w:rPr>
          <w:bCs/>
          <w:sz w:val="26"/>
          <w:szCs w:val="26"/>
        </w:rPr>
        <w:t>, а также предупреждений.</w:t>
      </w:r>
    </w:p>
    <w:p w:rsidR="00FB7B9A" w:rsidRPr="005E21C6" w:rsidRDefault="002E1DDD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E21C6">
        <w:rPr>
          <w:bCs/>
          <w:sz w:val="26"/>
          <w:szCs w:val="26"/>
        </w:rPr>
        <w:t>В отчетном периоде</w:t>
      </w:r>
      <w:r w:rsidR="00337E0C" w:rsidRPr="005E21C6">
        <w:rPr>
          <w:bCs/>
          <w:sz w:val="26"/>
          <w:szCs w:val="26"/>
        </w:rPr>
        <w:t xml:space="preserve"> </w:t>
      </w:r>
      <w:r w:rsidR="00FB7B9A" w:rsidRPr="005E21C6">
        <w:rPr>
          <w:sz w:val="26"/>
          <w:szCs w:val="26"/>
        </w:rPr>
        <w:t>в министерство финансов Калужской области</w:t>
      </w:r>
      <w:r w:rsidR="00195651" w:rsidRPr="005E21C6">
        <w:rPr>
          <w:sz w:val="26"/>
          <w:szCs w:val="26"/>
        </w:rPr>
        <w:t xml:space="preserve"> и Управление Федеральной антимонопольной службы по Калужской области</w:t>
      </w:r>
      <w:r w:rsidR="00FB7B9A" w:rsidRPr="005E21C6">
        <w:rPr>
          <w:sz w:val="26"/>
          <w:szCs w:val="26"/>
        </w:rPr>
        <w:t xml:space="preserve"> направлены материал</w:t>
      </w:r>
      <w:r w:rsidR="00E84D03" w:rsidRPr="005E21C6">
        <w:rPr>
          <w:sz w:val="26"/>
          <w:szCs w:val="26"/>
        </w:rPr>
        <w:t xml:space="preserve">ы </w:t>
      </w:r>
      <w:r w:rsidR="009D4D09">
        <w:rPr>
          <w:sz w:val="26"/>
          <w:szCs w:val="26"/>
        </w:rPr>
        <w:t>6</w:t>
      </w:r>
      <w:r w:rsidR="00E84D03" w:rsidRPr="005E21C6">
        <w:rPr>
          <w:sz w:val="26"/>
          <w:szCs w:val="26"/>
        </w:rPr>
        <w:t xml:space="preserve"> контрольных мероприятий,</w:t>
      </w:r>
      <w:r w:rsidR="00FB7B9A" w:rsidRPr="005E21C6">
        <w:rPr>
          <w:sz w:val="26"/>
          <w:szCs w:val="26"/>
        </w:rPr>
        <w:t xml:space="preserve"> содержащи</w:t>
      </w:r>
      <w:r w:rsidR="000C633D" w:rsidRPr="005E21C6">
        <w:rPr>
          <w:sz w:val="26"/>
          <w:szCs w:val="26"/>
        </w:rPr>
        <w:t>е</w:t>
      </w:r>
      <w:r w:rsidR="00FB7B9A" w:rsidRPr="005E21C6">
        <w:rPr>
          <w:sz w:val="26"/>
          <w:szCs w:val="26"/>
        </w:rPr>
        <w:t xml:space="preserve"> факты наличи</w:t>
      </w:r>
      <w:r w:rsidR="009D2F83" w:rsidRPr="005E21C6">
        <w:rPr>
          <w:sz w:val="26"/>
          <w:szCs w:val="26"/>
        </w:rPr>
        <w:t>я</w:t>
      </w:r>
      <w:r w:rsidR="00FB7B9A" w:rsidRPr="005E21C6">
        <w:rPr>
          <w:sz w:val="26"/>
          <w:szCs w:val="26"/>
        </w:rPr>
        <w:t xml:space="preserve"> события административного правонарушения, допущенного в результате несоблюдения требования законодательства о контрактной системе в сфере закупок товаров, работ, услуг для обеспечения государственных (муниципальных) нужд.</w:t>
      </w:r>
    </w:p>
    <w:p w:rsidR="002E1DDD" w:rsidRPr="003332A9" w:rsidRDefault="00FB7B9A" w:rsidP="003332A9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332A9">
        <w:rPr>
          <w:rFonts w:ascii="Times New Roman" w:hAnsi="Times New Roman" w:cs="Times New Roman"/>
          <w:color w:val="auto"/>
          <w:sz w:val="26"/>
          <w:szCs w:val="26"/>
        </w:rPr>
        <w:t xml:space="preserve">По результатам рассмотрения министерством финансов Калужской области </w:t>
      </w:r>
      <w:r w:rsidR="003332A9" w:rsidRPr="003332A9">
        <w:rPr>
          <w:rFonts w:ascii="Times New Roman" w:hAnsi="Times New Roman" w:cs="Times New Roman"/>
          <w:color w:val="auto"/>
          <w:sz w:val="26"/>
          <w:szCs w:val="26"/>
        </w:rPr>
        <w:t xml:space="preserve">и </w:t>
      </w:r>
      <w:r w:rsidR="003332A9" w:rsidRPr="003332A9">
        <w:rPr>
          <w:rFonts w:ascii="Times New Roman" w:hAnsi="Times New Roman" w:cs="Times New Roman"/>
          <w:bCs/>
          <w:color w:val="auto"/>
          <w:sz w:val="26"/>
          <w:szCs w:val="26"/>
        </w:rPr>
        <w:t>УФАС по Калужской области</w:t>
      </w:r>
      <w:r w:rsidR="003332A9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</w:t>
      </w:r>
      <w:r w:rsidRPr="003332A9">
        <w:rPr>
          <w:rFonts w:ascii="Times New Roman" w:hAnsi="Times New Roman" w:cs="Times New Roman"/>
          <w:color w:val="auto"/>
          <w:sz w:val="26"/>
          <w:szCs w:val="26"/>
        </w:rPr>
        <w:t xml:space="preserve">материалов по выявленным нарушениям в сфере закупок вынесено </w:t>
      </w:r>
      <w:r w:rsidR="005E21C6" w:rsidRPr="003332A9">
        <w:rPr>
          <w:rFonts w:ascii="Times New Roman" w:hAnsi="Times New Roman" w:cs="Times New Roman"/>
          <w:color w:val="auto"/>
          <w:sz w:val="26"/>
          <w:szCs w:val="26"/>
        </w:rPr>
        <w:t>5</w:t>
      </w:r>
      <w:r w:rsidRPr="003332A9">
        <w:rPr>
          <w:rFonts w:ascii="Times New Roman" w:hAnsi="Times New Roman" w:cs="Times New Roman"/>
          <w:color w:val="auto"/>
          <w:sz w:val="26"/>
          <w:szCs w:val="26"/>
        </w:rPr>
        <w:t> постановлени</w:t>
      </w:r>
      <w:r w:rsidR="005E21C6" w:rsidRPr="003332A9">
        <w:rPr>
          <w:rFonts w:ascii="Times New Roman" w:hAnsi="Times New Roman" w:cs="Times New Roman"/>
          <w:color w:val="auto"/>
          <w:sz w:val="26"/>
          <w:szCs w:val="26"/>
        </w:rPr>
        <w:t>й</w:t>
      </w:r>
      <w:r w:rsidRPr="003332A9">
        <w:rPr>
          <w:rFonts w:ascii="Times New Roman" w:hAnsi="Times New Roman" w:cs="Times New Roman"/>
          <w:color w:val="auto"/>
          <w:sz w:val="26"/>
          <w:szCs w:val="26"/>
        </w:rPr>
        <w:t xml:space="preserve"> о привлечении к административной ответственности должностных лиц</w:t>
      </w:r>
      <w:r w:rsidR="000D26A0" w:rsidRPr="003332A9">
        <w:rPr>
          <w:rFonts w:ascii="Times New Roman" w:hAnsi="Times New Roman" w:cs="Times New Roman"/>
          <w:color w:val="auto"/>
          <w:sz w:val="26"/>
          <w:szCs w:val="26"/>
        </w:rPr>
        <w:t xml:space="preserve">, в том числе </w:t>
      </w:r>
      <w:r w:rsidR="005E21C6" w:rsidRPr="003332A9">
        <w:rPr>
          <w:rFonts w:ascii="Times New Roman" w:hAnsi="Times New Roman" w:cs="Times New Roman"/>
          <w:color w:val="auto"/>
          <w:sz w:val="26"/>
          <w:szCs w:val="26"/>
        </w:rPr>
        <w:t>2</w:t>
      </w:r>
      <w:r w:rsidR="008346E8" w:rsidRPr="003332A9">
        <w:rPr>
          <w:rFonts w:ascii="Times New Roman" w:hAnsi="Times New Roman" w:cs="Times New Roman"/>
          <w:color w:val="auto"/>
          <w:sz w:val="26"/>
          <w:szCs w:val="26"/>
        </w:rPr>
        <w:t> </w:t>
      </w:r>
      <w:r w:rsidR="00BA5DD5" w:rsidRPr="003332A9">
        <w:rPr>
          <w:rFonts w:ascii="Times New Roman" w:hAnsi="Times New Roman" w:cs="Times New Roman"/>
          <w:color w:val="auto"/>
          <w:sz w:val="26"/>
          <w:szCs w:val="26"/>
        </w:rPr>
        <w:t>по</w:t>
      </w:r>
      <w:r w:rsidRPr="003332A9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="00BA5DD5" w:rsidRPr="003332A9">
        <w:rPr>
          <w:rFonts w:ascii="Times New Roman" w:hAnsi="Times New Roman" w:cs="Times New Roman"/>
          <w:color w:val="auto"/>
          <w:sz w:val="26"/>
          <w:szCs w:val="26"/>
        </w:rPr>
        <w:t>тановлени</w:t>
      </w:r>
      <w:r w:rsidR="005E21C6" w:rsidRPr="003332A9">
        <w:rPr>
          <w:rFonts w:ascii="Times New Roman" w:hAnsi="Times New Roman" w:cs="Times New Roman"/>
          <w:color w:val="auto"/>
          <w:sz w:val="26"/>
          <w:szCs w:val="26"/>
        </w:rPr>
        <w:t>я</w:t>
      </w:r>
      <w:r w:rsidR="00F10222" w:rsidRPr="003332A9">
        <w:rPr>
          <w:rFonts w:ascii="Times New Roman" w:hAnsi="Times New Roman" w:cs="Times New Roman"/>
          <w:color w:val="auto"/>
          <w:sz w:val="26"/>
          <w:szCs w:val="26"/>
        </w:rPr>
        <w:t xml:space="preserve"> с</w:t>
      </w:r>
      <w:r w:rsidRPr="003332A9">
        <w:rPr>
          <w:rFonts w:ascii="Times New Roman" w:hAnsi="Times New Roman" w:cs="Times New Roman"/>
          <w:color w:val="auto"/>
          <w:sz w:val="26"/>
          <w:szCs w:val="26"/>
        </w:rPr>
        <w:t xml:space="preserve"> наложением штраф</w:t>
      </w:r>
      <w:r w:rsidR="005E21C6" w:rsidRPr="003332A9">
        <w:rPr>
          <w:rFonts w:ascii="Times New Roman" w:hAnsi="Times New Roman" w:cs="Times New Roman"/>
          <w:color w:val="auto"/>
          <w:sz w:val="26"/>
          <w:szCs w:val="26"/>
        </w:rPr>
        <w:t>ов</w:t>
      </w:r>
      <w:r w:rsidRPr="003332A9">
        <w:rPr>
          <w:rFonts w:ascii="Times New Roman" w:hAnsi="Times New Roman" w:cs="Times New Roman"/>
          <w:color w:val="auto"/>
          <w:sz w:val="26"/>
          <w:szCs w:val="26"/>
        </w:rPr>
        <w:t xml:space="preserve"> на сумму </w:t>
      </w:r>
      <w:r w:rsidR="005E21C6" w:rsidRPr="003332A9">
        <w:rPr>
          <w:rFonts w:ascii="Times New Roman" w:hAnsi="Times New Roman" w:cs="Times New Roman"/>
          <w:color w:val="auto"/>
          <w:sz w:val="26"/>
          <w:szCs w:val="26"/>
        </w:rPr>
        <w:t>4</w:t>
      </w:r>
      <w:r w:rsidR="00CA40AB" w:rsidRPr="003332A9">
        <w:rPr>
          <w:rFonts w:ascii="Times New Roman" w:hAnsi="Times New Roman" w:cs="Times New Roman"/>
          <w:color w:val="auto"/>
          <w:sz w:val="26"/>
          <w:szCs w:val="26"/>
        </w:rPr>
        <w:t>0</w:t>
      </w:r>
      <w:r w:rsidR="00AD04DD" w:rsidRPr="003332A9">
        <w:rPr>
          <w:rFonts w:ascii="Times New Roman" w:hAnsi="Times New Roman" w:cs="Times New Roman"/>
          <w:color w:val="auto"/>
          <w:sz w:val="26"/>
          <w:szCs w:val="26"/>
        </w:rPr>
        <w:t>,0</w:t>
      </w:r>
      <w:r w:rsidR="000F608C" w:rsidRPr="003332A9">
        <w:rPr>
          <w:rFonts w:ascii="Times New Roman" w:hAnsi="Times New Roman" w:cs="Times New Roman"/>
          <w:color w:val="auto"/>
          <w:sz w:val="26"/>
          <w:szCs w:val="26"/>
        </w:rPr>
        <w:t> тыс</w:t>
      </w:r>
      <w:r w:rsidR="00803133" w:rsidRPr="003332A9">
        <w:rPr>
          <w:rFonts w:ascii="Times New Roman" w:hAnsi="Times New Roman" w:cs="Times New Roman"/>
          <w:color w:val="auto"/>
          <w:sz w:val="26"/>
          <w:szCs w:val="26"/>
        </w:rPr>
        <w:t>. руб.</w:t>
      </w:r>
    </w:p>
    <w:p w:rsidR="00CC1CB6" w:rsidRPr="005E21C6" w:rsidRDefault="00CC1CB6" w:rsidP="006D14C7">
      <w:pPr>
        <w:ind w:firstLine="567"/>
        <w:jc w:val="both"/>
        <w:rPr>
          <w:sz w:val="26"/>
          <w:szCs w:val="26"/>
        </w:rPr>
      </w:pPr>
      <w:r w:rsidRPr="005E21C6">
        <w:rPr>
          <w:sz w:val="26"/>
          <w:szCs w:val="26"/>
        </w:rPr>
        <w:t>В отчетном периоде в прокуратуру Калужской области и иные правоохранительные органы направлен</w:t>
      </w:r>
      <w:r w:rsidR="00F14FA1" w:rsidRPr="005E21C6">
        <w:rPr>
          <w:sz w:val="26"/>
          <w:szCs w:val="26"/>
        </w:rPr>
        <w:t>о</w:t>
      </w:r>
      <w:r w:rsidRPr="005E21C6">
        <w:rPr>
          <w:sz w:val="26"/>
          <w:szCs w:val="26"/>
        </w:rPr>
        <w:t xml:space="preserve"> </w:t>
      </w:r>
      <w:r w:rsidR="005E21C6" w:rsidRPr="005E21C6">
        <w:rPr>
          <w:sz w:val="26"/>
          <w:szCs w:val="26"/>
        </w:rPr>
        <w:t>49</w:t>
      </w:r>
      <w:r w:rsidR="004A0CFD" w:rsidRPr="005E21C6">
        <w:rPr>
          <w:sz w:val="26"/>
          <w:szCs w:val="26"/>
        </w:rPr>
        <w:t xml:space="preserve"> </w:t>
      </w:r>
      <w:r w:rsidRPr="005E21C6">
        <w:rPr>
          <w:sz w:val="26"/>
          <w:szCs w:val="26"/>
        </w:rPr>
        <w:t xml:space="preserve">материалов </w:t>
      </w:r>
      <w:r w:rsidRPr="005E21C6">
        <w:rPr>
          <w:bCs/>
          <w:sz w:val="26"/>
          <w:szCs w:val="26"/>
        </w:rPr>
        <w:t>п</w:t>
      </w:r>
      <w:r w:rsidRPr="005E21C6">
        <w:rPr>
          <w:sz w:val="26"/>
          <w:szCs w:val="26"/>
        </w:rPr>
        <w:t>о результатам контрольных и экспертно-аналитических мероприятий.</w:t>
      </w:r>
    </w:p>
    <w:p w:rsidR="005335FE" w:rsidRPr="005E21C6" w:rsidRDefault="00AF0C3B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E21C6">
        <w:rPr>
          <w:sz w:val="26"/>
          <w:szCs w:val="26"/>
        </w:rPr>
        <w:t>Основные итоги рабо</w:t>
      </w:r>
      <w:r w:rsidR="0091620E" w:rsidRPr="005E21C6">
        <w:rPr>
          <w:sz w:val="26"/>
          <w:szCs w:val="26"/>
        </w:rPr>
        <w:t xml:space="preserve">ты КСП Калужской области за </w:t>
      </w:r>
      <w:r w:rsidR="005E21C6" w:rsidRPr="005E21C6">
        <w:rPr>
          <w:bCs/>
          <w:sz w:val="26"/>
          <w:szCs w:val="26"/>
        </w:rPr>
        <w:t>9 месяцев</w:t>
      </w:r>
      <w:r w:rsidR="000A1576" w:rsidRPr="005E21C6">
        <w:rPr>
          <w:sz w:val="26"/>
          <w:szCs w:val="26"/>
        </w:rPr>
        <w:t xml:space="preserve"> </w:t>
      </w:r>
      <w:r w:rsidR="00A66936" w:rsidRPr="005E21C6">
        <w:rPr>
          <w:sz w:val="26"/>
          <w:szCs w:val="26"/>
        </w:rPr>
        <w:t>202</w:t>
      </w:r>
      <w:r w:rsidR="00803133" w:rsidRPr="005E21C6">
        <w:rPr>
          <w:sz w:val="26"/>
          <w:szCs w:val="26"/>
        </w:rPr>
        <w:t>4 год</w:t>
      </w:r>
      <w:r w:rsidR="00306568" w:rsidRPr="005E21C6">
        <w:rPr>
          <w:sz w:val="26"/>
          <w:szCs w:val="26"/>
        </w:rPr>
        <w:t xml:space="preserve">а </w:t>
      </w:r>
      <w:r w:rsidRPr="005E21C6">
        <w:rPr>
          <w:sz w:val="26"/>
          <w:szCs w:val="26"/>
        </w:rPr>
        <w:t>отражены в приложении</w:t>
      </w:r>
      <w:r w:rsidR="00852485" w:rsidRPr="005E21C6">
        <w:rPr>
          <w:sz w:val="26"/>
          <w:szCs w:val="26"/>
        </w:rPr>
        <w:t xml:space="preserve"> </w:t>
      </w:r>
      <w:r w:rsidR="009954A9" w:rsidRPr="005E21C6">
        <w:rPr>
          <w:sz w:val="26"/>
          <w:szCs w:val="26"/>
        </w:rPr>
        <w:t>к отчёту</w:t>
      </w:r>
      <w:r w:rsidRPr="005E21C6">
        <w:rPr>
          <w:sz w:val="26"/>
          <w:szCs w:val="26"/>
        </w:rPr>
        <w:t>.</w:t>
      </w:r>
    </w:p>
    <w:p w:rsidR="002251D7" w:rsidRPr="003332A9" w:rsidRDefault="002251D7" w:rsidP="006D14C7">
      <w:pPr>
        <w:autoSpaceDE w:val="0"/>
        <w:autoSpaceDN w:val="0"/>
        <w:adjustRightInd w:val="0"/>
        <w:ind w:firstLine="567"/>
        <w:jc w:val="both"/>
        <w:rPr>
          <w:sz w:val="14"/>
          <w:szCs w:val="26"/>
        </w:rPr>
      </w:pPr>
    </w:p>
    <w:p w:rsidR="006C443E" w:rsidRPr="00BB55CD" w:rsidRDefault="00DC0A5E" w:rsidP="006D14C7">
      <w:pPr>
        <w:keepNext/>
        <w:jc w:val="center"/>
        <w:rPr>
          <w:b/>
          <w:bCs/>
          <w:sz w:val="26"/>
          <w:szCs w:val="26"/>
        </w:rPr>
      </w:pPr>
      <w:r w:rsidRPr="00BB55CD">
        <w:rPr>
          <w:b/>
          <w:bCs/>
          <w:sz w:val="26"/>
          <w:szCs w:val="26"/>
          <w:lang w:val="en-US"/>
        </w:rPr>
        <w:t>II</w:t>
      </w:r>
      <w:r w:rsidR="001E3D2C" w:rsidRPr="00BB55CD">
        <w:rPr>
          <w:b/>
          <w:bCs/>
          <w:sz w:val="26"/>
          <w:szCs w:val="26"/>
        </w:rPr>
        <w:t xml:space="preserve"> </w:t>
      </w:r>
      <w:r w:rsidR="006C443E" w:rsidRPr="00BB55CD">
        <w:rPr>
          <w:b/>
          <w:bCs/>
          <w:sz w:val="26"/>
          <w:szCs w:val="26"/>
        </w:rPr>
        <w:t>Контрольная деятельность</w:t>
      </w:r>
    </w:p>
    <w:p w:rsidR="00017D7B" w:rsidRPr="00BB55CD" w:rsidRDefault="00017D7B" w:rsidP="006D14C7">
      <w:pPr>
        <w:keepNext/>
        <w:ind w:firstLine="567"/>
        <w:jc w:val="both"/>
        <w:rPr>
          <w:bCs/>
          <w:sz w:val="16"/>
          <w:szCs w:val="26"/>
        </w:rPr>
      </w:pPr>
    </w:p>
    <w:p w:rsidR="00741E84" w:rsidRPr="00BB55CD" w:rsidRDefault="007F46DC" w:rsidP="00741E84">
      <w:pPr>
        <w:ind w:firstLine="567"/>
        <w:jc w:val="both"/>
        <w:rPr>
          <w:sz w:val="26"/>
          <w:szCs w:val="26"/>
        </w:rPr>
      </w:pPr>
      <w:r w:rsidRPr="00BB55CD">
        <w:rPr>
          <w:b/>
          <w:bCs/>
          <w:sz w:val="26"/>
          <w:szCs w:val="26"/>
        </w:rPr>
        <w:t>2.</w:t>
      </w:r>
      <w:r w:rsidR="00803133" w:rsidRPr="00BB55CD">
        <w:rPr>
          <w:b/>
          <w:bCs/>
          <w:sz w:val="26"/>
          <w:szCs w:val="26"/>
        </w:rPr>
        <w:t>1. </w:t>
      </w:r>
      <w:r w:rsidR="00741E84" w:rsidRPr="00BB55CD">
        <w:rPr>
          <w:sz w:val="26"/>
          <w:szCs w:val="26"/>
        </w:rPr>
        <w:t>В соответствии с планом работы КСП Калужской области</w:t>
      </w:r>
      <w:r w:rsidR="00803133" w:rsidRPr="00BB55CD">
        <w:rPr>
          <w:sz w:val="26"/>
          <w:szCs w:val="26"/>
        </w:rPr>
        <w:t xml:space="preserve"> на 2</w:t>
      </w:r>
      <w:r w:rsidR="00741E84" w:rsidRPr="00BB55CD">
        <w:rPr>
          <w:sz w:val="26"/>
          <w:szCs w:val="26"/>
        </w:rPr>
        <w:t>02</w:t>
      </w:r>
      <w:r w:rsidR="00803133" w:rsidRPr="00BB55CD">
        <w:rPr>
          <w:sz w:val="26"/>
          <w:szCs w:val="26"/>
        </w:rPr>
        <w:t>4 год</w:t>
      </w:r>
      <w:r w:rsidR="00741E84" w:rsidRPr="00BB55CD">
        <w:rPr>
          <w:sz w:val="26"/>
          <w:szCs w:val="26"/>
        </w:rPr>
        <w:t xml:space="preserve"> в отчетном периоде проведено </w:t>
      </w:r>
      <w:r w:rsidR="00BB55CD" w:rsidRPr="00BB55CD">
        <w:rPr>
          <w:sz w:val="26"/>
          <w:szCs w:val="26"/>
        </w:rPr>
        <w:t>3</w:t>
      </w:r>
      <w:r w:rsidR="0030424C" w:rsidRPr="00BB55CD">
        <w:rPr>
          <w:sz w:val="26"/>
          <w:szCs w:val="26"/>
        </w:rPr>
        <w:t>0</w:t>
      </w:r>
      <w:r w:rsidR="00741E84" w:rsidRPr="00BB55CD">
        <w:rPr>
          <w:sz w:val="26"/>
          <w:szCs w:val="26"/>
        </w:rPr>
        <w:t xml:space="preserve"> контрольных мероприятий.</w:t>
      </w:r>
    </w:p>
    <w:p w:rsidR="00EF53A1" w:rsidRPr="00EF53A1" w:rsidRDefault="00EF53A1" w:rsidP="00EF53A1">
      <w:pPr>
        <w:ind w:firstLine="567"/>
        <w:jc w:val="both"/>
        <w:rPr>
          <w:sz w:val="26"/>
          <w:szCs w:val="26"/>
        </w:rPr>
      </w:pPr>
      <w:r w:rsidRPr="00EF53A1">
        <w:rPr>
          <w:sz w:val="26"/>
          <w:szCs w:val="26"/>
        </w:rPr>
        <w:t>Проведено 14 запланированных мероприятий по контролю результатов реализации подпрограмм, входящих в государственные программы Калужской области.</w:t>
      </w:r>
    </w:p>
    <w:p w:rsidR="00741E84" w:rsidRPr="009D4C12" w:rsidRDefault="00741E84" w:rsidP="00741E84">
      <w:pPr>
        <w:ind w:firstLine="567"/>
        <w:jc w:val="both"/>
        <w:rPr>
          <w:sz w:val="26"/>
          <w:szCs w:val="26"/>
        </w:rPr>
      </w:pPr>
      <w:r w:rsidRPr="00EF53A1">
        <w:rPr>
          <w:sz w:val="26"/>
          <w:szCs w:val="26"/>
        </w:rPr>
        <w:lastRenderedPageBreak/>
        <w:t xml:space="preserve">Проведено </w:t>
      </w:r>
      <w:r w:rsidR="00EF53A1" w:rsidRPr="00EF53A1">
        <w:rPr>
          <w:sz w:val="26"/>
          <w:szCs w:val="26"/>
        </w:rPr>
        <w:t>9</w:t>
      </w:r>
      <w:r w:rsidRPr="00EF53A1">
        <w:rPr>
          <w:sz w:val="26"/>
          <w:szCs w:val="26"/>
        </w:rPr>
        <w:t xml:space="preserve"> мероприятий в государственных учреждениях Калужской области по проверке законности, результативности (эффективности и экономности) использования бюджетных средств и иных источников, предусмотренных </w:t>
      </w:r>
      <w:r w:rsidRPr="009D4C12">
        <w:rPr>
          <w:sz w:val="26"/>
          <w:szCs w:val="26"/>
        </w:rPr>
        <w:t>законодательством Российской Федерации и Калужской области.</w:t>
      </w:r>
    </w:p>
    <w:p w:rsidR="00570FA7" w:rsidRPr="00BD14A9" w:rsidRDefault="00741E84" w:rsidP="00741E84">
      <w:pPr>
        <w:ind w:firstLine="567"/>
        <w:jc w:val="both"/>
        <w:rPr>
          <w:sz w:val="26"/>
          <w:szCs w:val="26"/>
        </w:rPr>
      </w:pPr>
      <w:r w:rsidRPr="009D4C12">
        <w:rPr>
          <w:sz w:val="26"/>
          <w:szCs w:val="26"/>
        </w:rPr>
        <w:t>Проведено</w:t>
      </w:r>
      <w:r w:rsidR="006D2097" w:rsidRPr="009D4C12">
        <w:rPr>
          <w:sz w:val="26"/>
          <w:szCs w:val="26"/>
        </w:rPr>
        <w:t xml:space="preserve"> 2 </w:t>
      </w:r>
      <w:r w:rsidRPr="009D4C12">
        <w:rPr>
          <w:sz w:val="26"/>
          <w:szCs w:val="26"/>
        </w:rPr>
        <w:t>мероприяти</w:t>
      </w:r>
      <w:r w:rsidR="006D2097" w:rsidRPr="009D4C12">
        <w:rPr>
          <w:sz w:val="26"/>
          <w:szCs w:val="26"/>
        </w:rPr>
        <w:t>я</w:t>
      </w:r>
      <w:r w:rsidRPr="009D4C12">
        <w:rPr>
          <w:sz w:val="26"/>
          <w:szCs w:val="26"/>
        </w:rPr>
        <w:t xml:space="preserve"> по контролю за законностью и эффективностью (экономностью и результативностью) использования бюджетных средств, выделенных министерству транспорта Калужской области</w:t>
      </w:r>
      <w:r w:rsidR="006D2097" w:rsidRPr="009D4C12">
        <w:rPr>
          <w:sz w:val="26"/>
          <w:szCs w:val="26"/>
        </w:rPr>
        <w:t xml:space="preserve"> и</w:t>
      </w:r>
      <w:r w:rsidR="006D2097" w:rsidRPr="009D4C12">
        <w:t xml:space="preserve"> </w:t>
      </w:r>
      <w:r w:rsidR="006D2097" w:rsidRPr="009D4C12">
        <w:rPr>
          <w:sz w:val="26"/>
          <w:szCs w:val="26"/>
        </w:rPr>
        <w:t>министерств</w:t>
      </w:r>
      <w:r w:rsidR="008A1382" w:rsidRPr="009D4C12">
        <w:rPr>
          <w:sz w:val="26"/>
          <w:szCs w:val="26"/>
        </w:rPr>
        <w:t>у</w:t>
      </w:r>
      <w:r w:rsidR="006D2097" w:rsidRPr="009D4C12">
        <w:rPr>
          <w:sz w:val="26"/>
          <w:szCs w:val="26"/>
        </w:rPr>
        <w:t xml:space="preserve"> труда и </w:t>
      </w:r>
      <w:r w:rsidR="006D2097" w:rsidRPr="00BD14A9">
        <w:rPr>
          <w:sz w:val="26"/>
          <w:szCs w:val="26"/>
        </w:rPr>
        <w:t>социальной защиты Калужской области.</w:t>
      </w:r>
    </w:p>
    <w:p w:rsidR="003D73BA" w:rsidRPr="00BD14A9" w:rsidRDefault="003D73BA" w:rsidP="003D73BA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BD14A9">
        <w:rPr>
          <w:sz w:val="26"/>
          <w:szCs w:val="26"/>
        </w:rPr>
        <w:t xml:space="preserve">Проведено 2 </w:t>
      </w:r>
      <w:r w:rsidRPr="00BD14A9">
        <w:rPr>
          <w:rFonts w:eastAsia="Calibri"/>
          <w:sz w:val="26"/>
          <w:szCs w:val="26"/>
          <w:lang w:eastAsia="en-US"/>
        </w:rPr>
        <w:t>проверки законности и эффективности использования бюджетных средств по результатам рассмотрения обращени</w:t>
      </w:r>
      <w:r w:rsidR="008A1382" w:rsidRPr="00BD14A9">
        <w:rPr>
          <w:rFonts w:eastAsia="Calibri"/>
          <w:sz w:val="26"/>
          <w:szCs w:val="26"/>
          <w:lang w:eastAsia="en-US"/>
        </w:rPr>
        <w:t>й</w:t>
      </w:r>
      <w:r w:rsidRPr="00BD14A9">
        <w:rPr>
          <w:rFonts w:eastAsia="Calibri"/>
          <w:sz w:val="26"/>
          <w:szCs w:val="26"/>
          <w:lang w:eastAsia="en-US"/>
        </w:rPr>
        <w:t xml:space="preserve"> граждан.</w:t>
      </w:r>
    </w:p>
    <w:p w:rsidR="009D4C12" w:rsidRPr="00BD14A9" w:rsidRDefault="009D4C12" w:rsidP="003D73BA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BD14A9">
        <w:rPr>
          <w:rFonts w:eastAsia="Calibri"/>
          <w:sz w:val="26"/>
          <w:szCs w:val="26"/>
          <w:lang w:eastAsia="en-US"/>
        </w:rPr>
        <w:t>Проведена проверка порядка обеспечения жилыми помещениями детей-сирот и детей, оставшихся без попечения родителей, и целевого, эффективного использования бюджетных средств, выделенных на эти цели в 2022-2023 годах.</w:t>
      </w:r>
    </w:p>
    <w:p w:rsidR="009D4C12" w:rsidRDefault="009D4C12" w:rsidP="003D73BA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BD14A9">
        <w:rPr>
          <w:rFonts w:eastAsia="Calibri"/>
          <w:sz w:val="26"/>
          <w:szCs w:val="26"/>
          <w:lang w:eastAsia="en-US"/>
        </w:rPr>
        <w:t>Проведена</w:t>
      </w:r>
      <w:r w:rsidR="00792D8F">
        <w:rPr>
          <w:rFonts w:eastAsia="Calibri"/>
          <w:sz w:val="26"/>
          <w:szCs w:val="26"/>
          <w:lang w:eastAsia="en-US"/>
        </w:rPr>
        <w:t xml:space="preserve"> проверка</w:t>
      </w:r>
      <w:r w:rsidRPr="00BD14A9">
        <w:rPr>
          <w:rFonts w:eastAsia="Calibri"/>
          <w:sz w:val="26"/>
          <w:szCs w:val="26"/>
          <w:lang w:eastAsia="en-US"/>
        </w:rPr>
        <w:t xml:space="preserve"> отдельных вопросов финансово-хозяйственной деятельности государственного предприятия Калужской области «Калугафармация».</w:t>
      </w:r>
    </w:p>
    <w:p w:rsidR="00792D8F" w:rsidRPr="00BD14A9" w:rsidRDefault="00695B93" w:rsidP="003D73BA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Состоялась п</w:t>
      </w:r>
      <w:r w:rsidR="00792D8F" w:rsidRPr="00792D8F">
        <w:rPr>
          <w:rFonts w:eastAsia="Calibri"/>
          <w:sz w:val="26"/>
          <w:szCs w:val="26"/>
          <w:lang w:eastAsia="en-US"/>
        </w:rPr>
        <w:t>роверка выполнения представления Кон</w:t>
      </w:r>
      <w:r w:rsidR="004352A3">
        <w:rPr>
          <w:rFonts w:eastAsia="Calibri"/>
          <w:sz w:val="26"/>
          <w:szCs w:val="26"/>
          <w:lang w:eastAsia="en-US"/>
        </w:rPr>
        <w:t>трольно-счётной палаты от</w:t>
      </w:r>
      <w:r w:rsidR="00FB13F2">
        <w:rPr>
          <w:rFonts w:eastAsia="Calibri"/>
          <w:sz w:val="26"/>
          <w:szCs w:val="26"/>
          <w:lang w:eastAsia="en-US"/>
        </w:rPr>
        <w:t> </w:t>
      </w:r>
      <w:r w:rsidR="004352A3">
        <w:rPr>
          <w:rFonts w:eastAsia="Calibri"/>
          <w:sz w:val="26"/>
          <w:szCs w:val="26"/>
          <w:lang w:eastAsia="en-US"/>
        </w:rPr>
        <w:t>07.04.</w:t>
      </w:r>
      <w:r w:rsidR="00792D8F" w:rsidRPr="00792D8F">
        <w:rPr>
          <w:rFonts w:eastAsia="Calibri"/>
          <w:sz w:val="26"/>
          <w:szCs w:val="26"/>
          <w:lang w:eastAsia="en-US"/>
        </w:rPr>
        <w:t xml:space="preserve">2023 </w:t>
      </w:r>
      <w:r w:rsidR="00F56F09">
        <w:rPr>
          <w:rFonts w:eastAsia="Calibri"/>
          <w:sz w:val="26"/>
          <w:szCs w:val="26"/>
          <w:lang w:eastAsia="en-US"/>
        </w:rPr>
        <w:t>№ </w:t>
      </w:r>
      <w:r w:rsidR="00792D8F" w:rsidRPr="00792D8F">
        <w:rPr>
          <w:rFonts w:eastAsia="Calibri"/>
          <w:sz w:val="26"/>
          <w:szCs w:val="26"/>
          <w:lang w:eastAsia="en-US"/>
        </w:rPr>
        <w:t>04-014, направленного в адрес государственного автономного профессионального образовательного учреждения Калужской области «Калужский технический колледж» по результатам контрольного мероприятия «Контроль за законностью и эффективностью (экономностью и результативностью) использования бюджетных средств и иных источников, предусмотренных законодательством Российской Федерации и Калужской области в ГАПОУ КО «Калужский технический колледж» за 2021-2022 годы (отдельные вопросы – за текущий период 2023 года)»</w:t>
      </w:r>
      <w:r w:rsidR="00792D8F">
        <w:rPr>
          <w:rFonts w:eastAsia="Calibri"/>
          <w:sz w:val="26"/>
          <w:szCs w:val="26"/>
          <w:lang w:eastAsia="en-US"/>
        </w:rPr>
        <w:t>.</w:t>
      </w:r>
    </w:p>
    <w:p w:rsidR="00741E84" w:rsidRPr="002F57F3" w:rsidRDefault="00741E84" w:rsidP="00741E84">
      <w:pPr>
        <w:ind w:firstLine="567"/>
        <w:jc w:val="both"/>
        <w:rPr>
          <w:bCs/>
          <w:sz w:val="16"/>
          <w:szCs w:val="26"/>
          <w:highlight w:val="yellow"/>
        </w:rPr>
      </w:pPr>
    </w:p>
    <w:p w:rsidR="00CC5E21" w:rsidRPr="00415FDB" w:rsidRDefault="003F7A0A" w:rsidP="006D14C7">
      <w:pPr>
        <w:ind w:firstLine="567"/>
        <w:jc w:val="both"/>
        <w:rPr>
          <w:bCs/>
          <w:sz w:val="26"/>
          <w:szCs w:val="26"/>
        </w:rPr>
      </w:pPr>
      <w:r w:rsidRPr="00415FDB">
        <w:rPr>
          <w:b/>
          <w:bCs/>
          <w:sz w:val="26"/>
          <w:szCs w:val="26"/>
        </w:rPr>
        <w:t>2.</w:t>
      </w:r>
      <w:r w:rsidR="00803133" w:rsidRPr="00415FDB">
        <w:rPr>
          <w:b/>
          <w:bCs/>
          <w:sz w:val="26"/>
          <w:szCs w:val="26"/>
        </w:rPr>
        <w:t>2. </w:t>
      </w:r>
      <w:r w:rsidR="00CC5E21" w:rsidRPr="00415FDB">
        <w:rPr>
          <w:bCs/>
          <w:sz w:val="26"/>
          <w:szCs w:val="26"/>
        </w:rPr>
        <w:t xml:space="preserve">За </w:t>
      </w:r>
      <w:r w:rsidR="00415FDB" w:rsidRPr="00415FDB">
        <w:rPr>
          <w:bCs/>
          <w:sz w:val="26"/>
          <w:szCs w:val="26"/>
        </w:rPr>
        <w:t>9 месяцев</w:t>
      </w:r>
      <w:r w:rsidR="00CC5E21" w:rsidRPr="00415FDB">
        <w:rPr>
          <w:bCs/>
          <w:sz w:val="26"/>
          <w:szCs w:val="26"/>
        </w:rPr>
        <w:t xml:space="preserve"> 202</w:t>
      </w:r>
      <w:r w:rsidR="00803133" w:rsidRPr="00415FDB">
        <w:rPr>
          <w:bCs/>
          <w:sz w:val="26"/>
          <w:szCs w:val="26"/>
        </w:rPr>
        <w:t>4 год</w:t>
      </w:r>
      <w:r w:rsidR="00CC5E21" w:rsidRPr="00415FDB">
        <w:rPr>
          <w:bCs/>
          <w:sz w:val="26"/>
          <w:szCs w:val="26"/>
        </w:rPr>
        <w:t xml:space="preserve">а контрольными мероприятиями было охвачено </w:t>
      </w:r>
      <w:r w:rsidR="00415FDB" w:rsidRPr="00415FDB">
        <w:rPr>
          <w:bCs/>
          <w:sz w:val="26"/>
          <w:szCs w:val="26"/>
        </w:rPr>
        <w:t>100</w:t>
      </w:r>
      <w:r w:rsidR="008A1382" w:rsidRPr="00415FDB">
        <w:rPr>
          <w:bCs/>
          <w:sz w:val="26"/>
          <w:szCs w:val="26"/>
        </w:rPr>
        <w:t> </w:t>
      </w:r>
      <w:r w:rsidR="00415FDB" w:rsidRPr="00415FDB">
        <w:rPr>
          <w:bCs/>
          <w:sz w:val="26"/>
          <w:szCs w:val="26"/>
        </w:rPr>
        <w:t>объектов</w:t>
      </w:r>
      <w:r w:rsidR="00CC5E21" w:rsidRPr="00415FDB">
        <w:rPr>
          <w:bCs/>
          <w:sz w:val="26"/>
          <w:szCs w:val="26"/>
        </w:rPr>
        <w:t>,</w:t>
      </w:r>
      <w:r w:rsidR="00415FDB" w:rsidRPr="00415FDB">
        <w:rPr>
          <w:bCs/>
          <w:sz w:val="26"/>
          <w:szCs w:val="26"/>
        </w:rPr>
        <w:t xml:space="preserve"> на 7</w:t>
      </w:r>
      <w:r w:rsidR="000A4B9B">
        <w:rPr>
          <w:bCs/>
          <w:sz w:val="26"/>
          <w:szCs w:val="26"/>
        </w:rPr>
        <w:t>7</w:t>
      </w:r>
      <w:r w:rsidR="00CC5E21" w:rsidRPr="00415FDB">
        <w:rPr>
          <w:bCs/>
          <w:sz w:val="26"/>
          <w:szCs w:val="26"/>
        </w:rPr>
        <w:t xml:space="preserve"> из них выявлены нарушения и недостатки.</w:t>
      </w:r>
    </w:p>
    <w:p w:rsidR="003F7A0A" w:rsidRPr="004142EE" w:rsidRDefault="0082391F" w:rsidP="006D14C7">
      <w:pPr>
        <w:ind w:firstLine="567"/>
        <w:jc w:val="both"/>
        <w:rPr>
          <w:sz w:val="26"/>
          <w:szCs w:val="26"/>
        </w:rPr>
      </w:pPr>
      <w:r w:rsidRPr="00415FDB">
        <w:rPr>
          <w:bCs/>
          <w:sz w:val="26"/>
          <w:szCs w:val="26"/>
        </w:rPr>
        <w:t xml:space="preserve">В отчетном периоде </w:t>
      </w:r>
      <w:r w:rsidR="003F7A0A" w:rsidRPr="00415FDB">
        <w:rPr>
          <w:sz w:val="26"/>
          <w:szCs w:val="26"/>
        </w:rPr>
        <w:t xml:space="preserve">главным распорядителям средств областного бюджета, </w:t>
      </w:r>
      <w:r w:rsidR="003F7A0A" w:rsidRPr="004142EE">
        <w:rPr>
          <w:sz w:val="26"/>
          <w:szCs w:val="26"/>
        </w:rPr>
        <w:t xml:space="preserve">иным объектам контроля направлено </w:t>
      </w:r>
      <w:r w:rsidR="00415FDB" w:rsidRPr="004142EE">
        <w:rPr>
          <w:sz w:val="26"/>
          <w:szCs w:val="26"/>
        </w:rPr>
        <w:t>78</w:t>
      </w:r>
      <w:r w:rsidR="008A1382" w:rsidRPr="004142EE">
        <w:rPr>
          <w:sz w:val="26"/>
          <w:szCs w:val="26"/>
        </w:rPr>
        <w:t xml:space="preserve"> </w:t>
      </w:r>
      <w:r w:rsidR="007A4F3E" w:rsidRPr="004142EE">
        <w:rPr>
          <w:sz w:val="26"/>
          <w:szCs w:val="26"/>
        </w:rPr>
        <w:t>представлени</w:t>
      </w:r>
      <w:r w:rsidR="00395A5B" w:rsidRPr="004142EE">
        <w:rPr>
          <w:sz w:val="26"/>
          <w:szCs w:val="26"/>
        </w:rPr>
        <w:t>й</w:t>
      </w:r>
      <w:r w:rsidR="007A4F3E" w:rsidRPr="004142EE">
        <w:rPr>
          <w:sz w:val="26"/>
          <w:szCs w:val="26"/>
        </w:rPr>
        <w:t>, содержащи</w:t>
      </w:r>
      <w:r w:rsidR="00B90B65" w:rsidRPr="004142EE">
        <w:rPr>
          <w:sz w:val="26"/>
          <w:szCs w:val="26"/>
        </w:rPr>
        <w:t>х</w:t>
      </w:r>
      <w:r w:rsidR="007A4F3E" w:rsidRPr="004142EE">
        <w:rPr>
          <w:sz w:val="26"/>
          <w:szCs w:val="26"/>
        </w:rPr>
        <w:t xml:space="preserve"> </w:t>
      </w:r>
      <w:r w:rsidR="00415FDB" w:rsidRPr="004142EE">
        <w:rPr>
          <w:sz w:val="26"/>
          <w:szCs w:val="26"/>
        </w:rPr>
        <w:t>339</w:t>
      </w:r>
      <w:r w:rsidR="0056353E" w:rsidRPr="004142EE">
        <w:rPr>
          <w:sz w:val="26"/>
          <w:szCs w:val="26"/>
        </w:rPr>
        <w:t> </w:t>
      </w:r>
      <w:r w:rsidR="003F7A0A" w:rsidRPr="004142EE">
        <w:rPr>
          <w:sz w:val="26"/>
          <w:szCs w:val="26"/>
        </w:rPr>
        <w:t>предложени</w:t>
      </w:r>
      <w:r w:rsidR="000E1AFC" w:rsidRPr="004142EE">
        <w:rPr>
          <w:sz w:val="26"/>
          <w:szCs w:val="26"/>
        </w:rPr>
        <w:t>й</w:t>
      </w:r>
      <w:r w:rsidR="003F7A0A" w:rsidRPr="004142EE">
        <w:rPr>
          <w:sz w:val="26"/>
          <w:szCs w:val="26"/>
        </w:rPr>
        <w:t xml:space="preserve"> по вопросам устранения нарушений и недостатков.</w:t>
      </w:r>
    </w:p>
    <w:p w:rsidR="006673A6" w:rsidRPr="004142EE" w:rsidRDefault="006673A6" w:rsidP="006673A6">
      <w:pPr>
        <w:ind w:firstLine="567"/>
        <w:jc w:val="both"/>
        <w:rPr>
          <w:sz w:val="26"/>
          <w:szCs w:val="26"/>
        </w:rPr>
      </w:pPr>
      <w:r w:rsidRPr="004142EE">
        <w:rPr>
          <w:sz w:val="26"/>
          <w:szCs w:val="26"/>
        </w:rPr>
        <w:t xml:space="preserve">По результатам контрольных мероприятий за </w:t>
      </w:r>
      <w:r w:rsidR="00415FDB" w:rsidRPr="004142EE">
        <w:rPr>
          <w:sz w:val="26"/>
          <w:szCs w:val="26"/>
        </w:rPr>
        <w:t>9 месяцев</w:t>
      </w:r>
      <w:r w:rsidRPr="004142EE">
        <w:rPr>
          <w:sz w:val="26"/>
          <w:szCs w:val="26"/>
        </w:rPr>
        <w:t xml:space="preserve"> 202</w:t>
      </w:r>
      <w:r w:rsidR="00803133" w:rsidRPr="004142EE">
        <w:rPr>
          <w:sz w:val="26"/>
          <w:szCs w:val="26"/>
        </w:rPr>
        <w:t>4 год</w:t>
      </w:r>
      <w:r w:rsidRPr="004142EE">
        <w:rPr>
          <w:sz w:val="26"/>
          <w:szCs w:val="26"/>
        </w:rPr>
        <w:t xml:space="preserve">а привлечено к дисциплинарной ответственности </w:t>
      </w:r>
      <w:r w:rsidR="004142EE" w:rsidRPr="004142EE">
        <w:rPr>
          <w:sz w:val="26"/>
          <w:szCs w:val="26"/>
        </w:rPr>
        <w:t>5</w:t>
      </w:r>
      <w:r w:rsidRPr="004142EE">
        <w:rPr>
          <w:sz w:val="26"/>
          <w:szCs w:val="26"/>
        </w:rPr>
        <w:t>6 должностных лиц, виновных в нарушении законодательства Российской Федерации и Калужской облас</w:t>
      </w:r>
      <w:r w:rsidR="004142EE" w:rsidRPr="004142EE">
        <w:rPr>
          <w:sz w:val="26"/>
          <w:szCs w:val="26"/>
        </w:rPr>
        <w:t>ти; внесены изменения в 23</w:t>
      </w:r>
      <w:r w:rsidR="008E54C7" w:rsidRPr="004142EE">
        <w:rPr>
          <w:sz w:val="26"/>
          <w:szCs w:val="26"/>
        </w:rPr>
        <w:t xml:space="preserve"> локальных и нормативно-правовых акт</w:t>
      </w:r>
      <w:r w:rsidR="004142EE">
        <w:rPr>
          <w:sz w:val="26"/>
          <w:szCs w:val="26"/>
        </w:rPr>
        <w:t>а</w:t>
      </w:r>
      <w:r w:rsidR="008E54C7" w:rsidRPr="004142EE">
        <w:rPr>
          <w:sz w:val="26"/>
          <w:szCs w:val="26"/>
        </w:rPr>
        <w:t>.</w:t>
      </w:r>
    </w:p>
    <w:p w:rsidR="006673A6" w:rsidRPr="002F57F3" w:rsidRDefault="006673A6" w:rsidP="006673A6">
      <w:pPr>
        <w:ind w:firstLine="567"/>
        <w:jc w:val="both"/>
        <w:rPr>
          <w:b/>
          <w:bCs/>
          <w:sz w:val="16"/>
          <w:szCs w:val="26"/>
          <w:highlight w:val="yellow"/>
        </w:rPr>
      </w:pPr>
    </w:p>
    <w:p w:rsidR="00541ABB" w:rsidRPr="00BB55CD" w:rsidRDefault="003F7A0A" w:rsidP="006D14C7">
      <w:pPr>
        <w:ind w:firstLine="567"/>
        <w:jc w:val="both"/>
        <w:rPr>
          <w:bCs/>
          <w:sz w:val="26"/>
          <w:szCs w:val="26"/>
        </w:rPr>
      </w:pPr>
      <w:r w:rsidRPr="00BB55CD">
        <w:rPr>
          <w:b/>
          <w:bCs/>
          <w:sz w:val="26"/>
          <w:szCs w:val="26"/>
        </w:rPr>
        <w:t>2.</w:t>
      </w:r>
      <w:r w:rsidR="00803133" w:rsidRPr="00BB55CD">
        <w:rPr>
          <w:b/>
          <w:bCs/>
          <w:sz w:val="26"/>
          <w:szCs w:val="26"/>
        </w:rPr>
        <w:t>3. </w:t>
      </w:r>
      <w:r w:rsidRPr="00BB55CD">
        <w:rPr>
          <w:bCs/>
          <w:sz w:val="26"/>
          <w:szCs w:val="26"/>
        </w:rPr>
        <w:t xml:space="preserve">Результаты контрольной деятельности КСП Калужской области </w:t>
      </w:r>
      <w:r w:rsidR="00231387" w:rsidRPr="00BB55CD">
        <w:rPr>
          <w:bCs/>
          <w:sz w:val="26"/>
          <w:szCs w:val="26"/>
        </w:rPr>
        <w:t>за</w:t>
      </w:r>
      <w:r w:rsidRPr="00BB55CD">
        <w:rPr>
          <w:bCs/>
          <w:sz w:val="26"/>
          <w:szCs w:val="26"/>
        </w:rPr>
        <w:t xml:space="preserve"> </w:t>
      </w:r>
      <w:r w:rsidR="00BB55CD" w:rsidRPr="00BB55CD">
        <w:rPr>
          <w:bCs/>
          <w:sz w:val="26"/>
          <w:szCs w:val="26"/>
        </w:rPr>
        <w:t>9 месяцев</w:t>
      </w:r>
      <w:r w:rsidR="007B7506" w:rsidRPr="00BB55CD">
        <w:rPr>
          <w:bCs/>
          <w:sz w:val="26"/>
          <w:szCs w:val="26"/>
        </w:rPr>
        <w:t xml:space="preserve"> </w:t>
      </w:r>
      <w:r w:rsidR="008F23D6" w:rsidRPr="00BB55CD">
        <w:rPr>
          <w:bCs/>
          <w:sz w:val="26"/>
          <w:szCs w:val="26"/>
        </w:rPr>
        <w:t>202</w:t>
      </w:r>
      <w:r w:rsidR="00803133" w:rsidRPr="00BB55CD">
        <w:rPr>
          <w:bCs/>
          <w:sz w:val="26"/>
          <w:szCs w:val="26"/>
        </w:rPr>
        <w:t>4 год</w:t>
      </w:r>
      <w:r w:rsidR="00306568" w:rsidRPr="00BB55CD">
        <w:rPr>
          <w:bCs/>
          <w:sz w:val="26"/>
          <w:szCs w:val="26"/>
        </w:rPr>
        <w:t xml:space="preserve">а </w:t>
      </w:r>
      <w:r w:rsidRPr="00BB55CD">
        <w:rPr>
          <w:bCs/>
          <w:sz w:val="26"/>
          <w:szCs w:val="26"/>
        </w:rPr>
        <w:t>размещались на официальном сайте КСП Калужской области</w:t>
      </w:r>
      <w:r w:rsidR="00F14FA1" w:rsidRPr="00BB55CD">
        <w:rPr>
          <w:bCs/>
          <w:sz w:val="26"/>
          <w:szCs w:val="26"/>
        </w:rPr>
        <w:t xml:space="preserve"> в соответствии с требованиями законодательства</w:t>
      </w:r>
      <w:r w:rsidRPr="00BB55CD">
        <w:rPr>
          <w:bCs/>
          <w:sz w:val="26"/>
          <w:szCs w:val="26"/>
        </w:rPr>
        <w:t>.</w:t>
      </w:r>
      <w:r w:rsidR="00541ABB" w:rsidRPr="00BB55CD">
        <w:rPr>
          <w:bCs/>
          <w:sz w:val="26"/>
          <w:szCs w:val="26"/>
        </w:rPr>
        <w:t xml:space="preserve"> </w:t>
      </w:r>
    </w:p>
    <w:p w:rsidR="00541ABB" w:rsidRPr="002F57F3" w:rsidRDefault="00541ABB" w:rsidP="006D14C7">
      <w:pPr>
        <w:ind w:firstLine="567"/>
        <w:jc w:val="both"/>
        <w:rPr>
          <w:bCs/>
          <w:sz w:val="16"/>
          <w:szCs w:val="16"/>
          <w:highlight w:val="yellow"/>
        </w:rPr>
      </w:pPr>
    </w:p>
    <w:p w:rsidR="00541ABB" w:rsidRPr="00A25459" w:rsidRDefault="000A1576" w:rsidP="006D14C7">
      <w:pPr>
        <w:ind w:firstLine="567"/>
        <w:jc w:val="both"/>
        <w:rPr>
          <w:sz w:val="26"/>
          <w:szCs w:val="26"/>
        </w:rPr>
      </w:pPr>
      <w:r w:rsidRPr="00A25459">
        <w:rPr>
          <w:b/>
          <w:sz w:val="26"/>
          <w:szCs w:val="26"/>
        </w:rPr>
        <w:t>2.</w:t>
      </w:r>
      <w:r w:rsidR="00803133" w:rsidRPr="00A25459">
        <w:rPr>
          <w:b/>
          <w:sz w:val="26"/>
          <w:szCs w:val="26"/>
        </w:rPr>
        <w:t>4. </w:t>
      </w:r>
      <w:r w:rsidR="00C04286" w:rsidRPr="00A25459">
        <w:rPr>
          <w:sz w:val="26"/>
          <w:szCs w:val="26"/>
        </w:rPr>
        <w:t>В</w:t>
      </w:r>
      <w:r w:rsidR="00233DDF" w:rsidRPr="00A25459">
        <w:rPr>
          <w:sz w:val="26"/>
          <w:szCs w:val="26"/>
        </w:rPr>
        <w:t xml:space="preserve"> </w:t>
      </w:r>
      <w:r w:rsidR="00803133" w:rsidRPr="00A25459">
        <w:rPr>
          <w:sz w:val="26"/>
          <w:szCs w:val="26"/>
        </w:rPr>
        <w:t>II</w:t>
      </w:r>
      <w:r w:rsidR="00A25459" w:rsidRPr="00A25459">
        <w:rPr>
          <w:sz w:val="26"/>
          <w:szCs w:val="26"/>
          <w:lang w:val="en-US"/>
        </w:rPr>
        <w:t>I</w:t>
      </w:r>
      <w:r w:rsidR="00803133" w:rsidRPr="00A25459">
        <w:rPr>
          <w:sz w:val="26"/>
          <w:szCs w:val="26"/>
        </w:rPr>
        <w:t> кв</w:t>
      </w:r>
      <w:r w:rsidR="00233DDF" w:rsidRPr="00A25459">
        <w:rPr>
          <w:sz w:val="26"/>
          <w:szCs w:val="26"/>
        </w:rPr>
        <w:t>артале 202</w:t>
      </w:r>
      <w:r w:rsidR="00803133" w:rsidRPr="00A25459">
        <w:rPr>
          <w:sz w:val="26"/>
          <w:szCs w:val="26"/>
        </w:rPr>
        <w:t>4 год</w:t>
      </w:r>
      <w:r w:rsidR="00233DDF" w:rsidRPr="00A25459">
        <w:rPr>
          <w:sz w:val="26"/>
          <w:szCs w:val="26"/>
        </w:rPr>
        <w:t xml:space="preserve">а проведено </w:t>
      </w:r>
      <w:r w:rsidR="00A25459" w:rsidRPr="00A25459">
        <w:rPr>
          <w:sz w:val="26"/>
          <w:szCs w:val="26"/>
        </w:rPr>
        <w:t>10</w:t>
      </w:r>
      <w:r w:rsidR="00C04286" w:rsidRPr="00A25459">
        <w:rPr>
          <w:sz w:val="26"/>
          <w:szCs w:val="26"/>
        </w:rPr>
        <w:t xml:space="preserve"> контрольных мероприятий, по результатам которых выявлены нарушения на сумму </w:t>
      </w:r>
      <w:r w:rsidR="00A25459" w:rsidRPr="00A25459">
        <w:rPr>
          <w:sz w:val="26"/>
          <w:szCs w:val="26"/>
        </w:rPr>
        <w:t>158</w:t>
      </w:r>
      <w:r w:rsidR="002A0997">
        <w:rPr>
          <w:sz w:val="26"/>
          <w:szCs w:val="26"/>
        </w:rPr>
        <w:t> </w:t>
      </w:r>
      <w:r w:rsidR="00A25459" w:rsidRPr="00A25459">
        <w:rPr>
          <w:sz w:val="26"/>
          <w:szCs w:val="26"/>
        </w:rPr>
        <w:t>366,7</w:t>
      </w:r>
      <w:r w:rsidR="000F608C">
        <w:rPr>
          <w:sz w:val="26"/>
          <w:szCs w:val="26"/>
        </w:rPr>
        <w:t> тыс</w:t>
      </w:r>
      <w:r w:rsidR="00803133" w:rsidRPr="00A25459">
        <w:rPr>
          <w:sz w:val="26"/>
          <w:szCs w:val="26"/>
        </w:rPr>
        <w:t>. руб.</w:t>
      </w:r>
    </w:p>
    <w:p w:rsidR="00541ABB" w:rsidRPr="00260D50" w:rsidRDefault="00C04286" w:rsidP="006D14C7">
      <w:pPr>
        <w:ind w:firstLine="567"/>
        <w:jc w:val="both"/>
        <w:rPr>
          <w:sz w:val="26"/>
          <w:szCs w:val="26"/>
        </w:rPr>
      </w:pPr>
      <w:r w:rsidRPr="00260D50">
        <w:rPr>
          <w:sz w:val="26"/>
          <w:szCs w:val="26"/>
        </w:rPr>
        <w:t>Нарушения, имеющие стоимостную оценку, отражены по следующим критериям:</w:t>
      </w:r>
    </w:p>
    <w:p w:rsidR="00541ABB" w:rsidRPr="00260D50" w:rsidRDefault="00C04286" w:rsidP="006D14C7">
      <w:pPr>
        <w:ind w:firstLine="567"/>
        <w:jc w:val="both"/>
        <w:rPr>
          <w:sz w:val="26"/>
          <w:szCs w:val="26"/>
        </w:rPr>
      </w:pPr>
      <w:r w:rsidRPr="00260D50">
        <w:rPr>
          <w:sz w:val="26"/>
          <w:szCs w:val="26"/>
        </w:rPr>
        <w:t xml:space="preserve">• избыточные расходы бюджетных средств – </w:t>
      </w:r>
      <w:r w:rsidR="00260D50" w:rsidRPr="00260D50">
        <w:rPr>
          <w:sz w:val="26"/>
          <w:szCs w:val="26"/>
        </w:rPr>
        <w:t>33</w:t>
      </w:r>
      <w:r w:rsidR="002A0997">
        <w:rPr>
          <w:sz w:val="26"/>
          <w:szCs w:val="26"/>
        </w:rPr>
        <w:t> </w:t>
      </w:r>
      <w:r w:rsidR="00260D50" w:rsidRPr="00260D50">
        <w:rPr>
          <w:sz w:val="26"/>
          <w:szCs w:val="26"/>
        </w:rPr>
        <w:t>862,7</w:t>
      </w:r>
      <w:r w:rsidR="000F608C">
        <w:rPr>
          <w:sz w:val="26"/>
          <w:szCs w:val="26"/>
        </w:rPr>
        <w:t> тыс</w:t>
      </w:r>
      <w:r w:rsidR="00803133" w:rsidRPr="00260D50">
        <w:rPr>
          <w:sz w:val="26"/>
          <w:szCs w:val="26"/>
        </w:rPr>
        <w:t>. руб.</w:t>
      </w:r>
      <w:r w:rsidRPr="00260D50">
        <w:rPr>
          <w:sz w:val="26"/>
          <w:szCs w:val="26"/>
        </w:rPr>
        <w:t>:</w:t>
      </w:r>
    </w:p>
    <w:p w:rsidR="00541ABB" w:rsidRPr="0039100D" w:rsidRDefault="00803133" w:rsidP="006D14C7">
      <w:pPr>
        <w:ind w:firstLine="567"/>
        <w:jc w:val="both"/>
        <w:rPr>
          <w:sz w:val="26"/>
          <w:szCs w:val="26"/>
        </w:rPr>
      </w:pPr>
      <w:r w:rsidRPr="0039100D">
        <w:rPr>
          <w:sz w:val="26"/>
          <w:szCs w:val="26"/>
        </w:rPr>
        <w:t>- </w:t>
      </w:r>
      <w:r w:rsidR="00C04286" w:rsidRPr="0039100D">
        <w:rPr>
          <w:sz w:val="26"/>
          <w:szCs w:val="26"/>
        </w:rPr>
        <w:t xml:space="preserve">неэффективные (безрезультатные) расходы бюджетных средств, безрезультатные затраты государственной собственности – </w:t>
      </w:r>
      <w:r w:rsidR="00260D50" w:rsidRPr="0039100D">
        <w:rPr>
          <w:sz w:val="26"/>
          <w:szCs w:val="26"/>
        </w:rPr>
        <w:t>24</w:t>
      </w:r>
      <w:r w:rsidR="002A0997">
        <w:rPr>
          <w:sz w:val="26"/>
          <w:szCs w:val="26"/>
        </w:rPr>
        <w:t> </w:t>
      </w:r>
      <w:r w:rsidR="00260D50" w:rsidRPr="0039100D">
        <w:rPr>
          <w:sz w:val="26"/>
          <w:szCs w:val="26"/>
        </w:rPr>
        <w:t>504,3</w:t>
      </w:r>
      <w:r w:rsidR="000F608C">
        <w:rPr>
          <w:sz w:val="26"/>
          <w:szCs w:val="26"/>
        </w:rPr>
        <w:t> тыс</w:t>
      </w:r>
      <w:r w:rsidRPr="0039100D">
        <w:rPr>
          <w:sz w:val="26"/>
          <w:szCs w:val="26"/>
        </w:rPr>
        <w:t>. руб.</w:t>
      </w:r>
      <w:r w:rsidR="00C04286" w:rsidRPr="0039100D">
        <w:rPr>
          <w:sz w:val="26"/>
          <w:szCs w:val="26"/>
        </w:rPr>
        <w:t>;</w:t>
      </w:r>
    </w:p>
    <w:p w:rsidR="00541ABB" w:rsidRPr="004142EE" w:rsidRDefault="00803133" w:rsidP="006D14C7">
      <w:pPr>
        <w:ind w:firstLine="567"/>
        <w:jc w:val="both"/>
        <w:rPr>
          <w:sz w:val="26"/>
          <w:szCs w:val="26"/>
        </w:rPr>
      </w:pPr>
      <w:r w:rsidRPr="0039100D">
        <w:rPr>
          <w:sz w:val="26"/>
          <w:szCs w:val="26"/>
        </w:rPr>
        <w:t>- </w:t>
      </w:r>
      <w:r w:rsidR="00C04286" w:rsidRPr="0039100D">
        <w:rPr>
          <w:sz w:val="26"/>
          <w:szCs w:val="26"/>
        </w:rPr>
        <w:t xml:space="preserve">незаконное использование государственной собственности, бюджетных средств – </w:t>
      </w:r>
      <w:r w:rsidR="00260D50" w:rsidRPr="0039100D">
        <w:rPr>
          <w:sz w:val="26"/>
          <w:szCs w:val="26"/>
        </w:rPr>
        <w:t>7</w:t>
      </w:r>
      <w:r w:rsidR="002A0997">
        <w:rPr>
          <w:sz w:val="26"/>
          <w:szCs w:val="26"/>
        </w:rPr>
        <w:t> </w:t>
      </w:r>
      <w:r w:rsidR="00260D50" w:rsidRPr="0039100D">
        <w:rPr>
          <w:sz w:val="26"/>
          <w:szCs w:val="26"/>
        </w:rPr>
        <w:t>176,5</w:t>
      </w:r>
      <w:r w:rsidR="000F608C">
        <w:rPr>
          <w:sz w:val="26"/>
          <w:szCs w:val="26"/>
        </w:rPr>
        <w:t> тыс</w:t>
      </w:r>
      <w:r w:rsidRPr="0039100D">
        <w:rPr>
          <w:sz w:val="26"/>
          <w:szCs w:val="26"/>
        </w:rPr>
        <w:t>. руб.</w:t>
      </w:r>
      <w:r w:rsidR="005105D1" w:rsidRPr="0039100D">
        <w:rPr>
          <w:sz w:val="26"/>
          <w:szCs w:val="26"/>
        </w:rPr>
        <w:t>;</w:t>
      </w:r>
    </w:p>
    <w:p w:rsidR="00260D50" w:rsidRPr="0039100D" w:rsidRDefault="00260D50" w:rsidP="006D14C7">
      <w:pPr>
        <w:ind w:firstLine="567"/>
        <w:jc w:val="both"/>
        <w:rPr>
          <w:sz w:val="26"/>
          <w:szCs w:val="26"/>
        </w:rPr>
      </w:pPr>
      <w:r w:rsidRPr="0039100D">
        <w:rPr>
          <w:sz w:val="26"/>
          <w:szCs w:val="26"/>
        </w:rPr>
        <w:t xml:space="preserve">- иные избыточные расходы – </w:t>
      </w:r>
      <w:r w:rsidR="0039100D" w:rsidRPr="0039100D">
        <w:rPr>
          <w:sz w:val="26"/>
          <w:szCs w:val="26"/>
        </w:rPr>
        <w:t>2</w:t>
      </w:r>
      <w:r w:rsidR="000F608C">
        <w:rPr>
          <w:sz w:val="26"/>
          <w:szCs w:val="26"/>
        </w:rPr>
        <w:t> </w:t>
      </w:r>
      <w:r w:rsidR="0039100D" w:rsidRPr="0039100D">
        <w:rPr>
          <w:sz w:val="26"/>
          <w:szCs w:val="26"/>
        </w:rPr>
        <w:t>181,9</w:t>
      </w:r>
      <w:r w:rsidR="000F608C">
        <w:rPr>
          <w:sz w:val="26"/>
          <w:szCs w:val="26"/>
        </w:rPr>
        <w:t> тыс</w:t>
      </w:r>
      <w:r w:rsidRPr="0039100D">
        <w:rPr>
          <w:sz w:val="26"/>
          <w:szCs w:val="26"/>
        </w:rPr>
        <w:t>. руб.;</w:t>
      </w:r>
    </w:p>
    <w:p w:rsidR="00A25459" w:rsidRPr="00A25459" w:rsidRDefault="00A25459" w:rsidP="00A25459">
      <w:pPr>
        <w:ind w:firstLine="567"/>
        <w:jc w:val="both"/>
        <w:rPr>
          <w:sz w:val="26"/>
          <w:szCs w:val="26"/>
        </w:rPr>
      </w:pPr>
      <w:r w:rsidRPr="00A25459">
        <w:rPr>
          <w:sz w:val="26"/>
          <w:szCs w:val="26"/>
        </w:rPr>
        <w:t>• недопоступление средств в бюджет – 93</w:t>
      </w:r>
      <w:r w:rsidR="000F608C">
        <w:rPr>
          <w:sz w:val="26"/>
          <w:szCs w:val="26"/>
        </w:rPr>
        <w:t> </w:t>
      </w:r>
      <w:r w:rsidRPr="00A25459">
        <w:rPr>
          <w:sz w:val="26"/>
          <w:szCs w:val="26"/>
        </w:rPr>
        <w:t>082,5</w:t>
      </w:r>
      <w:r w:rsidR="000F608C">
        <w:rPr>
          <w:sz w:val="26"/>
          <w:szCs w:val="26"/>
        </w:rPr>
        <w:t> тыс</w:t>
      </w:r>
      <w:r w:rsidRPr="00A25459">
        <w:rPr>
          <w:sz w:val="26"/>
          <w:szCs w:val="26"/>
        </w:rPr>
        <w:t>. руб.;</w:t>
      </w:r>
    </w:p>
    <w:p w:rsidR="00A25459" w:rsidRPr="002F57F3" w:rsidRDefault="00A25459" w:rsidP="00A25459">
      <w:pPr>
        <w:ind w:firstLine="567"/>
        <w:jc w:val="both"/>
        <w:rPr>
          <w:sz w:val="26"/>
          <w:szCs w:val="26"/>
          <w:highlight w:val="yellow"/>
        </w:rPr>
      </w:pPr>
      <w:r w:rsidRPr="00A25459">
        <w:rPr>
          <w:sz w:val="26"/>
          <w:szCs w:val="26"/>
        </w:rPr>
        <w:t>• ущерб (риск ущерба) – 31</w:t>
      </w:r>
      <w:r w:rsidR="000F608C">
        <w:rPr>
          <w:sz w:val="26"/>
          <w:szCs w:val="26"/>
        </w:rPr>
        <w:t> </w:t>
      </w:r>
      <w:r w:rsidRPr="00A25459">
        <w:rPr>
          <w:sz w:val="26"/>
          <w:szCs w:val="26"/>
        </w:rPr>
        <w:t>421,6</w:t>
      </w:r>
      <w:r w:rsidR="000F608C">
        <w:rPr>
          <w:sz w:val="26"/>
          <w:szCs w:val="26"/>
        </w:rPr>
        <w:t> тыс</w:t>
      </w:r>
      <w:r w:rsidRPr="00A25459">
        <w:rPr>
          <w:sz w:val="26"/>
          <w:szCs w:val="26"/>
        </w:rPr>
        <w:t>. руб.</w:t>
      </w:r>
    </w:p>
    <w:p w:rsidR="00D93158" w:rsidRPr="002F57F3" w:rsidRDefault="00D93158" w:rsidP="006D14C7">
      <w:pPr>
        <w:ind w:firstLine="567"/>
        <w:jc w:val="both"/>
        <w:rPr>
          <w:sz w:val="20"/>
          <w:szCs w:val="26"/>
          <w:highlight w:val="yellow"/>
        </w:rPr>
      </w:pPr>
    </w:p>
    <w:p w:rsidR="004327C5" w:rsidRPr="004518AA" w:rsidRDefault="004327C5" w:rsidP="006D14C7">
      <w:pPr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4518AA">
        <w:rPr>
          <w:rFonts w:eastAsia="Calibri"/>
          <w:b/>
          <w:sz w:val="26"/>
          <w:szCs w:val="26"/>
          <w:lang w:eastAsia="en-US"/>
        </w:rPr>
        <w:t>2.4.</w:t>
      </w:r>
      <w:r w:rsidR="00803133" w:rsidRPr="004518AA">
        <w:rPr>
          <w:rFonts w:eastAsia="Calibri"/>
          <w:b/>
          <w:sz w:val="26"/>
          <w:szCs w:val="26"/>
          <w:lang w:eastAsia="en-US"/>
        </w:rPr>
        <w:t>1. </w:t>
      </w:r>
      <w:r w:rsidRPr="004518AA">
        <w:rPr>
          <w:rFonts w:eastAsia="Calibri"/>
          <w:b/>
          <w:sz w:val="26"/>
          <w:szCs w:val="26"/>
          <w:lang w:eastAsia="en-US"/>
        </w:rPr>
        <w:t>Контроль результатов реализации, финансовый аудит использования бюджетных и иных ресурсов, полученных объектами аудита (контроля) для достижения запланированных целей и выполнения возложенных функций</w:t>
      </w:r>
    </w:p>
    <w:p w:rsidR="004518AA" w:rsidRPr="004518AA" w:rsidRDefault="004518AA" w:rsidP="004518AA">
      <w:pPr>
        <w:ind w:firstLine="567"/>
        <w:jc w:val="both"/>
        <w:rPr>
          <w:b/>
          <w:sz w:val="26"/>
          <w:szCs w:val="26"/>
        </w:rPr>
      </w:pPr>
      <w:r w:rsidRPr="004518AA">
        <w:rPr>
          <w:rFonts w:eastAsia="Calibri"/>
          <w:b/>
          <w:sz w:val="26"/>
          <w:szCs w:val="26"/>
          <w:lang w:eastAsia="en-US"/>
        </w:rPr>
        <w:t>2.4.1.1. </w:t>
      </w:r>
      <w:r w:rsidRPr="004518AA">
        <w:rPr>
          <w:rFonts w:eastAsia="Calibri"/>
          <w:sz w:val="26"/>
          <w:szCs w:val="26"/>
        </w:rPr>
        <w:t xml:space="preserve">В соответствии с п. 1.1.2 плана работы Палаты проведено контрольное мероприятие </w:t>
      </w:r>
      <w:r w:rsidRPr="004518AA">
        <w:rPr>
          <w:b/>
          <w:sz w:val="26"/>
          <w:szCs w:val="26"/>
        </w:rPr>
        <w:t>«Контроль результатов реализации мероприятия «Модернизация первичного звена здравоохранения» подпрограммы «Профилактика заболеваний и формирование здорового образа жизни. Развитие первичной медико-санитарной помощи» государственной программы Калужской области «Развитие здравоохранения в Калужской области» (региональный проект «Модернизация первичного звена здравоохранения РФ», ЦУР 3 «Хорошее здоровье и благополучие») за 2022-2023 годы (отдельные вопросы – за текущий период 2024 года)»</w:t>
      </w:r>
      <w:r w:rsidRPr="004518AA">
        <w:rPr>
          <w:sz w:val="26"/>
          <w:szCs w:val="26"/>
        </w:rPr>
        <w:t>.</w:t>
      </w:r>
    </w:p>
    <w:p w:rsidR="004518AA" w:rsidRPr="004518AA" w:rsidRDefault="004518AA" w:rsidP="004518A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4518AA">
        <w:rPr>
          <w:sz w:val="26"/>
          <w:szCs w:val="26"/>
        </w:rPr>
        <w:t>Объектами контрольного мероприятия являлись министерство здравоохранения Калужской области и получатели субсидий на реализацию программных мероприятий – организации здравоохранения Калужской области.</w:t>
      </w:r>
    </w:p>
    <w:p w:rsidR="004518AA" w:rsidRPr="004518AA" w:rsidRDefault="004518AA" w:rsidP="004518AA">
      <w:pPr>
        <w:ind w:firstLine="567"/>
        <w:jc w:val="both"/>
        <w:rPr>
          <w:rFonts w:eastAsia="Calibri"/>
          <w:b/>
          <w:sz w:val="26"/>
          <w:szCs w:val="26"/>
        </w:rPr>
      </w:pPr>
      <w:r w:rsidRPr="004518AA">
        <w:rPr>
          <w:rFonts w:eastAsia="Calibri"/>
          <w:sz w:val="26"/>
          <w:szCs w:val="26"/>
        </w:rPr>
        <w:t xml:space="preserve">По результатам контрольного мероприятия </w:t>
      </w:r>
      <w:r w:rsidRPr="004518AA">
        <w:rPr>
          <w:rFonts w:eastAsia="Calibri"/>
          <w:b/>
          <w:sz w:val="26"/>
          <w:szCs w:val="26"/>
        </w:rPr>
        <w:t>выявлено 8 нарушений и недостатков общую сумму 5 721,6</w:t>
      </w:r>
      <w:r w:rsidR="000F608C">
        <w:rPr>
          <w:rFonts w:eastAsia="Calibri"/>
          <w:b/>
          <w:sz w:val="26"/>
          <w:szCs w:val="26"/>
        </w:rPr>
        <w:t> тыс</w:t>
      </w:r>
      <w:r w:rsidRPr="004518AA">
        <w:rPr>
          <w:rFonts w:eastAsia="Calibri"/>
          <w:b/>
          <w:sz w:val="26"/>
          <w:szCs w:val="26"/>
        </w:rPr>
        <w:t>. руб., в том числе:</w:t>
      </w:r>
    </w:p>
    <w:p w:rsidR="004518AA" w:rsidRPr="004518AA" w:rsidRDefault="004518AA" w:rsidP="004518AA">
      <w:pPr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>5 488,8</w:t>
      </w:r>
      <w:r w:rsidR="000F608C">
        <w:rPr>
          <w:rFonts w:eastAsia="Calibri"/>
          <w:sz w:val="26"/>
          <w:szCs w:val="26"/>
        </w:rPr>
        <w:t> тыс</w:t>
      </w:r>
      <w:r w:rsidRPr="004518AA">
        <w:rPr>
          <w:rFonts w:eastAsia="Calibri"/>
          <w:sz w:val="26"/>
          <w:szCs w:val="26"/>
        </w:rPr>
        <w:t>. руб. – 5 нарушений</w:t>
      </w:r>
      <w:r w:rsidRPr="004518AA">
        <w:rPr>
          <w:rFonts w:eastAsia="Calibri"/>
          <w:b/>
          <w:sz w:val="26"/>
          <w:szCs w:val="26"/>
        </w:rPr>
        <w:t xml:space="preserve"> </w:t>
      </w:r>
      <w:r w:rsidRPr="004518AA">
        <w:rPr>
          <w:rFonts w:eastAsia="Calibri"/>
          <w:sz w:val="26"/>
          <w:szCs w:val="26"/>
        </w:rPr>
        <w:t>при формировании и исполнении бюджетов (кроме нецелевого использования бюджетных средств);</w:t>
      </w:r>
    </w:p>
    <w:p w:rsidR="004518AA" w:rsidRPr="004518AA" w:rsidRDefault="004518AA" w:rsidP="004518AA">
      <w:pPr>
        <w:ind w:firstLine="567"/>
        <w:jc w:val="both"/>
        <w:rPr>
          <w:rFonts w:eastAsia="Calibri"/>
          <w:b/>
          <w:sz w:val="26"/>
          <w:szCs w:val="26"/>
        </w:rPr>
      </w:pPr>
      <w:r w:rsidRPr="004518AA">
        <w:rPr>
          <w:rFonts w:eastAsia="Calibri"/>
          <w:sz w:val="26"/>
          <w:szCs w:val="26"/>
        </w:rPr>
        <w:t>232,8</w:t>
      </w:r>
      <w:r w:rsidR="000F608C">
        <w:rPr>
          <w:rFonts w:eastAsia="Calibri"/>
          <w:sz w:val="26"/>
          <w:szCs w:val="26"/>
        </w:rPr>
        <w:t> тыс</w:t>
      </w:r>
      <w:r w:rsidRPr="004518AA">
        <w:rPr>
          <w:rFonts w:eastAsia="Calibri"/>
          <w:sz w:val="26"/>
          <w:szCs w:val="26"/>
        </w:rPr>
        <w:t>. руб. – 3 нарушения при осуществлении государственных (муниципальных) закупок и закупок отдельными видами юридических лиц.</w:t>
      </w:r>
    </w:p>
    <w:p w:rsidR="004518AA" w:rsidRPr="004518AA" w:rsidRDefault="004518AA" w:rsidP="004518AA">
      <w:pPr>
        <w:tabs>
          <w:tab w:val="left" w:pos="0"/>
        </w:tabs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>Нарушения, имеющие стоимостную оценку, отражены по критерию избыточные расходы бюджетных средств, в том числе:</w:t>
      </w:r>
    </w:p>
    <w:p w:rsidR="004518AA" w:rsidRPr="004518AA" w:rsidRDefault="004518AA" w:rsidP="004518AA">
      <w:pPr>
        <w:tabs>
          <w:tab w:val="left" w:pos="0"/>
        </w:tabs>
        <w:ind w:firstLine="567"/>
        <w:jc w:val="both"/>
        <w:rPr>
          <w:i/>
          <w:sz w:val="26"/>
          <w:szCs w:val="26"/>
        </w:rPr>
      </w:pPr>
      <w:r w:rsidRPr="004518AA">
        <w:rPr>
          <w:i/>
          <w:sz w:val="26"/>
          <w:szCs w:val="26"/>
        </w:rPr>
        <w:t>5</w:t>
      </w:r>
      <w:r w:rsidR="000F608C">
        <w:rPr>
          <w:i/>
          <w:sz w:val="26"/>
          <w:szCs w:val="26"/>
        </w:rPr>
        <w:t> </w:t>
      </w:r>
      <w:r w:rsidRPr="004518AA">
        <w:rPr>
          <w:i/>
          <w:sz w:val="26"/>
          <w:szCs w:val="26"/>
        </w:rPr>
        <w:t>488,8</w:t>
      </w:r>
      <w:r w:rsidR="000F608C">
        <w:rPr>
          <w:i/>
          <w:sz w:val="26"/>
          <w:szCs w:val="26"/>
        </w:rPr>
        <w:t> тыс</w:t>
      </w:r>
      <w:r w:rsidRPr="004518AA">
        <w:rPr>
          <w:i/>
          <w:sz w:val="26"/>
          <w:szCs w:val="26"/>
        </w:rPr>
        <w:t>. руб. – неэффективные (безрезультатные) расходы бюджетных средств, безрезультатные затраты государственной (муниципальной) собственности</w:t>
      </w:r>
      <w:r w:rsidR="000F608C">
        <w:rPr>
          <w:i/>
          <w:sz w:val="26"/>
          <w:szCs w:val="26"/>
        </w:rPr>
        <w:t>:</w:t>
      </w:r>
    </w:p>
    <w:p w:rsidR="004518AA" w:rsidRPr="004518AA" w:rsidRDefault="004518AA" w:rsidP="000F608C">
      <w:pPr>
        <w:shd w:val="clear" w:color="auto" w:fill="FFFFFF"/>
        <w:tabs>
          <w:tab w:val="left" w:pos="567"/>
        </w:tabs>
        <w:overflowPunct w:val="0"/>
        <w:autoSpaceDE w:val="0"/>
        <w:autoSpaceDN w:val="0"/>
        <w:adjustRightInd w:val="0"/>
        <w:ind w:left="567"/>
        <w:contextualSpacing/>
        <w:jc w:val="both"/>
        <w:textAlignment w:val="baseline"/>
        <w:rPr>
          <w:rFonts w:eastAsia="Calibri"/>
          <w:sz w:val="26"/>
          <w:szCs w:val="26"/>
          <w:lang w:eastAsia="en-US"/>
        </w:rPr>
      </w:pPr>
      <w:r w:rsidRPr="004518AA">
        <w:rPr>
          <w:rFonts w:eastAsia="Calibri"/>
          <w:sz w:val="26"/>
          <w:szCs w:val="26"/>
          <w:lang w:eastAsia="en-US"/>
        </w:rPr>
        <w:t>- 4 949,4</w:t>
      </w:r>
      <w:r w:rsidR="000F608C">
        <w:rPr>
          <w:rFonts w:eastAsia="Calibri"/>
          <w:sz w:val="26"/>
          <w:szCs w:val="26"/>
          <w:lang w:eastAsia="en-US"/>
        </w:rPr>
        <w:t> тыс</w:t>
      </w:r>
      <w:r w:rsidRPr="004518AA">
        <w:rPr>
          <w:rFonts w:eastAsia="Calibri"/>
          <w:sz w:val="26"/>
          <w:szCs w:val="26"/>
          <w:lang w:eastAsia="en-US"/>
        </w:rPr>
        <w:t>. руб. –</w:t>
      </w:r>
      <w:r w:rsidR="000F608C">
        <w:rPr>
          <w:rFonts w:eastAsia="Calibri"/>
          <w:sz w:val="26"/>
          <w:szCs w:val="26"/>
          <w:lang w:eastAsia="en-US"/>
        </w:rPr>
        <w:t xml:space="preserve"> </w:t>
      </w:r>
      <w:r w:rsidRPr="004518AA">
        <w:rPr>
          <w:rFonts w:eastAsia="Calibri"/>
          <w:sz w:val="26"/>
          <w:szCs w:val="26"/>
          <w:lang w:eastAsia="en-US"/>
        </w:rPr>
        <w:t>на приобретение оборудования и медицинских изделий (кольпоскопы; кресла гинекологические; светильники медицинские передвижные;</w:t>
      </w:r>
      <w:r w:rsidRPr="004518AA">
        <w:rPr>
          <w:bCs/>
          <w:sz w:val="26"/>
          <w:szCs w:val="26"/>
          <w:lang w:bidi="ru-RU"/>
        </w:rPr>
        <w:t xml:space="preserve"> персональные компьютеры моноблоки; </w:t>
      </w:r>
      <w:r w:rsidRPr="004518AA">
        <w:rPr>
          <w:rFonts w:eastAsia="Calibri"/>
          <w:sz w:val="26"/>
          <w:szCs w:val="26"/>
          <w:lang w:eastAsia="en-US"/>
        </w:rPr>
        <w:t xml:space="preserve">автоматизированные рабочие места </w:t>
      </w:r>
      <w:r w:rsidRPr="004518AA">
        <w:rPr>
          <w:bCs/>
          <w:color w:val="000000"/>
          <w:sz w:val="26"/>
          <w:szCs w:val="26"/>
          <w:lang w:bidi="ru-RU"/>
        </w:rPr>
        <w:t>с персональным компьютером и выходом в информационно-телекоммуникационную сеть Интернет</w:t>
      </w:r>
      <w:r w:rsidRPr="004518AA">
        <w:rPr>
          <w:rFonts w:eastAsia="Calibri"/>
          <w:sz w:val="26"/>
          <w:szCs w:val="26"/>
          <w:lang w:eastAsia="en-US"/>
        </w:rPr>
        <w:t>,</w:t>
      </w:r>
      <w:r w:rsidRPr="004518AA">
        <w:rPr>
          <w:bCs/>
          <w:sz w:val="26"/>
          <w:szCs w:val="26"/>
          <w:lang w:bidi="ru-RU"/>
        </w:rPr>
        <w:t xml:space="preserve"> комплекты рабочего места (стол, стул)</w:t>
      </w:r>
      <w:r w:rsidRPr="004518AA">
        <w:rPr>
          <w:rFonts w:eastAsia="Calibri"/>
          <w:sz w:val="26"/>
          <w:szCs w:val="26"/>
          <w:lang w:eastAsia="en-US"/>
        </w:rPr>
        <w:t xml:space="preserve">) для оснащения </w:t>
      </w:r>
      <w:r w:rsidR="000F608C">
        <w:rPr>
          <w:bCs/>
          <w:color w:val="000000"/>
          <w:sz w:val="26"/>
          <w:szCs w:val="26"/>
          <w:lang w:bidi="ru-RU"/>
        </w:rPr>
        <w:t>ФАП</w:t>
      </w:r>
      <w:r w:rsidRPr="004518AA">
        <w:rPr>
          <w:bCs/>
          <w:color w:val="000000"/>
          <w:sz w:val="26"/>
          <w:szCs w:val="26"/>
          <w:lang w:bidi="ru-RU"/>
        </w:rPr>
        <w:t xml:space="preserve">, </w:t>
      </w:r>
      <w:r w:rsidRPr="004518AA">
        <w:rPr>
          <w:rFonts w:eastAsia="Calibri"/>
          <w:sz w:val="26"/>
          <w:szCs w:val="26"/>
          <w:lang w:eastAsia="en-US"/>
        </w:rPr>
        <w:t>не используемых для оказания медицинской помощи;</w:t>
      </w:r>
    </w:p>
    <w:p w:rsidR="004518AA" w:rsidRPr="004518AA" w:rsidRDefault="004518AA" w:rsidP="000F608C">
      <w:pPr>
        <w:keepNext/>
        <w:tabs>
          <w:tab w:val="left" w:pos="567"/>
        </w:tabs>
        <w:spacing w:line="322" w:lineRule="exact"/>
        <w:ind w:left="567"/>
        <w:jc w:val="both"/>
        <w:rPr>
          <w:color w:val="000000"/>
          <w:sz w:val="26"/>
          <w:szCs w:val="26"/>
          <w:lang w:bidi="ru-RU"/>
        </w:rPr>
      </w:pPr>
      <w:r w:rsidRPr="004518AA">
        <w:rPr>
          <w:color w:val="000000"/>
          <w:sz w:val="26"/>
          <w:szCs w:val="26"/>
          <w:lang w:bidi="ru-RU"/>
        </w:rPr>
        <w:t>-</w:t>
      </w:r>
      <w:r w:rsidR="00535361">
        <w:rPr>
          <w:color w:val="000000"/>
          <w:sz w:val="26"/>
          <w:szCs w:val="26"/>
          <w:lang w:bidi="ru-RU"/>
        </w:rPr>
        <w:t> </w:t>
      </w:r>
      <w:r w:rsidRPr="004518AA">
        <w:rPr>
          <w:color w:val="000000"/>
          <w:sz w:val="26"/>
          <w:szCs w:val="26"/>
          <w:lang w:bidi="ru-RU"/>
        </w:rPr>
        <w:t>378,4</w:t>
      </w:r>
      <w:r w:rsidR="000F608C">
        <w:rPr>
          <w:color w:val="000000"/>
          <w:sz w:val="26"/>
          <w:szCs w:val="26"/>
          <w:lang w:bidi="ru-RU"/>
        </w:rPr>
        <w:t> тыс</w:t>
      </w:r>
      <w:r w:rsidRPr="004518AA">
        <w:rPr>
          <w:color w:val="000000"/>
          <w:sz w:val="26"/>
          <w:szCs w:val="26"/>
          <w:lang w:bidi="ru-RU"/>
        </w:rPr>
        <w:t>. руб. –</w:t>
      </w:r>
      <w:r w:rsidR="00F56F09">
        <w:rPr>
          <w:color w:val="000000"/>
          <w:sz w:val="26"/>
          <w:szCs w:val="26"/>
          <w:lang w:bidi="ru-RU"/>
        </w:rPr>
        <w:t xml:space="preserve"> </w:t>
      </w:r>
      <w:r w:rsidRPr="004518AA">
        <w:rPr>
          <w:color w:val="000000"/>
          <w:sz w:val="26"/>
          <w:szCs w:val="26"/>
          <w:lang w:bidi="ru-RU"/>
        </w:rPr>
        <w:t>на устройство покрытий стен</w:t>
      </w:r>
      <w:r w:rsidRPr="004518AA">
        <w:rPr>
          <w:sz w:val="26"/>
          <w:szCs w:val="26"/>
        </w:rPr>
        <w:t xml:space="preserve"> в подвале здания главного корпуса ГБУЗ КО «ЦМБ </w:t>
      </w:r>
      <w:r w:rsidR="00F56F09">
        <w:rPr>
          <w:sz w:val="26"/>
          <w:szCs w:val="26"/>
        </w:rPr>
        <w:t>№ </w:t>
      </w:r>
      <w:r w:rsidRPr="004518AA">
        <w:rPr>
          <w:sz w:val="26"/>
          <w:szCs w:val="26"/>
        </w:rPr>
        <w:t>6», впоследствии поврежденных и частично разрушенных в связи с повышенной влажностью в помещении;</w:t>
      </w:r>
    </w:p>
    <w:p w:rsidR="004518AA" w:rsidRPr="004518AA" w:rsidRDefault="004518AA" w:rsidP="000F608C">
      <w:pPr>
        <w:shd w:val="clear" w:color="auto" w:fill="FFFFFF"/>
        <w:tabs>
          <w:tab w:val="left" w:pos="567"/>
        </w:tabs>
        <w:overflowPunct w:val="0"/>
        <w:autoSpaceDE w:val="0"/>
        <w:autoSpaceDN w:val="0"/>
        <w:adjustRightInd w:val="0"/>
        <w:ind w:left="567"/>
        <w:contextualSpacing/>
        <w:jc w:val="both"/>
        <w:textAlignment w:val="baseline"/>
        <w:rPr>
          <w:rFonts w:eastAsia="Calibri"/>
          <w:b/>
          <w:sz w:val="26"/>
          <w:szCs w:val="26"/>
          <w:lang w:eastAsia="en-US"/>
        </w:rPr>
      </w:pPr>
      <w:r w:rsidRPr="004518AA">
        <w:rPr>
          <w:sz w:val="26"/>
          <w:szCs w:val="26"/>
        </w:rPr>
        <w:t>- </w:t>
      </w:r>
      <w:r w:rsidRPr="004518AA">
        <w:rPr>
          <w:rFonts w:eastAsia="Calibri"/>
          <w:sz w:val="26"/>
          <w:szCs w:val="26"/>
          <w:lang w:eastAsia="en-US"/>
        </w:rPr>
        <w:t>161,0</w:t>
      </w:r>
      <w:r w:rsidR="000F608C">
        <w:rPr>
          <w:rFonts w:eastAsia="Calibri"/>
          <w:sz w:val="26"/>
          <w:szCs w:val="26"/>
          <w:lang w:eastAsia="en-US"/>
        </w:rPr>
        <w:t> тыс</w:t>
      </w:r>
      <w:r w:rsidRPr="004518AA">
        <w:rPr>
          <w:rFonts w:eastAsia="Calibri"/>
          <w:sz w:val="26"/>
          <w:szCs w:val="26"/>
          <w:lang w:eastAsia="en-US"/>
        </w:rPr>
        <w:t>. </w:t>
      </w:r>
      <w:r w:rsidRPr="004518AA">
        <w:rPr>
          <w:rFonts w:eastAsia="Calibri"/>
          <w:sz w:val="26"/>
          <w:szCs w:val="26"/>
          <w:lang w:eastAsia="en-US" w:bidi="ru-RU"/>
        </w:rPr>
        <w:t>руб.</w:t>
      </w:r>
      <w:r w:rsidRPr="000F608C">
        <w:rPr>
          <w:rFonts w:eastAsia="Calibri"/>
          <w:sz w:val="26"/>
          <w:szCs w:val="26"/>
          <w:lang w:eastAsia="en-US" w:bidi="ru-RU"/>
        </w:rPr>
        <w:t xml:space="preserve"> –</w:t>
      </w:r>
      <w:r w:rsidR="000F608C">
        <w:rPr>
          <w:rFonts w:eastAsia="Calibri"/>
          <w:sz w:val="26"/>
          <w:szCs w:val="26"/>
          <w:lang w:eastAsia="en-US" w:bidi="ru-RU"/>
        </w:rPr>
        <w:t xml:space="preserve"> </w:t>
      </w:r>
      <w:r w:rsidRPr="004518AA">
        <w:rPr>
          <w:rFonts w:eastAsia="Calibri"/>
          <w:sz w:val="26"/>
          <w:szCs w:val="26"/>
          <w:lang w:eastAsia="en-US" w:bidi="ru-RU"/>
        </w:rPr>
        <w:t>оплат</w:t>
      </w:r>
      <w:r w:rsidR="000F608C">
        <w:rPr>
          <w:rFonts w:eastAsia="Calibri"/>
          <w:sz w:val="26"/>
          <w:szCs w:val="26"/>
          <w:lang w:eastAsia="en-US" w:bidi="ru-RU"/>
        </w:rPr>
        <w:t>а</w:t>
      </w:r>
      <w:r w:rsidRPr="004518AA">
        <w:rPr>
          <w:rFonts w:eastAsia="Calibri"/>
          <w:sz w:val="26"/>
          <w:szCs w:val="26"/>
          <w:lang w:eastAsia="en-US" w:bidi="ru-RU"/>
        </w:rPr>
        <w:t xml:space="preserve"> некачественных ремонтных работ по устройству отмостки и нерезультативных ремонтных работ по устройству системы водопровода и канализации в ФАП</w:t>
      </w:r>
      <w:r w:rsidRPr="004518AA">
        <w:rPr>
          <w:rFonts w:eastAsia="Calibri"/>
          <w:sz w:val="26"/>
          <w:szCs w:val="26"/>
          <w:lang w:eastAsia="en-US"/>
        </w:rPr>
        <w:t xml:space="preserve"> по причине отсутствия централизованного подвода воды в здание ФАП и возможности отвода из здания ФАП сточных вод;</w:t>
      </w:r>
    </w:p>
    <w:p w:rsidR="004518AA" w:rsidRPr="004518AA" w:rsidRDefault="004518AA" w:rsidP="004518AA">
      <w:pPr>
        <w:keepNext/>
        <w:spacing w:line="322" w:lineRule="exact"/>
        <w:ind w:firstLine="567"/>
        <w:jc w:val="both"/>
        <w:rPr>
          <w:color w:val="000000"/>
          <w:sz w:val="26"/>
          <w:szCs w:val="26"/>
          <w:lang w:bidi="ru-RU"/>
        </w:rPr>
      </w:pPr>
      <w:r w:rsidRPr="004518AA">
        <w:rPr>
          <w:rFonts w:eastAsia="Calibri"/>
          <w:i/>
          <w:sz w:val="26"/>
          <w:szCs w:val="26"/>
        </w:rPr>
        <w:lastRenderedPageBreak/>
        <w:t>232,8</w:t>
      </w:r>
      <w:r w:rsidR="000F608C">
        <w:rPr>
          <w:rFonts w:eastAsia="Calibri"/>
          <w:i/>
          <w:sz w:val="26"/>
          <w:szCs w:val="26"/>
        </w:rPr>
        <w:t> тыс</w:t>
      </w:r>
      <w:r w:rsidRPr="004518AA">
        <w:rPr>
          <w:rFonts w:eastAsia="Calibri"/>
          <w:i/>
          <w:sz w:val="26"/>
          <w:szCs w:val="26"/>
        </w:rPr>
        <w:t>. руб. – незаконное использование государственной (муниципальной) собственности, бюджетных средств</w:t>
      </w:r>
      <w:r w:rsidRPr="004518AA">
        <w:rPr>
          <w:rFonts w:eastAsia="Calibri"/>
          <w:b/>
          <w:sz w:val="26"/>
          <w:szCs w:val="26"/>
        </w:rPr>
        <w:t xml:space="preserve"> </w:t>
      </w:r>
      <w:r w:rsidRPr="004518AA">
        <w:rPr>
          <w:rFonts w:eastAsia="Calibri"/>
          <w:sz w:val="26"/>
          <w:szCs w:val="26"/>
        </w:rPr>
        <w:t>– в нарушение ст</w:t>
      </w:r>
      <w:r w:rsidR="00097B46">
        <w:rPr>
          <w:rFonts w:eastAsia="Calibri"/>
          <w:sz w:val="26"/>
          <w:szCs w:val="26"/>
        </w:rPr>
        <w:t>.</w:t>
      </w:r>
      <w:r w:rsidRPr="004518AA">
        <w:rPr>
          <w:rFonts w:eastAsia="Calibri"/>
          <w:sz w:val="26"/>
          <w:szCs w:val="26"/>
        </w:rPr>
        <w:t xml:space="preserve"> 309, 702 и 740 ГК РФ, ст</w:t>
      </w:r>
      <w:r w:rsidR="00097B46">
        <w:rPr>
          <w:rFonts w:eastAsia="Calibri"/>
          <w:sz w:val="26"/>
          <w:szCs w:val="26"/>
        </w:rPr>
        <w:t>.</w:t>
      </w:r>
      <w:r w:rsidRPr="004518AA">
        <w:rPr>
          <w:rFonts w:eastAsia="Calibri"/>
          <w:sz w:val="26"/>
          <w:szCs w:val="26"/>
        </w:rPr>
        <w:t xml:space="preserve"> 9 Федерального закона от 06.12.2011 </w:t>
      </w:r>
      <w:r w:rsidR="00F56F09">
        <w:rPr>
          <w:rFonts w:eastAsia="Calibri"/>
          <w:sz w:val="26"/>
          <w:szCs w:val="26"/>
        </w:rPr>
        <w:t>№ </w:t>
      </w:r>
      <w:r w:rsidRPr="004518AA">
        <w:rPr>
          <w:rFonts w:eastAsia="Calibri"/>
          <w:sz w:val="26"/>
          <w:szCs w:val="26"/>
        </w:rPr>
        <w:t>402-ФЗ «О бухгалтерском учёте» и ст</w:t>
      </w:r>
      <w:r w:rsidR="00097B46">
        <w:rPr>
          <w:rFonts w:eastAsia="Calibri"/>
          <w:sz w:val="26"/>
          <w:szCs w:val="26"/>
        </w:rPr>
        <w:t>.</w:t>
      </w:r>
      <w:r w:rsidRPr="004518AA">
        <w:rPr>
          <w:rFonts w:eastAsia="Calibri"/>
          <w:sz w:val="26"/>
          <w:szCs w:val="26"/>
        </w:rPr>
        <w:t xml:space="preserve"> 94 Федерального закона от 05.04.2013 </w:t>
      </w:r>
      <w:r w:rsidR="00F56F09">
        <w:rPr>
          <w:rFonts w:eastAsia="Calibri"/>
          <w:sz w:val="26"/>
          <w:szCs w:val="26"/>
        </w:rPr>
        <w:t>№ </w:t>
      </w:r>
      <w:r w:rsidRPr="004518AA">
        <w:rPr>
          <w:rFonts w:eastAsia="Calibri"/>
          <w:sz w:val="26"/>
          <w:szCs w:val="26"/>
        </w:rPr>
        <w:t xml:space="preserve">44-ФЗ «О контрактной системе в сфере закупок товаров, работ, услуг для обеспечения государственных и муниципальных нужд» </w:t>
      </w:r>
      <w:r w:rsidR="00F56F09">
        <w:rPr>
          <w:rFonts w:eastAsia="Calibri"/>
          <w:sz w:val="26"/>
          <w:szCs w:val="26"/>
        </w:rPr>
        <w:t>(далее – Закон № </w:t>
      </w:r>
      <w:r w:rsidRPr="004518AA">
        <w:rPr>
          <w:rFonts w:eastAsia="Calibri"/>
          <w:sz w:val="26"/>
          <w:szCs w:val="26"/>
        </w:rPr>
        <w:t>44-ФЗ) при выполнении капи</w:t>
      </w:r>
      <w:r w:rsidR="003452B3">
        <w:rPr>
          <w:rFonts w:eastAsia="Calibri"/>
          <w:sz w:val="26"/>
          <w:szCs w:val="26"/>
        </w:rPr>
        <w:t>тального ремонта ГБУЗ КО «ЦМБ </w:t>
      </w:r>
      <w:r w:rsidR="00F56F09">
        <w:rPr>
          <w:rFonts w:eastAsia="Calibri"/>
          <w:sz w:val="26"/>
          <w:szCs w:val="26"/>
        </w:rPr>
        <w:t>№ </w:t>
      </w:r>
      <w:r w:rsidRPr="004518AA">
        <w:rPr>
          <w:rFonts w:eastAsia="Calibri"/>
          <w:sz w:val="26"/>
          <w:szCs w:val="26"/>
        </w:rPr>
        <w:t>6» произведена оплата невыполненных работ.</w:t>
      </w:r>
    </w:p>
    <w:p w:rsidR="004518AA" w:rsidRPr="004518AA" w:rsidRDefault="004518AA" w:rsidP="004518AA">
      <w:pPr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 xml:space="preserve">В ходе проверки было установлено 4 нарушения при формировании и исполнении бюджетов, не имеющих стоимостной оценки: </w:t>
      </w:r>
    </w:p>
    <w:p w:rsidR="004518AA" w:rsidRPr="004518AA" w:rsidRDefault="004518AA" w:rsidP="004518AA">
      <w:pPr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 xml:space="preserve">в нарушение пункта 1.2 раздела II «Требования к содержанию государственной программы» приложения </w:t>
      </w:r>
      <w:r w:rsidR="00F56F09">
        <w:rPr>
          <w:rFonts w:eastAsia="Calibri"/>
          <w:sz w:val="26"/>
          <w:szCs w:val="26"/>
        </w:rPr>
        <w:t>№ </w:t>
      </w:r>
      <w:r w:rsidRPr="004518AA">
        <w:rPr>
          <w:rFonts w:eastAsia="Calibri"/>
          <w:sz w:val="26"/>
          <w:szCs w:val="26"/>
        </w:rPr>
        <w:t xml:space="preserve">1 «Порядок принятия решения о разработке государственных программ Калужской области, их формирования и реализации» </w:t>
      </w:r>
      <w:r w:rsidR="008D5397" w:rsidRPr="004518AA">
        <w:rPr>
          <w:rFonts w:eastAsia="Calibri"/>
          <w:sz w:val="26"/>
          <w:szCs w:val="26"/>
        </w:rPr>
        <w:t>Порядка принятия решения о разработке государственных программ Калужской области, их формирования и реализации</w:t>
      </w:r>
      <w:r w:rsidR="008D5397">
        <w:rPr>
          <w:rFonts w:eastAsia="Calibri"/>
          <w:sz w:val="26"/>
          <w:szCs w:val="26"/>
        </w:rPr>
        <w:t>, утвержденного</w:t>
      </w:r>
      <w:r w:rsidR="008D5397" w:rsidRPr="004518AA">
        <w:rPr>
          <w:rFonts w:eastAsia="Calibri"/>
          <w:sz w:val="26"/>
          <w:szCs w:val="26"/>
        </w:rPr>
        <w:t xml:space="preserve"> </w:t>
      </w:r>
      <w:r w:rsidR="008D5397">
        <w:rPr>
          <w:rFonts w:eastAsia="Calibri"/>
          <w:sz w:val="26"/>
          <w:szCs w:val="26"/>
        </w:rPr>
        <w:t>постановлением</w:t>
      </w:r>
      <w:r w:rsidRPr="004518AA">
        <w:rPr>
          <w:rFonts w:eastAsia="Calibri"/>
          <w:sz w:val="26"/>
          <w:szCs w:val="26"/>
        </w:rPr>
        <w:t xml:space="preserve"> Правительства Калужской области от 17.07.2013 </w:t>
      </w:r>
      <w:r w:rsidR="00F56F09">
        <w:rPr>
          <w:rFonts w:eastAsia="Calibri"/>
          <w:sz w:val="26"/>
          <w:szCs w:val="26"/>
        </w:rPr>
        <w:t>№ </w:t>
      </w:r>
      <w:r w:rsidRPr="004518AA">
        <w:rPr>
          <w:rFonts w:eastAsia="Calibri"/>
          <w:sz w:val="26"/>
          <w:szCs w:val="26"/>
        </w:rPr>
        <w:t>366</w:t>
      </w:r>
      <w:r w:rsidR="00A83E8F">
        <w:rPr>
          <w:rFonts w:eastAsia="Calibri"/>
          <w:sz w:val="26"/>
          <w:szCs w:val="26"/>
        </w:rPr>
        <w:t xml:space="preserve"> (далее – Порядок </w:t>
      </w:r>
      <w:r w:rsidR="00F56F09">
        <w:rPr>
          <w:rFonts w:eastAsia="Calibri"/>
          <w:sz w:val="26"/>
          <w:szCs w:val="26"/>
        </w:rPr>
        <w:t>№ </w:t>
      </w:r>
      <w:r w:rsidR="00A83E8F">
        <w:rPr>
          <w:rFonts w:eastAsia="Calibri"/>
          <w:sz w:val="26"/>
          <w:szCs w:val="26"/>
        </w:rPr>
        <w:t>366)</w:t>
      </w:r>
      <w:r w:rsidRPr="004518AA">
        <w:rPr>
          <w:rFonts w:eastAsia="Calibri"/>
          <w:sz w:val="26"/>
          <w:szCs w:val="26"/>
        </w:rPr>
        <w:t xml:space="preserve"> состав и наименование показателей, включенных в подпрограмму «Профилактика заболеваний и формирование здорового образа жизни. Развитие первичной медико-санитарной помощи» и относящихся к основному мероприятию «Модернизация первичного звена здравоохранения», </w:t>
      </w:r>
      <w:r w:rsidRPr="004518AA">
        <w:rPr>
          <w:rFonts w:eastAsia="Calibri"/>
          <w:i/>
          <w:sz w:val="26"/>
          <w:szCs w:val="26"/>
        </w:rPr>
        <w:t>не соответствуют показателям регионального проекта</w:t>
      </w:r>
      <w:r w:rsidRPr="004518AA">
        <w:rPr>
          <w:rFonts w:eastAsia="Calibri"/>
          <w:sz w:val="26"/>
          <w:szCs w:val="26"/>
        </w:rPr>
        <w:t xml:space="preserve"> «Модернизация первичного звена здравоохранения РФ»;</w:t>
      </w:r>
    </w:p>
    <w:p w:rsidR="004518AA" w:rsidRPr="004518AA" w:rsidRDefault="004518AA" w:rsidP="004518AA">
      <w:pPr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>не выполнены показатели государственной программы за 2022 год (2 случая);</w:t>
      </w:r>
    </w:p>
    <w:p w:rsidR="004518AA" w:rsidRPr="004518AA" w:rsidRDefault="004518AA" w:rsidP="004518AA">
      <w:pPr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 xml:space="preserve">фактические значения </w:t>
      </w:r>
      <w:r w:rsidRPr="004518AA">
        <w:rPr>
          <w:rFonts w:eastAsia="Calibri"/>
          <w:i/>
          <w:sz w:val="26"/>
          <w:szCs w:val="26"/>
        </w:rPr>
        <w:t>показателей отчета</w:t>
      </w:r>
      <w:r w:rsidRPr="004518AA">
        <w:rPr>
          <w:rFonts w:eastAsia="Calibri"/>
          <w:sz w:val="26"/>
          <w:szCs w:val="26"/>
        </w:rPr>
        <w:t xml:space="preserve"> о ходе реализации регионального проекта за 2022 год </w:t>
      </w:r>
      <w:r w:rsidRPr="004518AA">
        <w:rPr>
          <w:rFonts w:eastAsia="Calibri"/>
          <w:i/>
          <w:sz w:val="26"/>
          <w:szCs w:val="26"/>
        </w:rPr>
        <w:t>не соответствуют</w:t>
      </w:r>
      <w:r w:rsidRPr="004518AA">
        <w:rPr>
          <w:rFonts w:eastAsia="Calibri"/>
          <w:sz w:val="26"/>
          <w:szCs w:val="26"/>
        </w:rPr>
        <w:t xml:space="preserve"> фактическим </w:t>
      </w:r>
      <w:r w:rsidRPr="004518AA">
        <w:rPr>
          <w:rFonts w:eastAsia="Calibri"/>
          <w:i/>
          <w:sz w:val="26"/>
          <w:szCs w:val="26"/>
        </w:rPr>
        <w:t>значениям годового отчета</w:t>
      </w:r>
      <w:r w:rsidRPr="004518AA">
        <w:rPr>
          <w:rFonts w:eastAsia="Calibri"/>
          <w:sz w:val="26"/>
          <w:szCs w:val="26"/>
        </w:rPr>
        <w:t xml:space="preserve"> о ходе реализации и эффективности ГП КО «Развитие здравоохранения в Калужской области» за 2022 год.</w:t>
      </w:r>
    </w:p>
    <w:p w:rsidR="004518AA" w:rsidRPr="004518AA" w:rsidRDefault="004518AA" w:rsidP="004518AA">
      <w:pPr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 xml:space="preserve">По результатам проверки направлены представления в министерство здравоохранения Калужской области, ГБУЗ КО «Центральная межрайонная больница </w:t>
      </w:r>
      <w:r w:rsidR="00F56F09">
        <w:rPr>
          <w:rFonts w:eastAsia="Calibri"/>
          <w:sz w:val="26"/>
          <w:szCs w:val="26"/>
        </w:rPr>
        <w:t>№ </w:t>
      </w:r>
      <w:r w:rsidRPr="004518AA">
        <w:rPr>
          <w:rFonts w:eastAsia="Calibri"/>
          <w:sz w:val="26"/>
          <w:szCs w:val="26"/>
        </w:rPr>
        <w:t xml:space="preserve">6», ГБУЗ КО «Калужская городская больница </w:t>
      </w:r>
      <w:r w:rsidR="00F56F09">
        <w:rPr>
          <w:rFonts w:eastAsia="Calibri"/>
          <w:sz w:val="26"/>
          <w:szCs w:val="26"/>
        </w:rPr>
        <w:t>№ </w:t>
      </w:r>
      <w:r w:rsidR="006E74F3">
        <w:rPr>
          <w:rFonts w:eastAsia="Calibri"/>
          <w:sz w:val="26"/>
          <w:szCs w:val="26"/>
        </w:rPr>
        <w:t>4 им. А.С. Хлюстина», ГБУЗ </w:t>
      </w:r>
      <w:r w:rsidRPr="004518AA">
        <w:rPr>
          <w:rFonts w:eastAsia="Calibri"/>
          <w:sz w:val="26"/>
          <w:szCs w:val="26"/>
        </w:rPr>
        <w:t xml:space="preserve">Калужской области «ЦРБ Бабынинского района», в которых даны предложения по вопросам устранения и предупреждения нарушений, в том числе ГБУЗ КО «Центральная межрайонная больница </w:t>
      </w:r>
      <w:r w:rsidR="00F56F09">
        <w:rPr>
          <w:rFonts w:eastAsia="Calibri"/>
          <w:sz w:val="26"/>
          <w:szCs w:val="26"/>
        </w:rPr>
        <w:t>№ </w:t>
      </w:r>
      <w:r w:rsidRPr="004518AA">
        <w:rPr>
          <w:rFonts w:eastAsia="Calibri"/>
          <w:sz w:val="26"/>
          <w:szCs w:val="26"/>
        </w:rPr>
        <w:t>6» предложено восстановить незаконно использованные бюджетные средства в сумме 232,8</w:t>
      </w:r>
      <w:r w:rsidR="000F608C">
        <w:rPr>
          <w:rFonts w:eastAsia="Calibri"/>
          <w:sz w:val="26"/>
          <w:szCs w:val="26"/>
        </w:rPr>
        <w:t> тыс</w:t>
      </w:r>
      <w:r w:rsidRPr="004518AA">
        <w:rPr>
          <w:rFonts w:eastAsia="Calibri"/>
          <w:sz w:val="26"/>
          <w:szCs w:val="26"/>
        </w:rPr>
        <w:t>. руб.</w:t>
      </w:r>
    </w:p>
    <w:p w:rsidR="004518AA" w:rsidRPr="004518AA" w:rsidRDefault="004518AA" w:rsidP="004518AA">
      <w:pPr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>Материалы проверки направлены Губернатору Калужской области.</w:t>
      </w:r>
    </w:p>
    <w:p w:rsidR="004518AA" w:rsidRPr="004518AA" w:rsidRDefault="004518AA" w:rsidP="004518AA">
      <w:pPr>
        <w:ind w:firstLine="567"/>
        <w:jc w:val="both"/>
        <w:rPr>
          <w:rFonts w:eastAsia="Calibri"/>
          <w:sz w:val="26"/>
          <w:szCs w:val="26"/>
        </w:rPr>
      </w:pPr>
    </w:p>
    <w:p w:rsidR="004518AA" w:rsidRPr="004518AA" w:rsidRDefault="004518AA" w:rsidP="004518AA">
      <w:pPr>
        <w:ind w:firstLine="567"/>
        <w:jc w:val="both"/>
        <w:rPr>
          <w:b/>
          <w:sz w:val="26"/>
          <w:szCs w:val="26"/>
        </w:rPr>
      </w:pPr>
      <w:r w:rsidRPr="004518AA">
        <w:rPr>
          <w:rFonts w:eastAsia="Calibri"/>
          <w:b/>
          <w:sz w:val="26"/>
          <w:szCs w:val="26"/>
          <w:lang w:eastAsia="en-US"/>
        </w:rPr>
        <w:t>2.4.1.2. </w:t>
      </w:r>
      <w:r w:rsidRPr="004518AA">
        <w:rPr>
          <w:rFonts w:eastAsia="Calibri"/>
          <w:sz w:val="26"/>
          <w:szCs w:val="26"/>
        </w:rPr>
        <w:t xml:space="preserve">В соответствии с п. 1.1.10 плана работы Палаты проведено контрольное мероприятие </w:t>
      </w:r>
      <w:r w:rsidRPr="004518AA">
        <w:rPr>
          <w:b/>
          <w:sz w:val="26"/>
          <w:szCs w:val="26"/>
        </w:rPr>
        <w:t>«Контроль реализации государственной программы Калужской области «Развитие дорожного хозяйства Калужской области» (подпрограмма «Совершенствование и развитие сети автомобильных дорог Калужской области»): основное мероприятие «Ремонт автомобильных дорог общего пользования регионального и межмуниципального значения и искусственных сооружений на них» в части объектов «Ремонт автомобильной дороги Малоярославец – Боровск в Боровском и Малоярославецком районах на участке с км 2+485 по км 11+485» и «Ремонт автомобильной «Бабынино</w:t>
      </w:r>
      <w:r w:rsidR="006E74F3">
        <w:rPr>
          <w:b/>
          <w:sz w:val="26"/>
          <w:szCs w:val="26"/>
        </w:rPr>
        <w:t xml:space="preserve"> – </w:t>
      </w:r>
      <w:r w:rsidRPr="004518AA">
        <w:rPr>
          <w:b/>
          <w:sz w:val="26"/>
          <w:szCs w:val="26"/>
        </w:rPr>
        <w:t>Воротынск – поворот Росва»</w:t>
      </w:r>
      <w:r w:rsidR="006E74F3">
        <w:rPr>
          <w:b/>
          <w:sz w:val="26"/>
          <w:szCs w:val="26"/>
        </w:rPr>
        <w:t xml:space="preserve"> – </w:t>
      </w:r>
      <w:r w:rsidRPr="004518AA">
        <w:rPr>
          <w:b/>
          <w:sz w:val="26"/>
          <w:szCs w:val="26"/>
        </w:rPr>
        <w:t xml:space="preserve">Пятницкое-Никольское в Бабынинском районе» (региональный проект «Региональная и местная дорожная сеть»); основное мероприятие «Строительство и реконструкция автомобильных дорог общего пользования или межмуниципального значения и искусственных дорожных сооружений на них» в части объекта «Реконструкция автомобильной дороги </w:t>
      </w:r>
      <w:r w:rsidRPr="004518AA">
        <w:rPr>
          <w:b/>
          <w:sz w:val="26"/>
          <w:szCs w:val="26"/>
        </w:rPr>
        <w:lastRenderedPageBreak/>
        <w:t>А</w:t>
      </w:r>
      <w:r w:rsidR="00535361">
        <w:rPr>
          <w:b/>
          <w:sz w:val="26"/>
          <w:szCs w:val="26"/>
        </w:rPr>
        <w:noBreakHyphen/>
      </w:r>
      <w:r w:rsidRPr="004518AA">
        <w:rPr>
          <w:b/>
          <w:sz w:val="26"/>
          <w:szCs w:val="26"/>
        </w:rPr>
        <w:t>108 «Московское большое кольцо» –</w:t>
      </w:r>
      <w:r w:rsidR="006E74F3">
        <w:rPr>
          <w:b/>
          <w:sz w:val="26"/>
          <w:szCs w:val="26"/>
        </w:rPr>
        <w:t xml:space="preserve"> </w:t>
      </w:r>
      <w:r w:rsidRPr="004518AA">
        <w:rPr>
          <w:b/>
          <w:sz w:val="26"/>
          <w:szCs w:val="26"/>
        </w:rPr>
        <w:t>Куприно – Козельское в Боровском районе»), за 2022-2023 годы (отдельные вопросы – за текущий период 2024</w:t>
      </w:r>
      <w:r w:rsidR="00535361">
        <w:rPr>
          <w:b/>
          <w:sz w:val="26"/>
          <w:szCs w:val="26"/>
        </w:rPr>
        <w:t> </w:t>
      </w:r>
      <w:r w:rsidRPr="004518AA">
        <w:rPr>
          <w:b/>
          <w:sz w:val="26"/>
          <w:szCs w:val="26"/>
        </w:rPr>
        <w:t>года)»</w:t>
      </w:r>
      <w:r w:rsidRPr="004518AA">
        <w:rPr>
          <w:sz w:val="26"/>
          <w:szCs w:val="26"/>
        </w:rPr>
        <w:t>.</w:t>
      </w:r>
    </w:p>
    <w:p w:rsidR="004518AA" w:rsidRPr="004518AA" w:rsidRDefault="004518AA" w:rsidP="004518A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4518AA">
        <w:rPr>
          <w:sz w:val="26"/>
          <w:szCs w:val="26"/>
        </w:rPr>
        <w:t>Объектом контрольного мероприятия являлось ГКУ КО «Калугадорзаказчик».</w:t>
      </w:r>
    </w:p>
    <w:p w:rsidR="004518AA" w:rsidRPr="004518AA" w:rsidRDefault="004518AA" w:rsidP="004518AA">
      <w:pPr>
        <w:ind w:firstLine="567"/>
        <w:jc w:val="both"/>
        <w:rPr>
          <w:rFonts w:eastAsia="Calibri"/>
          <w:b/>
          <w:sz w:val="26"/>
          <w:szCs w:val="26"/>
        </w:rPr>
      </w:pPr>
      <w:r w:rsidRPr="004518AA">
        <w:rPr>
          <w:rFonts w:eastAsia="Calibri"/>
          <w:sz w:val="26"/>
          <w:szCs w:val="26"/>
        </w:rPr>
        <w:t xml:space="preserve">По результатам контрольного мероприятия </w:t>
      </w:r>
      <w:r w:rsidRPr="004518AA">
        <w:rPr>
          <w:rFonts w:eastAsia="Calibri"/>
          <w:b/>
          <w:sz w:val="26"/>
          <w:szCs w:val="26"/>
        </w:rPr>
        <w:t>выявлено 4 нарушения и недостатка общую сумму 714,5</w:t>
      </w:r>
      <w:r w:rsidR="000F608C">
        <w:rPr>
          <w:rFonts w:eastAsia="Calibri"/>
          <w:b/>
          <w:sz w:val="26"/>
          <w:szCs w:val="26"/>
        </w:rPr>
        <w:t> тыс</w:t>
      </w:r>
      <w:r w:rsidRPr="004518AA">
        <w:rPr>
          <w:rFonts w:eastAsia="Calibri"/>
          <w:b/>
          <w:sz w:val="26"/>
          <w:szCs w:val="26"/>
        </w:rPr>
        <w:t>. руб., в том числе:</w:t>
      </w:r>
    </w:p>
    <w:p w:rsidR="004518AA" w:rsidRPr="004518AA" w:rsidRDefault="004518AA" w:rsidP="004518AA">
      <w:pPr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>712,7</w:t>
      </w:r>
      <w:r w:rsidR="000F608C">
        <w:rPr>
          <w:rFonts w:eastAsia="Calibri"/>
          <w:sz w:val="26"/>
          <w:szCs w:val="26"/>
        </w:rPr>
        <w:t> тыс</w:t>
      </w:r>
      <w:r w:rsidRPr="004518AA">
        <w:rPr>
          <w:rFonts w:eastAsia="Calibri"/>
          <w:sz w:val="26"/>
          <w:szCs w:val="26"/>
        </w:rPr>
        <w:t>. руб. – 3 нарушения при осуществлении государственных (муниципальных) закупок и закупок отдельными видами юридических лиц;</w:t>
      </w:r>
    </w:p>
    <w:p w:rsidR="004518AA" w:rsidRPr="004518AA" w:rsidRDefault="004518AA" w:rsidP="004518AA">
      <w:pPr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>1,8</w:t>
      </w:r>
      <w:r w:rsidR="000F608C">
        <w:rPr>
          <w:rFonts w:eastAsia="Calibri"/>
          <w:sz w:val="26"/>
          <w:szCs w:val="26"/>
        </w:rPr>
        <w:t> тыс</w:t>
      </w:r>
      <w:r w:rsidRPr="004518AA">
        <w:rPr>
          <w:rFonts w:eastAsia="Calibri"/>
          <w:sz w:val="26"/>
          <w:szCs w:val="26"/>
        </w:rPr>
        <w:t>. руб.</w:t>
      </w:r>
      <w:r w:rsidR="006E74F3">
        <w:rPr>
          <w:rFonts w:eastAsia="Calibri"/>
          <w:sz w:val="26"/>
          <w:szCs w:val="26"/>
        </w:rPr>
        <w:t xml:space="preserve"> – </w:t>
      </w:r>
      <w:r w:rsidRPr="004518AA">
        <w:rPr>
          <w:rFonts w:eastAsia="Calibri"/>
          <w:sz w:val="26"/>
          <w:szCs w:val="26"/>
        </w:rPr>
        <w:t>нарушение при формировании и исполнении бюджетов (кроме нецелевого использования бюджетных средств).</w:t>
      </w:r>
    </w:p>
    <w:p w:rsidR="004518AA" w:rsidRPr="004518AA" w:rsidRDefault="004518AA" w:rsidP="004518AA">
      <w:pPr>
        <w:tabs>
          <w:tab w:val="left" w:pos="0"/>
        </w:tabs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>Нарушения, имеющие стоимостную оценку, отражены по критерию избыточные расходы бюджетных средств, в том числе:</w:t>
      </w:r>
    </w:p>
    <w:p w:rsidR="004518AA" w:rsidRPr="004518AA" w:rsidRDefault="004518AA" w:rsidP="004518AA">
      <w:pPr>
        <w:keepNext/>
        <w:spacing w:line="322" w:lineRule="exact"/>
        <w:ind w:firstLine="567"/>
        <w:jc w:val="both"/>
        <w:rPr>
          <w:rFonts w:eastAsia="Calibri"/>
          <w:i/>
          <w:sz w:val="26"/>
          <w:szCs w:val="26"/>
          <w:highlight w:val="yellow"/>
        </w:rPr>
      </w:pPr>
      <w:r w:rsidRPr="004518AA">
        <w:rPr>
          <w:rFonts w:eastAsia="Calibri"/>
          <w:i/>
          <w:sz w:val="26"/>
          <w:szCs w:val="26"/>
        </w:rPr>
        <w:t>712,7</w:t>
      </w:r>
      <w:r w:rsidR="000F608C">
        <w:rPr>
          <w:rFonts w:eastAsia="Calibri"/>
          <w:i/>
          <w:sz w:val="26"/>
          <w:szCs w:val="26"/>
        </w:rPr>
        <w:t> тыс</w:t>
      </w:r>
      <w:r w:rsidRPr="004518AA">
        <w:rPr>
          <w:rFonts w:eastAsia="Calibri"/>
          <w:i/>
          <w:sz w:val="26"/>
          <w:szCs w:val="26"/>
        </w:rPr>
        <w:t>. руб. – незаконное использование государственной (муниципальной) собственности, бюджетных средств</w:t>
      </w:r>
      <w:r w:rsidRPr="004518AA">
        <w:rPr>
          <w:rFonts w:eastAsia="Calibri"/>
          <w:b/>
          <w:sz w:val="26"/>
          <w:szCs w:val="26"/>
        </w:rPr>
        <w:t xml:space="preserve"> </w:t>
      </w:r>
      <w:r w:rsidRPr="004518AA">
        <w:rPr>
          <w:rFonts w:eastAsia="Calibri"/>
          <w:sz w:val="26"/>
          <w:szCs w:val="26"/>
        </w:rPr>
        <w:t>– в нарушение статей 309, 702 ГК РФ, статьи</w:t>
      </w:r>
      <w:r w:rsidR="00535361">
        <w:rPr>
          <w:rFonts w:eastAsia="Calibri"/>
          <w:sz w:val="26"/>
          <w:szCs w:val="26"/>
        </w:rPr>
        <w:t> </w:t>
      </w:r>
      <w:r w:rsidRPr="004518AA">
        <w:rPr>
          <w:rFonts w:eastAsia="Calibri"/>
          <w:sz w:val="26"/>
          <w:szCs w:val="26"/>
        </w:rPr>
        <w:t xml:space="preserve">34 Закона </w:t>
      </w:r>
      <w:r w:rsidR="00F56F09">
        <w:rPr>
          <w:rFonts w:eastAsia="Calibri"/>
          <w:sz w:val="26"/>
          <w:szCs w:val="26"/>
        </w:rPr>
        <w:t>№ </w:t>
      </w:r>
      <w:r w:rsidRPr="004518AA">
        <w:rPr>
          <w:rFonts w:eastAsia="Calibri"/>
          <w:sz w:val="26"/>
          <w:szCs w:val="26"/>
        </w:rPr>
        <w:t xml:space="preserve">44-ФЗ и условий контрактов </w:t>
      </w:r>
      <w:r w:rsidRPr="004518AA">
        <w:rPr>
          <w:sz w:val="26"/>
          <w:szCs w:val="26"/>
        </w:rPr>
        <w:t>ГКУ КО «Калугадорзаказчик»</w:t>
      </w:r>
      <w:r w:rsidRPr="004518AA">
        <w:rPr>
          <w:rFonts w:eastAsia="Calibri"/>
          <w:sz w:val="26"/>
          <w:szCs w:val="26"/>
        </w:rPr>
        <w:t xml:space="preserve"> произведена оплата невыполненных работ;</w:t>
      </w:r>
    </w:p>
    <w:p w:rsidR="004518AA" w:rsidRPr="004518AA" w:rsidRDefault="004518AA" w:rsidP="004518A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4518AA">
        <w:rPr>
          <w:i/>
          <w:sz w:val="26"/>
          <w:szCs w:val="26"/>
        </w:rPr>
        <w:t>1,8</w:t>
      </w:r>
      <w:r w:rsidR="000F608C">
        <w:rPr>
          <w:i/>
          <w:sz w:val="26"/>
          <w:szCs w:val="26"/>
        </w:rPr>
        <w:t> тыс</w:t>
      </w:r>
      <w:r w:rsidRPr="004518AA">
        <w:rPr>
          <w:i/>
          <w:sz w:val="26"/>
          <w:szCs w:val="26"/>
        </w:rPr>
        <w:t xml:space="preserve">. руб. – неэффективные (безрезультатные) расходы бюджетных средств, безрезультатные затраты государственной (муниципальной) собственности, </w:t>
      </w:r>
      <w:r w:rsidRPr="004518AA">
        <w:rPr>
          <w:sz w:val="26"/>
          <w:szCs w:val="26"/>
        </w:rPr>
        <w:t>выразившиеся в оплате некачественно выполненных работ.</w:t>
      </w:r>
    </w:p>
    <w:p w:rsidR="004518AA" w:rsidRPr="004518AA" w:rsidRDefault="004518AA" w:rsidP="004518AA">
      <w:pPr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 xml:space="preserve">В ходе проверки было установлено 4 нарушения, не имеющих стоимостной оценки: </w:t>
      </w:r>
    </w:p>
    <w:p w:rsidR="004518AA" w:rsidRPr="004518AA" w:rsidRDefault="004518AA" w:rsidP="004518AA">
      <w:pPr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>нарушение при формировании и исполнении бюджетов, выразившееся в ненадлежащем содержании переданного в оперативное управление имущества (элементов реконструированной автодороги и автопавильона);</w:t>
      </w:r>
    </w:p>
    <w:p w:rsidR="004518AA" w:rsidRPr="004518AA" w:rsidRDefault="004518AA" w:rsidP="004518AA">
      <w:pPr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>3 нарушения при осуществлении государственных (муниципальных) закупок и закупок отдельными видами юридических лиц, выразившиеся в несвоевременном исполнении обязательств исполнителями по трем контрактам.</w:t>
      </w:r>
    </w:p>
    <w:p w:rsidR="004518AA" w:rsidRPr="004518AA" w:rsidRDefault="004518AA" w:rsidP="004518AA">
      <w:pPr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>По результатам проверки направлены представления в министерство транспорта Калужской области и ГКУ КО «Калугадорзаказчик», в которых даны предложения по вопросам устранения и предупреждения нарушений, в том числе ГКУ КО «Калугадорзаказчик» предложено восстановить незаконно использованные бюджетные средства в сумме 712,7</w:t>
      </w:r>
      <w:r w:rsidR="000F608C">
        <w:rPr>
          <w:rFonts w:eastAsia="Calibri"/>
          <w:sz w:val="26"/>
          <w:szCs w:val="26"/>
        </w:rPr>
        <w:t> тыс</w:t>
      </w:r>
      <w:r w:rsidRPr="004518AA">
        <w:rPr>
          <w:rFonts w:eastAsia="Calibri"/>
          <w:sz w:val="26"/>
          <w:szCs w:val="26"/>
        </w:rPr>
        <w:t>. руб.</w:t>
      </w:r>
    </w:p>
    <w:p w:rsidR="004518AA" w:rsidRDefault="004518AA" w:rsidP="004518AA">
      <w:pPr>
        <w:ind w:firstLine="567"/>
        <w:jc w:val="both"/>
        <w:rPr>
          <w:rFonts w:eastAsia="Calibri"/>
          <w:sz w:val="26"/>
          <w:szCs w:val="26"/>
        </w:rPr>
      </w:pPr>
      <w:r w:rsidRPr="004518AA">
        <w:rPr>
          <w:rFonts w:eastAsia="Calibri"/>
          <w:sz w:val="26"/>
          <w:szCs w:val="26"/>
        </w:rPr>
        <w:t>Материалы проверки направлены в министерство финансов Калужской области в целях рассмотрения возможности привлечения должностных лиц к административной ответственности, предусмотренной частью 10 ст. 7.32 КоАП РФ. По результатам рассмотрения материалов проверки должностное лицо привлечено к административной ответственности в виде штрафа.</w:t>
      </w:r>
    </w:p>
    <w:p w:rsidR="00086C18" w:rsidRDefault="00086C18" w:rsidP="004518AA">
      <w:pPr>
        <w:ind w:firstLine="567"/>
        <w:jc w:val="both"/>
        <w:rPr>
          <w:rFonts w:eastAsia="Calibri"/>
          <w:sz w:val="26"/>
          <w:szCs w:val="26"/>
        </w:rPr>
      </w:pPr>
    </w:p>
    <w:p w:rsidR="00086C18" w:rsidRPr="00086C18" w:rsidRDefault="00086C18" w:rsidP="00086C1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086C18">
        <w:rPr>
          <w:rFonts w:eastAsia="Calibri"/>
          <w:b/>
          <w:sz w:val="26"/>
          <w:szCs w:val="26"/>
        </w:rPr>
        <w:t>2.4.1.3.</w:t>
      </w:r>
      <w:r w:rsidRPr="00086C18">
        <w:rPr>
          <w:rFonts w:eastAsia="Calibri"/>
          <w:sz w:val="26"/>
          <w:szCs w:val="26"/>
          <w:lang w:eastAsia="en-US"/>
        </w:rPr>
        <w:t xml:space="preserve"> В соответствии с п. 1.1.13 проведен </w:t>
      </w:r>
      <w:r w:rsidRPr="006373E5">
        <w:rPr>
          <w:rFonts w:eastAsia="Calibri"/>
          <w:b/>
          <w:sz w:val="26"/>
          <w:szCs w:val="26"/>
          <w:lang w:eastAsia="en-US"/>
        </w:rPr>
        <w:t>контроль результатов реализации государственной программы Калужской области «Социальная поддержка граждан в Калужской области» (подпрограмма «Развитие мер социальной поддержки отдельных категорий граждан» – мероприятие «Организация предоставления дополнительных социальных гарантий отдельным категориям граждан, а также гражданам, находящимся в трудной жизненной ситуации»</w:t>
      </w:r>
      <w:r w:rsidR="006373E5" w:rsidRPr="006373E5">
        <w:rPr>
          <w:rFonts w:eastAsia="Calibri"/>
          <w:b/>
          <w:sz w:val="26"/>
          <w:szCs w:val="26"/>
          <w:lang w:eastAsia="en-US"/>
        </w:rPr>
        <w:t>)</w:t>
      </w:r>
      <w:r w:rsidRPr="006373E5">
        <w:rPr>
          <w:rFonts w:eastAsia="Calibri"/>
          <w:b/>
          <w:sz w:val="26"/>
          <w:szCs w:val="26"/>
          <w:lang w:eastAsia="en-US"/>
        </w:rPr>
        <w:t xml:space="preserve"> в части оказания государственной социальной помощи на основании социального контракта отдельным категориям граждан за 2022-2023 годы (отдельные вопросы – за текущий период 2024 года)</w:t>
      </w:r>
      <w:r w:rsidRPr="00086C18">
        <w:rPr>
          <w:rFonts w:eastAsia="Calibri"/>
          <w:sz w:val="26"/>
          <w:szCs w:val="26"/>
          <w:lang w:eastAsia="en-US"/>
        </w:rPr>
        <w:t>.</w:t>
      </w:r>
    </w:p>
    <w:p w:rsidR="00086C18" w:rsidRPr="00086C18" w:rsidRDefault="00086C18" w:rsidP="00086C18">
      <w:pPr>
        <w:tabs>
          <w:tab w:val="left" w:pos="0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086C18">
        <w:rPr>
          <w:rFonts w:eastAsia="Calibri"/>
          <w:sz w:val="26"/>
          <w:szCs w:val="26"/>
          <w:lang w:eastAsia="en-US"/>
        </w:rPr>
        <w:lastRenderedPageBreak/>
        <w:t>Объектами ко</w:t>
      </w:r>
      <w:r w:rsidR="002E0033">
        <w:rPr>
          <w:rFonts w:eastAsia="Calibri"/>
          <w:sz w:val="26"/>
          <w:szCs w:val="26"/>
          <w:lang w:eastAsia="en-US"/>
        </w:rPr>
        <w:t>нтрольного мероприятия являлись</w:t>
      </w:r>
      <w:r w:rsidRPr="00086C18">
        <w:rPr>
          <w:rFonts w:eastAsia="Calibri"/>
          <w:sz w:val="26"/>
          <w:szCs w:val="26"/>
          <w:lang w:eastAsia="en-US"/>
        </w:rPr>
        <w:t xml:space="preserve"> министерство труда и социальной защиты Калужской области, 26 администраций муниципальных образований Калужской области</w:t>
      </w:r>
      <w:r w:rsidR="002E0033">
        <w:rPr>
          <w:rFonts w:eastAsia="Calibri"/>
          <w:sz w:val="26"/>
          <w:szCs w:val="26"/>
          <w:lang w:eastAsia="en-US"/>
        </w:rPr>
        <w:t xml:space="preserve"> –</w:t>
      </w:r>
      <w:r w:rsidRPr="00086C18">
        <w:rPr>
          <w:rFonts w:eastAsia="Calibri"/>
          <w:sz w:val="26"/>
          <w:szCs w:val="26"/>
          <w:lang w:eastAsia="en-US"/>
        </w:rPr>
        <w:t xml:space="preserve"> получател</w:t>
      </w:r>
      <w:r w:rsidR="002E0033">
        <w:rPr>
          <w:rFonts w:eastAsia="Calibri"/>
          <w:sz w:val="26"/>
          <w:szCs w:val="26"/>
          <w:lang w:eastAsia="en-US"/>
        </w:rPr>
        <w:t>ей</w:t>
      </w:r>
      <w:r w:rsidRPr="00086C18">
        <w:rPr>
          <w:rFonts w:eastAsia="Calibri"/>
          <w:sz w:val="26"/>
          <w:szCs w:val="26"/>
          <w:lang w:eastAsia="en-US"/>
        </w:rPr>
        <w:t xml:space="preserve"> субвенций на оказание социальной помощи отдельным категориям граждан, находящимся в трудной жизненной ситуации.</w:t>
      </w:r>
    </w:p>
    <w:p w:rsidR="00086C18" w:rsidRPr="00086C18" w:rsidRDefault="00086C18" w:rsidP="00086C1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086C18">
        <w:rPr>
          <w:rFonts w:eastAsia="Calibri"/>
          <w:sz w:val="26"/>
          <w:szCs w:val="26"/>
          <w:lang w:eastAsia="en-US"/>
        </w:rPr>
        <w:t>По результатам контрольного мероприятия в</w:t>
      </w:r>
      <w:r w:rsidRPr="006373E5">
        <w:rPr>
          <w:rFonts w:eastAsia="Calibri"/>
          <w:b/>
          <w:sz w:val="26"/>
          <w:szCs w:val="26"/>
          <w:lang w:eastAsia="en-US"/>
        </w:rPr>
        <w:t>ыявлено 60 нарушений и недостатков</w:t>
      </w:r>
      <w:r w:rsidRPr="00086C18">
        <w:rPr>
          <w:rFonts w:eastAsia="Calibri"/>
          <w:sz w:val="26"/>
          <w:szCs w:val="26"/>
          <w:lang w:eastAsia="en-US"/>
        </w:rPr>
        <w:t xml:space="preserve"> при формировании и исполнении бюджетов (кроме нецелевого использования бюджетных средств) </w:t>
      </w:r>
      <w:r w:rsidRPr="006373E5">
        <w:rPr>
          <w:rFonts w:eastAsia="Calibri"/>
          <w:b/>
          <w:sz w:val="26"/>
          <w:szCs w:val="26"/>
          <w:lang w:eastAsia="en-US"/>
        </w:rPr>
        <w:t>в объеме 15 628,5</w:t>
      </w:r>
      <w:r w:rsidR="000F608C" w:rsidRPr="006373E5">
        <w:rPr>
          <w:rFonts w:eastAsia="Calibri"/>
          <w:b/>
          <w:sz w:val="26"/>
          <w:szCs w:val="26"/>
          <w:lang w:eastAsia="en-US"/>
        </w:rPr>
        <w:t> тыс</w:t>
      </w:r>
      <w:r w:rsidRPr="006373E5">
        <w:rPr>
          <w:rFonts w:eastAsia="Calibri"/>
          <w:b/>
          <w:sz w:val="26"/>
          <w:szCs w:val="26"/>
          <w:lang w:eastAsia="en-US"/>
        </w:rPr>
        <w:t>. руб.</w:t>
      </w:r>
    </w:p>
    <w:p w:rsidR="00086C18" w:rsidRPr="00086C18" w:rsidRDefault="00086C18" w:rsidP="00086C18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086C18">
        <w:rPr>
          <w:rFonts w:eastAsia="Calibri"/>
          <w:sz w:val="26"/>
          <w:szCs w:val="26"/>
          <w:lang w:eastAsia="en-US"/>
        </w:rPr>
        <w:t>Нарушения, имеющие стоимостную оценку, отражены по критерию избыточные расходы бюджетных средств</w:t>
      </w:r>
      <w:r w:rsidRPr="00086C18">
        <w:rPr>
          <w:rFonts w:eastAsia="Calibri"/>
          <w:bCs/>
          <w:sz w:val="26"/>
          <w:szCs w:val="26"/>
          <w:lang w:eastAsia="en-US"/>
        </w:rPr>
        <w:t>, в том числе:</w:t>
      </w:r>
    </w:p>
    <w:p w:rsidR="00086C18" w:rsidRPr="00086C18" w:rsidRDefault="00086C18" w:rsidP="00086C1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086C18">
        <w:rPr>
          <w:rFonts w:eastAsia="Calibri"/>
          <w:bCs/>
          <w:i/>
          <w:sz w:val="26"/>
          <w:szCs w:val="26"/>
          <w:lang w:eastAsia="en-US"/>
        </w:rPr>
        <w:t>350,0</w:t>
      </w:r>
      <w:r w:rsidR="000F608C">
        <w:rPr>
          <w:rFonts w:eastAsia="Calibri"/>
          <w:bCs/>
          <w:i/>
          <w:sz w:val="26"/>
          <w:szCs w:val="26"/>
          <w:lang w:eastAsia="en-US"/>
        </w:rPr>
        <w:t> тыс</w:t>
      </w:r>
      <w:r w:rsidRPr="00086C18">
        <w:rPr>
          <w:rFonts w:eastAsia="Calibri"/>
          <w:bCs/>
          <w:i/>
          <w:sz w:val="26"/>
          <w:szCs w:val="26"/>
          <w:lang w:eastAsia="en-US"/>
        </w:rPr>
        <w:t>. руб. – незаконное использование государственной (муниципальной) собственности, бюджетных средств</w:t>
      </w:r>
      <w:r w:rsidRPr="00086C18">
        <w:rPr>
          <w:rFonts w:eastAsia="Calibri"/>
          <w:bCs/>
          <w:sz w:val="26"/>
          <w:szCs w:val="26"/>
          <w:lang w:eastAsia="en-US"/>
        </w:rPr>
        <w:t xml:space="preserve">, в нарушение приказа министерства труда и социальной защиты Калужской области от 10.01.2014 </w:t>
      </w:r>
      <w:r w:rsidR="00F56F09">
        <w:rPr>
          <w:rFonts w:eastAsia="Calibri"/>
          <w:bCs/>
          <w:sz w:val="26"/>
          <w:szCs w:val="26"/>
          <w:lang w:eastAsia="en-US"/>
        </w:rPr>
        <w:t>№ </w:t>
      </w:r>
      <w:r w:rsidRPr="00086C18">
        <w:rPr>
          <w:rFonts w:eastAsia="Calibri"/>
          <w:bCs/>
          <w:sz w:val="26"/>
          <w:szCs w:val="26"/>
          <w:lang w:eastAsia="en-US"/>
        </w:rPr>
        <w:t xml:space="preserve">5 «О реализации Закона Калужской области «О государственной социальной помощи в Калужской области» был заключен социальный контракт без проведения мониторинга эффективности </w:t>
      </w:r>
      <w:r w:rsidRPr="00086C18">
        <w:rPr>
          <w:rFonts w:eastAsia="Calibri"/>
          <w:sz w:val="26"/>
          <w:szCs w:val="26"/>
          <w:lang w:eastAsia="en-US"/>
        </w:rPr>
        <w:t>результатов предыдущего социального контракта;</w:t>
      </w:r>
    </w:p>
    <w:p w:rsidR="00086C18" w:rsidRPr="00086C18" w:rsidRDefault="00086C18" w:rsidP="00086C1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086C18">
        <w:rPr>
          <w:rFonts w:eastAsia="Calibri"/>
          <w:i/>
          <w:sz w:val="26"/>
          <w:szCs w:val="26"/>
          <w:lang w:eastAsia="en-US"/>
        </w:rPr>
        <w:t>15 278,5</w:t>
      </w:r>
      <w:r w:rsidR="000F608C">
        <w:rPr>
          <w:rFonts w:eastAsia="Calibri"/>
          <w:i/>
          <w:sz w:val="26"/>
          <w:szCs w:val="26"/>
          <w:lang w:eastAsia="en-US"/>
        </w:rPr>
        <w:t> тыс</w:t>
      </w:r>
      <w:r w:rsidRPr="00086C18">
        <w:rPr>
          <w:rFonts w:eastAsia="Calibri"/>
          <w:i/>
          <w:sz w:val="26"/>
          <w:szCs w:val="26"/>
          <w:lang w:eastAsia="en-US"/>
        </w:rPr>
        <w:t>. руб. – неэффективные (безрезультатные) расходы бюджетных средств</w:t>
      </w:r>
      <w:r w:rsidRPr="00086C18">
        <w:rPr>
          <w:rFonts w:eastAsia="Calibri"/>
          <w:sz w:val="26"/>
          <w:szCs w:val="26"/>
          <w:lang w:eastAsia="en-US"/>
        </w:rPr>
        <w:t>, в том числе:</w:t>
      </w:r>
    </w:p>
    <w:p w:rsidR="00086C18" w:rsidRPr="00086C18" w:rsidRDefault="00086C18" w:rsidP="002E0033">
      <w:pPr>
        <w:ind w:left="567"/>
        <w:jc w:val="both"/>
        <w:rPr>
          <w:rFonts w:eastAsia="TTJenevers-Regular"/>
          <w:sz w:val="26"/>
          <w:szCs w:val="26"/>
          <w:lang w:eastAsia="en-US"/>
        </w:rPr>
      </w:pPr>
      <w:r w:rsidRPr="00086C18">
        <w:rPr>
          <w:rFonts w:eastAsia="Calibri"/>
          <w:sz w:val="26"/>
          <w:szCs w:val="26"/>
          <w:lang w:eastAsia="en-US"/>
        </w:rPr>
        <w:t>8 170,9</w:t>
      </w:r>
      <w:r w:rsidR="000F608C">
        <w:rPr>
          <w:rFonts w:eastAsia="Calibri"/>
          <w:sz w:val="26"/>
          <w:szCs w:val="26"/>
          <w:lang w:eastAsia="en-US"/>
        </w:rPr>
        <w:t> тыс</w:t>
      </w:r>
      <w:r w:rsidR="002E0033">
        <w:rPr>
          <w:rFonts w:eastAsia="Calibri"/>
          <w:sz w:val="26"/>
          <w:szCs w:val="26"/>
          <w:lang w:eastAsia="en-US"/>
        </w:rPr>
        <w:t>. руб. – п</w:t>
      </w:r>
      <w:r w:rsidRPr="00086C18">
        <w:rPr>
          <w:rFonts w:eastAsia="Calibri"/>
          <w:sz w:val="26"/>
          <w:szCs w:val="26"/>
          <w:lang w:eastAsia="en-US"/>
        </w:rPr>
        <w:t>редоставление государственной социальной помощи гражданам, заключившим социальный контракт на поиск работы, но нетрудоустроенным, либо прекратившим свою трудовую деятельность в период действия социального контракта (</w:t>
      </w:r>
      <w:r w:rsidRPr="00086C18">
        <w:rPr>
          <w:sz w:val="26"/>
          <w:szCs w:val="26"/>
          <w:lang w:eastAsia="en-US"/>
        </w:rPr>
        <w:t>материальное положение граждан фактически не улучшилось, конечный результат оказания государственной социальной помощи по увеличению доходности граждан не достигнут</w:t>
      </w:r>
      <w:r w:rsidRPr="00086C18">
        <w:rPr>
          <w:rFonts w:eastAsia="TTJenevers-Regular"/>
          <w:sz w:val="26"/>
          <w:szCs w:val="26"/>
          <w:lang w:eastAsia="en-US"/>
        </w:rPr>
        <w:t>);</w:t>
      </w:r>
    </w:p>
    <w:p w:rsidR="004D5A04" w:rsidRPr="00086C18" w:rsidRDefault="004D5A04" w:rsidP="004D5A04">
      <w:pPr>
        <w:ind w:left="567"/>
        <w:jc w:val="both"/>
        <w:rPr>
          <w:rFonts w:eastAsia="Calibri"/>
          <w:sz w:val="26"/>
          <w:szCs w:val="26"/>
          <w:lang w:eastAsia="en-US"/>
        </w:rPr>
      </w:pPr>
      <w:r w:rsidRPr="00086C18">
        <w:rPr>
          <w:rFonts w:eastAsia="Calibri"/>
          <w:sz w:val="26"/>
          <w:szCs w:val="26"/>
          <w:lang w:eastAsia="en-US"/>
        </w:rPr>
        <w:t>6 150,0</w:t>
      </w:r>
      <w:r>
        <w:rPr>
          <w:rFonts w:eastAsia="Calibri"/>
          <w:sz w:val="26"/>
          <w:szCs w:val="26"/>
          <w:lang w:eastAsia="en-US"/>
        </w:rPr>
        <w:t> тыс</w:t>
      </w:r>
      <w:r w:rsidRPr="00086C18">
        <w:rPr>
          <w:rFonts w:eastAsia="Calibri"/>
          <w:sz w:val="26"/>
          <w:szCs w:val="26"/>
          <w:lang w:eastAsia="en-US"/>
        </w:rPr>
        <w:t>. руб.</w:t>
      </w:r>
      <w:r>
        <w:rPr>
          <w:rFonts w:eastAsia="Calibri"/>
          <w:sz w:val="26"/>
          <w:szCs w:val="26"/>
          <w:lang w:eastAsia="en-US"/>
        </w:rPr>
        <w:t xml:space="preserve"> – </w:t>
      </w:r>
      <w:r w:rsidRPr="00086C18">
        <w:rPr>
          <w:rFonts w:eastAsia="Calibri"/>
          <w:sz w:val="26"/>
          <w:szCs w:val="26"/>
          <w:lang w:eastAsia="en-US"/>
        </w:rPr>
        <w:t>предоставление государственной социальной помощи гражданам в виде единовременной выплаты на индивидуальн</w:t>
      </w:r>
      <w:r>
        <w:rPr>
          <w:rFonts w:eastAsia="Calibri"/>
          <w:sz w:val="26"/>
          <w:szCs w:val="26"/>
          <w:lang w:eastAsia="en-US"/>
        </w:rPr>
        <w:t>ую</w:t>
      </w:r>
      <w:r w:rsidRPr="00086C18">
        <w:rPr>
          <w:rFonts w:eastAsia="Calibri"/>
          <w:sz w:val="26"/>
          <w:szCs w:val="26"/>
          <w:lang w:eastAsia="en-US"/>
        </w:rPr>
        <w:t xml:space="preserve"> предпринимательск</w:t>
      </w:r>
      <w:r>
        <w:rPr>
          <w:rFonts w:eastAsia="Calibri"/>
          <w:sz w:val="26"/>
          <w:szCs w:val="26"/>
          <w:lang w:eastAsia="en-US"/>
        </w:rPr>
        <w:t>ую</w:t>
      </w:r>
      <w:r w:rsidRPr="00086C18">
        <w:rPr>
          <w:rFonts w:eastAsia="Calibri"/>
          <w:sz w:val="26"/>
          <w:szCs w:val="26"/>
          <w:lang w:eastAsia="en-US"/>
        </w:rPr>
        <w:t xml:space="preserve"> деятельност</w:t>
      </w:r>
      <w:r>
        <w:rPr>
          <w:rFonts w:eastAsia="Calibri"/>
          <w:sz w:val="26"/>
          <w:szCs w:val="26"/>
          <w:lang w:eastAsia="en-US"/>
        </w:rPr>
        <w:t>ь</w:t>
      </w:r>
      <w:r w:rsidRPr="00086C18">
        <w:rPr>
          <w:rFonts w:eastAsia="Calibri"/>
          <w:sz w:val="26"/>
          <w:szCs w:val="26"/>
          <w:lang w:eastAsia="en-US"/>
        </w:rPr>
        <w:t xml:space="preserve"> гражданам, прекратившим осуществление предпринимательской деятельности в период срока действия социального контракта или в течение 12 месяцев после его окончания;</w:t>
      </w:r>
    </w:p>
    <w:p w:rsidR="00086C18" w:rsidRPr="00086C18" w:rsidRDefault="00086C18" w:rsidP="002E0033">
      <w:pPr>
        <w:ind w:left="567"/>
        <w:jc w:val="both"/>
        <w:rPr>
          <w:rFonts w:eastAsia="Calibri"/>
          <w:sz w:val="26"/>
          <w:szCs w:val="26"/>
          <w:lang w:eastAsia="en-US"/>
        </w:rPr>
      </w:pPr>
      <w:r w:rsidRPr="00086C18">
        <w:rPr>
          <w:rFonts w:eastAsia="Calibri"/>
          <w:sz w:val="26"/>
          <w:szCs w:val="26"/>
          <w:lang w:eastAsia="en-US"/>
        </w:rPr>
        <w:t>600,0</w:t>
      </w:r>
      <w:r w:rsidR="000F608C">
        <w:rPr>
          <w:rFonts w:eastAsia="Calibri"/>
          <w:sz w:val="26"/>
          <w:szCs w:val="26"/>
          <w:lang w:eastAsia="en-US"/>
        </w:rPr>
        <w:t> тыс</w:t>
      </w:r>
      <w:r w:rsidRPr="00086C18">
        <w:rPr>
          <w:rFonts w:eastAsia="Calibri"/>
          <w:sz w:val="26"/>
          <w:szCs w:val="26"/>
          <w:lang w:eastAsia="en-US"/>
        </w:rPr>
        <w:t>. руб.</w:t>
      </w:r>
      <w:r w:rsidR="002E0033">
        <w:rPr>
          <w:rFonts w:eastAsia="Calibri"/>
          <w:sz w:val="26"/>
          <w:szCs w:val="26"/>
          <w:lang w:eastAsia="en-US"/>
        </w:rPr>
        <w:t xml:space="preserve"> – </w:t>
      </w:r>
      <w:r w:rsidRPr="00086C18">
        <w:rPr>
          <w:rFonts w:eastAsia="Calibri"/>
          <w:sz w:val="26"/>
          <w:szCs w:val="26"/>
          <w:lang w:eastAsia="en-US"/>
        </w:rPr>
        <w:t>предоставление государственной социальной помощи на основании социального контракта на осуществление предпринимательской деятельности гражданам без дальнейшего ведения предпринимательской деятельности в течение 12 месяцев со дня окончания срока действия социального контракта, не способствовали преодолению трудной жизненной ситуации малоимущей семьей;</w:t>
      </w:r>
    </w:p>
    <w:p w:rsidR="00086C18" w:rsidRPr="00086C18" w:rsidRDefault="00086C18" w:rsidP="002E0033">
      <w:pPr>
        <w:ind w:left="567"/>
        <w:jc w:val="both"/>
        <w:rPr>
          <w:rFonts w:eastAsia="Calibri"/>
          <w:sz w:val="26"/>
          <w:szCs w:val="26"/>
          <w:lang w:eastAsia="en-US"/>
        </w:rPr>
      </w:pPr>
      <w:r w:rsidRPr="00086C18">
        <w:rPr>
          <w:rFonts w:eastAsia="Calibri"/>
          <w:sz w:val="26"/>
          <w:szCs w:val="26"/>
          <w:lang w:eastAsia="en-US"/>
        </w:rPr>
        <w:t>200,0</w:t>
      </w:r>
      <w:r w:rsidR="000F608C">
        <w:rPr>
          <w:rFonts w:eastAsia="Calibri"/>
          <w:sz w:val="26"/>
          <w:szCs w:val="26"/>
          <w:lang w:eastAsia="en-US"/>
        </w:rPr>
        <w:t> тыс</w:t>
      </w:r>
      <w:r w:rsidRPr="00086C18">
        <w:rPr>
          <w:rFonts w:eastAsia="Calibri"/>
          <w:sz w:val="26"/>
          <w:szCs w:val="26"/>
          <w:lang w:eastAsia="en-US"/>
        </w:rPr>
        <w:t>. руб. –</w:t>
      </w:r>
      <w:r w:rsidR="002E0033">
        <w:rPr>
          <w:rFonts w:eastAsia="Calibri"/>
          <w:sz w:val="26"/>
          <w:szCs w:val="26"/>
          <w:lang w:eastAsia="en-US"/>
        </w:rPr>
        <w:t xml:space="preserve"> </w:t>
      </w:r>
      <w:r w:rsidRPr="00086C18">
        <w:rPr>
          <w:rFonts w:eastAsia="Calibri"/>
          <w:sz w:val="26"/>
          <w:szCs w:val="26"/>
          <w:lang w:eastAsia="en-US"/>
        </w:rPr>
        <w:t>предоставление государственной социальной помощи на ведение ЛПХ, произведённые без до</w:t>
      </w:r>
      <w:r w:rsidR="002E0033">
        <w:rPr>
          <w:rFonts w:eastAsia="Calibri"/>
          <w:sz w:val="26"/>
          <w:szCs w:val="26"/>
          <w:lang w:eastAsia="en-US"/>
        </w:rPr>
        <w:t>стижения конечного результата (</w:t>
      </w:r>
      <w:r w:rsidRPr="00086C18">
        <w:rPr>
          <w:rFonts w:eastAsia="Calibri"/>
          <w:sz w:val="26"/>
          <w:szCs w:val="26"/>
          <w:lang w:eastAsia="en-US"/>
        </w:rPr>
        <w:t>деятельность гражданами, получившими социальную помощь, не осуществлялась</w:t>
      </w:r>
      <w:r w:rsidR="002E0033">
        <w:rPr>
          <w:rFonts w:eastAsia="Calibri"/>
          <w:sz w:val="26"/>
          <w:szCs w:val="26"/>
          <w:lang w:eastAsia="en-US"/>
        </w:rPr>
        <w:t>)</w:t>
      </w:r>
      <w:r w:rsidRPr="00086C18">
        <w:rPr>
          <w:rFonts w:eastAsia="Calibri"/>
          <w:sz w:val="26"/>
          <w:szCs w:val="26"/>
          <w:lang w:eastAsia="en-US"/>
        </w:rPr>
        <w:t>;</w:t>
      </w:r>
    </w:p>
    <w:p w:rsidR="00086C18" w:rsidRPr="00086C18" w:rsidRDefault="00086C18" w:rsidP="002E0033">
      <w:pPr>
        <w:ind w:left="567"/>
        <w:jc w:val="both"/>
        <w:rPr>
          <w:rFonts w:eastAsia="TTJenevers-Regular"/>
          <w:sz w:val="26"/>
          <w:szCs w:val="26"/>
          <w:lang w:eastAsia="en-US"/>
        </w:rPr>
      </w:pPr>
      <w:r w:rsidRPr="00086C18">
        <w:rPr>
          <w:rFonts w:eastAsia="TTJenevers-Regular"/>
          <w:sz w:val="26"/>
          <w:szCs w:val="26"/>
          <w:lang w:eastAsia="en-US"/>
        </w:rPr>
        <w:t>157,5</w:t>
      </w:r>
      <w:r w:rsidR="000F608C">
        <w:rPr>
          <w:rFonts w:eastAsia="TTJenevers-Regular"/>
          <w:sz w:val="26"/>
          <w:szCs w:val="26"/>
          <w:lang w:eastAsia="en-US"/>
        </w:rPr>
        <w:t> тыс</w:t>
      </w:r>
      <w:r w:rsidRPr="00086C18">
        <w:rPr>
          <w:rFonts w:eastAsia="TTJenevers-Regular"/>
          <w:sz w:val="26"/>
          <w:szCs w:val="26"/>
          <w:lang w:eastAsia="en-US"/>
        </w:rPr>
        <w:t xml:space="preserve">. руб. </w:t>
      </w:r>
      <w:r w:rsidR="002E0033">
        <w:rPr>
          <w:rFonts w:eastAsia="TTJenevers-Regular"/>
          <w:sz w:val="26"/>
          <w:szCs w:val="26"/>
          <w:lang w:eastAsia="en-US"/>
        </w:rPr>
        <w:t>–</w:t>
      </w:r>
      <w:r w:rsidRPr="00086C18">
        <w:rPr>
          <w:rFonts w:eastAsia="TTJenevers-Regular"/>
          <w:sz w:val="26"/>
          <w:szCs w:val="26"/>
          <w:lang w:eastAsia="en-US"/>
        </w:rPr>
        <w:t xml:space="preserve"> предоставление </w:t>
      </w:r>
      <w:r w:rsidRPr="00086C18">
        <w:rPr>
          <w:rFonts w:eastAsia="Calibri"/>
          <w:sz w:val="26"/>
          <w:szCs w:val="26"/>
          <w:lang w:eastAsia="en-US"/>
        </w:rPr>
        <w:t>государственной социальной помощи на основании социального контракта на иные мероприятия, направленные на преодоление гражданином трудной жизненной ситуации</w:t>
      </w:r>
      <w:r w:rsidRPr="00086C18">
        <w:rPr>
          <w:rFonts w:eastAsia="TTJenevers-Regular"/>
          <w:sz w:val="26"/>
          <w:szCs w:val="26"/>
          <w:lang w:eastAsia="en-US"/>
        </w:rPr>
        <w:t xml:space="preserve">, которые были направлены получателями социальной помощи на приобретение строительных и отделочных материалов и дорогостоящей сантехники, </w:t>
      </w:r>
      <w:r w:rsidRPr="00086C18">
        <w:rPr>
          <w:rFonts w:eastAsia="Calibri"/>
          <w:sz w:val="26"/>
          <w:szCs w:val="26"/>
          <w:lang w:eastAsia="en-US"/>
        </w:rPr>
        <w:t>не предусмотренных перечнем непродовольственных товаров первой необходимости, утверждённым Р</w:t>
      </w:r>
      <w:hyperlink r:id="rId8" w:history="1">
        <w:r w:rsidRPr="00086C18">
          <w:rPr>
            <w:rFonts w:eastAsia="Calibri"/>
            <w:color w:val="000000"/>
            <w:sz w:val="26"/>
            <w:szCs w:val="26"/>
            <w:lang w:eastAsia="en-US"/>
          </w:rPr>
          <w:t>аспоряжением</w:t>
        </w:r>
      </w:hyperlink>
      <w:r w:rsidRPr="00086C18">
        <w:rPr>
          <w:rFonts w:eastAsia="Calibri"/>
          <w:sz w:val="26"/>
          <w:szCs w:val="26"/>
          <w:lang w:eastAsia="en-US"/>
        </w:rPr>
        <w:t xml:space="preserve"> Правительства РФ от 27.03.2020 </w:t>
      </w:r>
      <w:r w:rsidR="00F56F09">
        <w:rPr>
          <w:rFonts w:eastAsia="Calibri"/>
          <w:sz w:val="26"/>
          <w:szCs w:val="26"/>
          <w:lang w:eastAsia="en-US"/>
        </w:rPr>
        <w:t>№ </w:t>
      </w:r>
      <w:r w:rsidRPr="00086C18">
        <w:rPr>
          <w:rFonts w:eastAsia="Calibri"/>
          <w:sz w:val="26"/>
          <w:szCs w:val="26"/>
          <w:lang w:eastAsia="en-US"/>
        </w:rPr>
        <w:t>762-р.</w:t>
      </w:r>
    </w:p>
    <w:p w:rsidR="00086C18" w:rsidRPr="00086C18" w:rsidRDefault="00086C18" w:rsidP="00086C18">
      <w:pPr>
        <w:tabs>
          <w:tab w:val="left" w:pos="0"/>
        </w:tabs>
        <w:ind w:firstLine="567"/>
        <w:jc w:val="both"/>
        <w:rPr>
          <w:rFonts w:eastAsia="Calibri"/>
          <w:sz w:val="26"/>
          <w:szCs w:val="26"/>
          <w:highlight w:val="yellow"/>
          <w:lang w:eastAsia="en-US"/>
        </w:rPr>
      </w:pPr>
      <w:r w:rsidRPr="00086C18">
        <w:rPr>
          <w:rFonts w:eastAsia="Calibri"/>
          <w:sz w:val="26"/>
          <w:szCs w:val="26"/>
          <w:lang w:eastAsia="en-US"/>
        </w:rPr>
        <w:t xml:space="preserve">В ходе проверки было выявлено 1 нарушение, при формировании и исполнении бюджетов, не имеющие стоимостной оценки: в нарушение пункта 1.2. раздела II </w:t>
      </w:r>
      <w:r w:rsidR="00A83E8F">
        <w:rPr>
          <w:rFonts w:eastAsia="Calibri"/>
          <w:sz w:val="26"/>
          <w:szCs w:val="26"/>
          <w:lang w:eastAsia="en-US"/>
        </w:rPr>
        <w:lastRenderedPageBreak/>
        <w:t xml:space="preserve">Порядка </w:t>
      </w:r>
      <w:r w:rsidR="00F56F09">
        <w:rPr>
          <w:rFonts w:eastAsia="Calibri"/>
          <w:sz w:val="26"/>
          <w:szCs w:val="26"/>
          <w:lang w:eastAsia="en-US"/>
        </w:rPr>
        <w:t>№ </w:t>
      </w:r>
      <w:r w:rsidRPr="00086C18">
        <w:rPr>
          <w:rFonts w:eastAsia="Calibri"/>
          <w:sz w:val="26"/>
          <w:szCs w:val="26"/>
          <w:lang w:eastAsia="en-US"/>
        </w:rPr>
        <w:t xml:space="preserve">366 (ред. от 20.08.2021) </w:t>
      </w:r>
      <w:r w:rsidRPr="00086C18">
        <w:rPr>
          <w:bCs/>
          <w:sz w:val="26"/>
          <w:szCs w:val="26"/>
        </w:rPr>
        <w:t xml:space="preserve">в подпрограмму </w:t>
      </w:r>
      <w:r w:rsidRPr="00086C18">
        <w:rPr>
          <w:rFonts w:eastAsia="Calibri"/>
          <w:sz w:val="26"/>
          <w:szCs w:val="26"/>
          <w:lang w:eastAsia="en-US"/>
        </w:rPr>
        <w:t xml:space="preserve">«Развитие мер социальной поддержки отдельных категорий граждан» не были включены </w:t>
      </w:r>
      <w:r w:rsidRPr="00086C18">
        <w:rPr>
          <w:bCs/>
          <w:sz w:val="26"/>
          <w:szCs w:val="26"/>
        </w:rPr>
        <w:t xml:space="preserve">показатели, позволяющие оценить эффективность реализации основного мероприятия </w:t>
      </w:r>
      <w:r w:rsidRPr="00086C18">
        <w:rPr>
          <w:sz w:val="26"/>
          <w:szCs w:val="26"/>
        </w:rPr>
        <w:t>«Организация предоставления дополнительных социальных гарантий отдельным категориям граждан, а также гражданам, находящимся в трудной жизненной ситуации».</w:t>
      </w:r>
    </w:p>
    <w:p w:rsidR="004518AA" w:rsidRDefault="00086C18" w:rsidP="00AA0A44">
      <w:pPr>
        <w:tabs>
          <w:tab w:val="left" w:pos="0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086C18">
        <w:rPr>
          <w:rFonts w:eastAsia="Calibri"/>
          <w:sz w:val="26"/>
          <w:szCs w:val="26"/>
          <w:lang w:eastAsia="en-US"/>
        </w:rPr>
        <w:t>По результатам проверки направлено 7 представлений: в министерство труда и социальной защиты Калужской области, и в администрации муниципальных образований Калужской области. Администрация МР «Медынский район» предложено восстановить незаконно израсходованные средства областного бюджета в объеме 350,</w:t>
      </w:r>
      <w:r w:rsidR="00AA0A44">
        <w:rPr>
          <w:rFonts w:eastAsia="Calibri"/>
          <w:sz w:val="26"/>
          <w:szCs w:val="26"/>
          <w:lang w:eastAsia="en-US"/>
        </w:rPr>
        <w:t xml:space="preserve"> 0</w:t>
      </w:r>
      <w:r w:rsidR="000F608C">
        <w:rPr>
          <w:rFonts w:eastAsia="Calibri"/>
          <w:sz w:val="26"/>
          <w:szCs w:val="26"/>
          <w:lang w:eastAsia="en-US"/>
        </w:rPr>
        <w:t> тыс</w:t>
      </w:r>
      <w:r w:rsidR="00AA0A44">
        <w:rPr>
          <w:rFonts w:eastAsia="Calibri"/>
          <w:sz w:val="26"/>
          <w:szCs w:val="26"/>
          <w:lang w:eastAsia="en-US"/>
        </w:rPr>
        <w:t>. руб.</w:t>
      </w:r>
    </w:p>
    <w:p w:rsidR="00312EB9" w:rsidRPr="00FB7C71" w:rsidRDefault="00312EB9" w:rsidP="00AA0A44">
      <w:pPr>
        <w:tabs>
          <w:tab w:val="left" w:pos="0"/>
        </w:tabs>
        <w:ind w:firstLine="567"/>
        <w:jc w:val="both"/>
        <w:rPr>
          <w:rFonts w:eastAsia="Calibri"/>
          <w:b/>
          <w:sz w:val="26"/>
          <w:szCs w:val="26"/>
          <w:lang w:eastAsia="en-US"/>
        </w:rPr>
      </w:pPr>
    </w:p>
    <w:p w:rsidR="00312EB9" w:rsidRPr="00312EB9" w:rsidRDefault="00312EB9" w:rsidP="00312EB9">
      <w:pPr>
        <w:widowControl w:val="0"/>
        <w:spacing w:line="298" w:lineRule="exact"/>
        <w:ind w:firstLine="620"/>
        <w:jc w:val="both"/>
        <w:rPr>
          <w:b/>
          <w:color w:val="000000"/>
          <w:sz w:val="26"/>
          <w:szCs w:val="26"/>
          <w:lang w:bidi="ru-RU"/>
        </w:rPr>
      </w:pPr>
      <w:r w:rsidRPr="00FB7C71">
        <w:rPr>
          <w:rFonts w:eastAsia="Calibri"/>
          <w:b/>
          <w:sz w:val="26"/>
          <w:szCs w:val="26"/>
          <w:lang w:eastAsia="en-US"/>
        </w:rPr>
        <w:t>2.4.1.4.</w:t>
      </w:r>
      <w:r w:rsidRPr="00312EB9">
        <w:rPr>
          <w:rFonts w:eastAsia="Calibri"/>
          <w:sz w:val="26"/>
          <w:szCs w:val="26"/>
        </w:rPr>
        <w:t xml:space="preserve"> В соответствии с п. 1.1.16 плана работы Палаты проведено контрольное мероприятие </w:t>
      </w:r>
      <w:r w:rsidRPr="00312EB9">
        <w:rPr>
          <w:b/>
          <w:color w:val="000000"/>
          <w:sz w:val="26"/>
          <w:szCs w:val="26"/>
          <w:lang w:bidi="ru-RU"/>
        </w:rPr>
        <w:t>«Контроль результатов реализации ведомственной целевой программы «Жизнь ради детей» (ЦУР 16 «Мир, правосудие и эффективные институты») за 2021-2023 годы (отдельные вопросы – за текущий период 2024 года)».</w:t>
      </w:r>
    </w:p>
    <w:p w:rsidR="00312EB9" w:rsidRPr="00312EB9" w:rsidRDefault="00312EB9" w:rsidP="00312EB9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312EB9">
        <w:rPr>
          <w:sz w:val="26"/>
          <w:szCs w:val="26"/>
        </w:rPr>
        <w:t>Объект контрольного мероприятия: аппарат Уполномоченного по правам ребенка в Калужской области.</w:t>
      </w:r>
    </w:p>
    <w:p w:rsidR="00312EB9" w:rsidRPr="00312EB9" w:rsidRDefault="00312EB9" w:rsidP="00312EB9">
      <w:pPr>
        <w:ind w:firstLine="567"/>
        <w:jc w:val="both"/>
        <w:rPr>
          <w:sz w:val="26"/>
          <w:szCs w:val="26"/>
        </w:rPr>
      </w:pPr>
      <w:r w:rsidRPr="00312EB9">
        <w:rPr>
          <w:sz w:val="26"/>
          <w:szCs w:val="26"/>
        </w:rPr>
        <w:t>По результатам контрольного мероприятия выявлено 6 нарушений при осуществлении государственных (муниципальных) закупок и закупок отдельными видами юридических лиц, не имеющих стоимостной оценки:</w:t>
      </w:r>
    </w:p>
    <w:p w:rsidR="00312EB9" w:rsidRPr="00312EB9" w:rsidRDefault="003452B3" w:rsidP="00312EB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E74F3">
        <w:rPr>
          <w:sz w:val="26"/>
          <w:szCs w:val="26"/>
        </w:rPr>
        <w:t xml:space="preserve"> </w:t>
      </w:r>
      <w:r w:rsidR="00312EB9" w:rsidRPr="00312EB9">
        <w:rPr>
          <w:sz w:val="26"/>
          <w:szCs w:val="26"/>
        </w:rPr>
        <w:t xml:space="preserve">4 нарушения части 13.1 статьи 34 Закона </w:t>
      </w:r>
      <w:r w:rsidR="00F56F09">
        <w:rPr>
          <w:sz w:val="26"/>
          <w:szCs w:val="26"/>
        </w:rPr>
        <w:t>№ </w:t>
      </w:r>
      <w:r w:rsidR="00312EB9" w:rsidRPr="00312EB9">
        <w:rPr>
          <w:sz w:val="26"/>
          <w:szCs w:val="26"/>
        </w:rPr>
        <w:t>44-ФЗ, а именно включение в государственные контракты завышенных сроков оплаты поставленного товара, выполненной работы, оказанной услуги (более 10 рабочих дней);</w:t>
      </w:r>
    </w:p>
    <w:p w:rsidR="00312EB9" w:rsidRPr="00312EB9" w:rsidRDefault="00312EB9" w:rsidP="00312EB9">
      <w:pPr>
        <w:ind w:firstLine="567"/>
        <w:jc w:val="both"/>
        <w:rPr>
          <w:sz w:val="26"/>
          <w:szCs w:val="26"/>
          <w:highlight w:val="yellow"/>
        </w:rPr>
      </w:pPr>
      <w:r w:rsidRPr="00312EB9">
        <w:rPr>
          <w:sz w:val="26"/>
          <w:szCs w:val="26"/>
        </w:rPr>
        <w:t>-</w:t>
      </w:r>
      <w:r w:rsidR="004D5A04">
        <w:rPr>
          <w:sz w:val="26"/>
          <w:szCs w:val="26"/>
        </w:rPr>
        <w:t> </w:t>
      </w:r>
      <w:r w:rsidRPr="00312EB9">
        <w:rPr>
          <w:sz w:val="26"/>
          <w:szCs w:val="26"/>
        </w:rPr>
        <w:t xml:space="preserve">нарушение поставщиками </w:t>
      </w:r>
      <w:r w:rsidRPr="00312EB9">
        <w:rPr>
          <w:rFonts w:eastAsia="Calibri"/>
          <w:sz w:val="26"/>
          <w:szCs w:val="26"/>
          <w:lang w:eastAsia="en-US"/>
        </w:rPr>
        <w:t>сроков поставки товаров, работ и услуг по 2</w:t>
      </w:r>
      <w:r w:rsidR="004D5A04">
        <w:rPr>
          <w:rFonts w:eastAsia="Calibri"/>
          <w:sz w:val="26"/>
          <w:szCs w:val="26"/>
          <w:lang w:eastAsia="en-US"/>
        </w:rPr>
        <w:t> </w:t>
      </w:r>
      <w:r w:rsidRPr="00312EB9">
        <w:rPr>
          <w:rFonts w:eastAsia="Calibri"/>
          <w:sz w:val="26"/>
          <w:szCs w:val="26"/>
          <w:lang w:eastAsia="en-US"/>
        </w:rPr>
        <w:t>контрактам.</w:t>
      </w:r>
    </w:p>
    <w:p w:rsidR="00312EB9" w:rsidRDefault="00312EB9" w:rsidP="00312EB9">
      <w:pPr>
        <w:ind w:firstLine="567"/>
        <w:jc w:val="both"/>
        <w:rPr>
          <w:sz w:val="26"/>
          <w:szCs w:val="26"/>
        </w:rPr>
      </w:pPr>
      <w:r w:rsidRPr="00312EB9">
        <w:rPr>
          <w:sz w:val="26"/>
          <w:szCs w:val="26"/>
        </w:rPr>
        <w:t xml:space="preserve">По результатам проверки направлено представление Уполномоченному по правам ребенка в Калужской области, в котором даны предложения по вопросам устранения и предупреждения нарушений. </w:t>
      </w:r>
    </w:p>
    <w:p w:rsidR="00FB7C71" w:rsidRPr="00FB7C71" w:rsidRDefault="00FB7C71" w:rsidP="00312EB9">
      <w:pPr>
        <w:ind w:firstLine="567"/>
        <w:jc w:val="both"/>
        <w:rPr>
          <w:b/>
          <w:sz w:val="26"/>
          <w:szCs w:val="26"/>
        </w:rPr>
      </w:pPr>
    </w:p>
    <w:p w:rsidR="00FB7C71" w:rsidRPr="00FB7C71" w:rsidRDefault="00FB7C71" w:rsidP="00FB7C71">
      <w:pPr>
        <w:tabs>
          <w:tab w:val="left" w:pos="0"/>
        </w:tabs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FB7C71">
        <w:rPr>
          <w:b/>
          <w:sz w:val="26"/>
          <w:szCs w:val="26"/>
        </w:rPr>
        <w:t xml:space="preserve">2.4.1.5. </w:t>
      </w:r>
      <w:r w:rsidRPr="00FB7C71">
        <w:rPr>
          <w:rFonts w:eastAsia="Calibri"/>
          <w:sz w:val="26"/>
          <w:szCs w:val="26"/>
          <w:lang w:eastAsia="en-US"/>
        </w:rPr>
        <w:t>В соответствии с п. 1.1.6 плана работы Палаты проведено контрольное мероприятие</w:t>
      </w:r>
      <w:r w:rsidRPr="00FB7C71">
        <w:rPr>
          <w:rFonts w:eastAsia="Calibri"/>
          <w:b/>
          <w:sz w:val="26"/>
          <w:szCs w:val="26"/>
          <w:lang w:eastAsia="en-US"/>
        </w:rPr>
        <w:t xml:space="preserve"> «Контроль результатов реализации ГП КО «Обеспечение доступным и комфортным жильем и коммунальными услугами населения Калужской области» (подпрограмма «Расширение сети газопроводов и строительство объектов газификации на территории Калужской области (газификация Калужской области)» в части мероприятий 1.1 «Предоставление бюджетных инвестиций в форме капитальных вложений в объекты капитального строительства государственной собственности или в приобретение объектов недвижимого имущества в государственную собственность» и 1.4 «Увеличение уставного фонда государственных предприятий Калужской области», подпрограмма «Комплексное освоение и развитие территорий в целях жилищного строительства и развития индивидуального жилищного строительства» в части мероприятия 1.1 «Предоставление субсидий бюджетам муниципальных образований Калужской области на стимулирование программ развития жилищного строительства субъектов Российской Федерации (строительство (реконструкция) автомобильных дорог в рамках реализации проектов по развитию территорий, предусматривающих строительство жилья)», </w:t>
      </w:r>
      <w:r w:rsidRPr="00FB7C71">
        <w:rPr>
          <w:rFonts w:eastAsia="Calibri"/>
          <w:b/>
          <w:sz w:val="26"/>
          <w:szCs w:val="26"/>
          <w:lang w:eastAsia="en-US"/>
        </w:rPr>
        <w:lastRenderedPageBreak/>
        <w:t>ЦУР 11 «Устойчивые города и населенные пункты») за 2022-2023 годы (отдельные вопросы – за текущий период 2024 года).</w:t>
      </w:r>
    </w:p>
    <w:p w:rsidR="00FB7C71" w:rsidRPr="00FB7C71" w:rsidRDefault="00FB7C71" w:rsidP="00FB7C71">
      <w:pPr>
        <w:shd w:val="clear" w:color="auto" w:fill="FFFFFF"/>
        <w:ind w:firstLine="540"/>
        <w:jc w:val="both"/>
        <w:rPr>
          <w:sz w:val="26"/>
          <w:szCs w:val="26"/>
        </w:rPr>
      </w:pPr>
      <w:r w:rsidRPr="00FB7C71">
        <w:rPr>
          <w:sz w:val="26"/>
          <w:szCs w:val="26"/>
        </w:rPr>
        <w:t>Объекты контрольного мероприятия: министерство строительства и жилищно-коммунального хозяйства Калужской области (далее – Министерство); иные получатели средств областного бюджета на выполнение мероприятий Подпрограмм.</w:t>
      </w:r>
    </w:p>
    <w:p w:rsidR="00FB7C71" w:rsidRPr="00CE4ECB" w:rsidRDefault="00FB7C71" w:rsidP="00FB7C71">
      <w:pPr>
        <w:ind w:firstLine="567"/>
        <w:jc w:val="both"/>
        <w:rPr>
          <w:i/>
          <w:sz w:val="26"/>
          <w:szCs w:val="26"/>
        </w:rPr>
      </w:pPr>
      <w:r w:rsidRPr="00FB7C71">
        <w:rPr>
          <w:sz w:val="26"/>
          <w:szCs w:val="26"/>
        </w:rPr>
        <w:t xml:space="preserve">По результатам контрольного мероприятия </w:t>
      </w:r>
      <w:r w:rsidRPr="004D5A04">
        <w:rPr>
          <w:b/>
          <w:sz w:val="26"/>
          <w:szCs w:val="26"/>
        </w:rPr>
        <w:t>выявлено 17 нарушений и недостатков на общую сумму 130 190,2</w:t>
      </w:r>
      <w:r w:rsidR="000F608C" w:rsidRPr="004D5A04">
        <w:rPr>
          <w:b/>
          <w:sz w:val="26"/>
          <w:szCs w:val="26"/>
        </w:rPr>
        <w:t> тыс</w:t>
      </w:r>
      <w:r w:rsidRPr="004D5A04">
        <w:rPr>
          <w:b/>
          <w:sz w:val="26"/>
          <w:szCs w:val="26"/>
        </w:rPr>
        <w:t>. руб.</w:t>
      </w:r>
      <w:r w:rsidRPr="004D5A04">
        <w:rPr>
          <w:sz w:val="26"/>
          <w:szCs w:val="26"/>
        </w:rPr>
        <w:t>, в том числе:</w:t>
      </w:r>
    </w:p>
    <w:p w:rsidR="00FB7C71" w:rsidRPr="00FB7C71" w:rsidRDefault="00FB7C71" w:rsidP="00FB7C71">
      <w:pPr>
        <w:ind w:firstLine="567"/>
        <w:jc w:val="both"/>
        <w:rPr>
          <w:sz w:val="26"/>
          <w:szCs w:val="26"/>
        </w:rPr>
      </w:pPr>
      <w:r w:rsidRPr="00FB7C71">
        <w:rPr>
          <w:sz w:val="26"/>
          <w:szCs w:val="26"/>
        </w:rPr>
        <w:t>4 при формировании и исполнении бюджетов (кроме нецелевого использования бюджетных средств) на сумму 6 128,0</w:t>
      </w:r>
      <w:r w:rsidR="000F608C">
        <w:rPr>
          <w:sz w:val="26"/>
          <w:szCs w:val="26"/>
        </w:rPr>
        <w:t> тыс</w:t>
      </w:r>
      <w:r w:rsidRPr="00FB7C71">
        <w:rPr>
          <w:sz w:val="26"/>
          <w:szCs w:val="26"/>
        </w:rPr>
        <w:t>. руб.;</w:t>
      </w:r>
    </w:p>
    <w:p w:rsidR="00FB7C71" w:rsidRPr="00FB7C71" w:rsidRDefault="00FB7C71" w:rsidP="00FB7C71">
      <w:pPr>
        <w:ind w:firstLine="567"/>
        <w:jc w:val="both"/>
        <w:rPr>
          <w:sz w:val="26"/>
          <w:szCs w:val="26"/>
        </w:rPr>
      </w:pPr>
      <w:r w:rsidRPr="00FB7C71">
        <w:rPr>
          <w:sz w:val="26"/>
          <w:szCs w:val="26"/>
        </w:rPr>
        <w:t>13 нарушений при осуществлении государственных (муниципальных) закупок и закупок отдельными видами юридических лиц на сумму 124 062,3</w:t>
      </w:r>
      <w:r w:rsidR="000F608C">
        <w:rPr>
          <w:sz w:val="26"/>
          <w:szCs w:val="26"/>
        </w:rPr>
        <w:t> тыс</w:t>
      </w:r>
      <w:r w:rsidRPr="00FB7C71">
        <w:rPr>
          <w:sz w:val="26"/>
          <w:szCs w:val="26"/>
        </w:rPr>
        <w:t>. руб.</w:t>
      </w:r>
    </w:p>
    <w:p w:rsidR="00FB7C71" w:rsidRPr="00FB7C71" w:rsidRDefault="00FB7C71" w:rsidP="00FB7C71">
      <w:pPr>
        <w:ind w:firstLine="567"/>
        <w:jc w:val="both"/>
        <w:rPr>
          <w:sz w:val="26"/>
          <w:szCs w:val="26"/>
        </w:rPr>
      </w:pPr>
      <w:r w:rsidRPr="00FB7C71">
        <w:rPr>
          <w:sz w:val="26"/>
          <w:szCs w:val="26"/>
        </w:rPr>
        <w:t>Нарушения, имеющие стоимостную оценку, отражены по следующим критериям:</w:t>
      </w:r>
    </w:p>
    <w:p w:rsidR="00FB7C71" w:rsidRPr="00FB7C71" w:rsidRDefault="00FB7C71" w:rsidP="00FB7C71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CE4ECB">
        <w:rPr>
          <w:rFonts w:eastAsia="Calibri"/>
          <w:i/>
          <w:sz w:val="26"/>
          <w:szCs w:val="26"/>
          <w:lang w:eastAsia="en-US"/>
        </w:rPr>
        <w:t>1) избыточные расходы бюджетных средств в сумме 5 686,2</w:t>
      </w:r>
      <w:r w:rsidR="000F608C">
        <w:rPr>
          <w:rFonts w:eastAsia="Calibri"/>
          <w:i/>
          <w:sz w:val="26"/>
          <w:szCs w:val="26"/>
          <w:lang w:eastAsia="en-US"/>
        </w:rPr>
        <w:t> тыс</w:t>
      </w:r>
      <w:r w:rsidRPr="00CE4ECB">
        <w:rPr>
          <w:rFonts w:eastAsia="Calibri"/>
          <w:i/>
          <w:sz w:val="26"/>
          <w:szCs w:val="26"/>
          <w:lang w:eastAsia="en-US"/>
        </w:rPr>
        <w:t>. руб.</w:t>
      </w:r>
      <w:r w:rsidRPr="00CE4ECB">
        <w:rPr>
          <w:rFonts w:eastAsia="Calibri"/>
          <w:bCs/>
          <w:i/>
          <w:sz w:val="26"/>
          <w:szCs w:val="26"/>
          <w:lang w:eastAsia="en-US"/>
        </w:rPr>
        <w:t>,</w:t>
      </w:r>
      <w:r w:rsidRPr="00FB7C71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FB7C71">
        <w:rPr>
          <w:rFonts w:eastAsia="Calibri"/>
          <w:bCs/>
          <w:sz w:val="26"/>
          <w:szCs w:val="26"/>
          <w:lang w:eastAsia="en-US"/>
        </w:rPr>
        <w:t>в том числе:</w:t>
      </w:r>
    </w:p>
    <w:p w:rsidR="00FB7C71" w:rsidRPr="00FB7C71" w:rsidRDefault="00FB7C71" w:rsidP="00FB7C71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FB7C71">
        <w:rPr>
          <w:rFonts w:eastAsia="Calibri"/>
          <w:bCs/>
          <w:i/>
          <w:sz w:val="26"/>
          <w:szCs w:val="26"/>
          <w:lang w:eastAsia="en-US"/>
        </w:rPr>
        <w:t>5 103,7</w:t>
      </w:r>
      <w:r w:rsidR="000F608C">
        <w:rPr>
          <w:rFonts w:eastAsia="Calibri"/>
          <w:bCs/>
          <w:i/>
          <w:sz w:val="26"/>
          <w:szCs w:val="26"/>
          <w:lang w:eastAsia="en-US"/>
        </w:rPr>
        <w:t> тыс</w:t>
      </w:r>
      <w:r w:rsidRPr="00FB7C71">
        <w:rPr>
          <w:rFonts w:eastAsia="Calibri"/>
          <w:bCs/>
          <w:i/>
          <w:sz w:val="26"/>
          <w:szCs w:val="26"/>
          <w:lang w:eastAsia="en-US"/>
        </w:rPr>
        <w:t>. руб. – незаконное использование государственной (муниципальной) собственности, бюджетных средств,</w:t>
      </w:r>
      <w:r w:rsidRPr="00FB7C71">
        <w:rPr>
          <w:rFonts w:eastAsia="Calibri"/>
          <w:bCs/>
          <w:sz w:val="26"/>
          <w:szCs w:val="26"/>
          <w:lang w:eastAsia="en-US"/>
        </w:rPr>
        <w:t xml:space="preserve"> а именно:</w:t>
      </w:r>
    </w:p>
    <w:p w:rsidR="004D5A04" w:rsidRPr="00FB7C71" w:rsidRDefault="004D5A04" w:rsidP="004D5A04">
      <w:pPr>
        <w:ind w:left="284" w:firstLine="283"/>
        <w:jc w:val="both"/>
        <w:rPr>
          <w:rFonts w:eastAsia="Calibri"/>
          <w:bCs/>
          <w:sz w:val="26"/>
          <w:szCs w:val="26"/>
          <w:lang w:eastAsia="en-US"/>
        </w:rPr>
      </w:pPr>
      <w:r w:rsidRPr="00FB7C71">
        <w:rPr>
          <w:rFonts w:eastAsia="Calibri"/>
          <w:bCs/>
          <w:sz w:val="26"/>
          <w:szCs w:val="26"/>
          <w:lang w:eastAsia="en-US"/>
        </w:rPr>
        <w:t>- 5 042,2</w:t>
      </w:r>
      <w:r>
        <w:rPr>
          <w:rFonts w:eastAsia="Calibri"/>
          <w:bCs/>
          <w:sz w:val="26"/>
          <w:szCs w:val="26"/>
          <w:lang w:eastAsia="en-US"/>
        </w:rPr>
        <w:t> тыс</w:t>
      </w:r>
      <w:r w:rsidRPr="00FB7C71">
        <w:rPr>
          <w:rFonts w:eastAsia="Calibri"/>
          <w:bCs/>
          <w:sz w:val="26"/>
          <w:szCs w:val="26"/>
          <w:lang w:eastAsia="en-US"/>
        </w:rPr>
        <w:t>. руб. – в нарушение статьи 309 ГК РФ, ст</w:t>
      </w:r>
      <w:r>
        <w:rPr>
          <w:rFonts w:eastAsia="Calibri"/>
          <w:bCs/>
          <w:sz w:val="26"/>
          <w:szCs w:val="26"/>
          <w:lang w:eastAsia="en-US"/>
        </w:rPr>
        <w:t>.</w:t>
      </w:r>
      <w:r w:rsidRPr="00FB7C71">
        <w:rPr>
          <w:rFonts w:eastAsia="Calibri"/>
          <w:bCs/>
          <w:sz w:val="26"/>
          <w:szCs w:val="26"/>
          <w:lang w:eastAsia="en-US"/>
        </w:rPr>
        <w:t xml:space="preserve"> 94 </w:t>
      </w:r>
      <w:r>
        <w:rPr>
          <w:rFonts w:eastAsia="Calibri"/>
          <w:bCs/>
          <w:sz w:val="26"/>
          <w:szCs w:val="26"/>
          <w:lang w:eastAsia="en-US"/>
        </w:rPr>
        <w:t>З</w:t>
      </w:r>
      <w:r w:rsidRPr="00FB7C71">
        <w:rPr>
          <w:rFonts w:eastAsia="Calibri"/>
          <w:bCs/>
          <w:sz w:val="26"/>
          <w:szCs w:val="26"/>
          <w:lang w:eastAsia="en-US"/>
        </w:rPr>
        <w:t xml:space="preserve">акона </w:t>
      </w:r>
      <w:r>
        <w:rPr>
          <w:rFonts w:eastAsia="Calibri"/>
          <w:bCs/>
          <w:sz w:val="26"/>
          <w:szCs w:val="26"/>
          <w:lang w:eastAsia="en-US"/>
        </w:rPr>
        <w:t>№ </w:t>
      </w:r>
      <w:r w:rsidRPr="00FB7C71">
        <w:rPr>
          <w:rFonts w:eastAsia="Calibri"/>
          <w:bCs/>
          <w:sz w:val="26"/>
          <w:szCs w:val="26"/>
          <w:lang w:eastAsia="en-US"/>
        </w:rPr>
        <w:t>44-ФЗ, условий муниципального контракта, произведена оплата укладк</w:t>
      </w:r>
      <w:r>
        <w:rPr>
          <w:rFonts w:eastAsia="Calibri"/>
          <w:bCs/>
          <w:sz w:val="26"/>
          <w:szCs w:val="26"/>
          <w:lang w:eastAsia="en-US"/>
        </w:rPr>
        <w:t>и</w:t>
      </w:r>
      <w:r w:rsidRPr="00FB7C71">
        <w:rPr>
          <w:rFonts w:eastAsia="Calibri"/>
          <w:bCs/>
          <w:sz w:val="26"/>
          <w:szCs w:val="26"/>
          <w:lang w:eastAsia="en-US"/>
        </w:rPr>
        <w:t xml:space="preserve"> плит дорожных в количестве 500 штук на временной дороге объекта «Строительство ливневой канализации к объекту строительства «Комплекс зданий, строений, сооружений КФ МГТУ им. Н.Э. Баумана», наличие которых в ходе визуального осмотра не подтверждено;</w:t>
      </w:r>
    </w:p>
    <w:p w:rsidR="00FB7C71" w:rsidRPr="00FB7C71" w:rsidRDefault="00FB7C71" w:rsidP="00FB7C71">
      <w:pPr>
        <w:ind w:left="284" w:firstLine="283"/>
        <w:jc w:val="both"/>
        <w:rPr>
          <w:rFonts w:eastAsia="Calibri"/>
          <w:bCs/>
          <w:sz w:val="26"/>
          <w:szCs w:val="26"/>
          <w:lang w:eastAsia="en-US"/>
        </w:rPr>
      </w:pPr>
      <w:r w:rsidRPr="00FB7C71">
        <w:rPr>
          <w:rFonts w:eastAsia="Calibri"/>
          <w:bCs/>
          <w:sz w:val="26"/>
          <w:szCs w:val="26"/>
          <w:lang w:eastAsia="en-US"/>
        </w:rPr>
        <w:t>- 61,5</w:t>
      </w:r>
      <w:r w:rsidR="000F608C">
        <w:rPr>
          <w:rFonts w:eastAsia="Calibri"/>
          <w:bCs/>
          <w:sz w:val="26"/>
          <w:szCs w:val="26"/>
          <w:lang w:eastAsia="en-US"/>
        </w:rPr>
        <w:t> тыс</w:t>
      </w:r>
      <w:r w:rsidRPr="00FB7C71">
        <w:rPr>
          <w:rFonts w:eastAsia="Calibri"/>
          <w:bCs/>
          <w:sz w:val="26"/>
          <w:szCs w:val="26"/>
          <w:lang w:eastAsia="en-US"/>
        </w:rPr>
        <w:t>. руб. – в нарушение статьи 309 ГК РФ, ст</w:t>
      </w:r>
      <w:r w:rsidR="00CE4ECB">
        <w:rPr>
          <w:rFonts w:eastAsia="Calibri"/>
          <w:bCs/>
          <w:sz w:val="26"/>
          <w:szCs w:val="26"/>
          <w:lang w:eastAsia="en-US"/>
        </w:rPr>
        <w:t>.</w:t>
      </w:r>
      <w:r w:rsidRPr="00FB7C71">
        <w:rPr>
          <w:rFonts w:eastAsia="Calibri"/>
          <w:bCs/>
          <w:sz w:val="26"/>
          <w:szCs w:val="26"/>
          <w:lang w:eastAsia="en-US"/>
        </w:rPr>
        <w:t xml:space="preserve"> 94 </w:t>
      </w:r>
      <w:r w:rsidR="00097B46">
        <w:rPr>
          <w:rFonts w:eastAsia="Calibri"/>
          <w:bCs/>
          <w:sz w:val="26"/>
          <w:szCs w:val="26"/>
          <w:lang w:eastAsia="en-US"/>
        </w:rPr>
        <w:t>З</w:t>
      </w:r>
      <w:r w:rsidRPr="00FB7C71">
        <w:rPr>
          <w:rFonts w:eastAsia="Calibri"/>
          <w:bCs/>
          <w:sz w:val="26"/>
          <w:szCs w:val="26"/>
          <w:lang w:eastAsia="en-US"/>
        </w:rPr>
        <w:t xml:space="preserve">акона </w:t>
      </w:r>
      <w:r w:rsidR="00F56F09">
        <w:rPr>
          <w:rFonts w:eastAsia="Calibri"/>
          <w:bCs/>
          <w:sz w:val="26"/>
          <w:szCs w:val="26"/>
          <w:lang w:eastAsia="en-US"/>
        </w:rPr>
        <w:t>№ </w:t>
      </w:r>
      <w:r w:rsidRPr="00FB7C71">
        <w:rPr>
          <w:rFonts w:eastAsia="Calibri"/>
          <w:bCs/>
          <w:sz w:val="26"/>
          <w:szCs w:val="26"/>
          <w:lang w:eastAsia="en-US"/>
        </w:rPr>
        <w:t>44-ФЗ, условий муниципального контракта, произведена оплата за более дорогую брусчатку, предусмотренную контрактом, укладка которой не была осуществлена (произведена укладка более дешевой брусчатки);</w:t>
      </w:r>
    </w:p>
    <w:p w:rsidR="00FB7C71" w:rsidRPr="00FB7C71" w:rsidRDefault="00FB7C71" w:rsidP="00FB7C71">
      <w:pPr>
        <w:ind w:firstLine="567"/>
        <w:jc w:val="both"/>
        <w:rPr>
          <w:sz w:val="26"/>
          <w:szCs w:val="26"/>
        </w:rPr>
      </w:pPr>
      <w:r w:rsidRPr="00FB7C71">
        <w:rPr>
          <w:i/>
          <w:sz w:val="26"/>
          <w:szCs w:val="26"/>
        </w:rPr>
        <w:t>582,5</w:t>
      </w:r>
      <w:r w:rsidR="000F608C">
        <w:rPr>
          <w:i/>
          <w:sz w:val="26"/>
          <w:szCs w:val="26"/>
        </w:rPr>
        <w:t> тыс</w:t>
      </w:r>
      <w:r w:rsidRPr="00FB7C71">
        <w:rPr>
          <w:i/>
          <w:sz w:val="26"/>
          <w:szCs w:val="26"/>
        </w:rPr>
        <w:t>. руб. – неэффективные (безрезультатные) расходы бюджетных средств</w:t>
      </w:r>
      <w:r w:rsidRPr="00FB7C71">
        <w:rPr>
          <w:sz w:val="26"/>
          <w:szCs w:val="26"/>
        </w:rPr>
        <w:t>:</w:t>
      </w:r>
    </w:p>
    <w:p w:rsidR="004D5A04" w:rsidRPr="00FB7C71" w:rsidRDefault="004D5A04" w:rsidP="004D5A04">
      <w:pPr>
        <w:ind w:left="284" w:firstLine="283"/>
        <w:jc w:val="both"/>
        <w:rPr>
          <w:sz w:val="26"/>
          <w:szCs w:val="20"/>
        </w:rPr>
      </w:pPr>
      <w:r w:rsidRPr="00FB7C71">
        <w:rPr>
          <w:sz w:val="26"/>
          <w:szCs w:val="20"/>
        </w:rPr>
        <w:t>- 546,2</w:t>
      </w:r>
      <w:r>
        <w:rPr>
          <w:sz w:val="26"/>
          <w:szCs w:val="20"/>
        </w:rPr>
        <w:t> тыс</w:t>
      </w:r>
      <w:r w:rsidRPr="00FB7C71">
        <w:rPr>
          <w:sz w:val="26"/>
          <w:szCs w:val="20"/>
        </w:rPr>
        <w:t>. руб. – приобретение и использование геотекстиля при устройстве временной дороги с щебёночным покрытием (</w:t>
      </w:r>
      <w:r w:rsidRPr="00FB7C71">
        <w:rPr>
          <w:sz w:val="26"/>
          <w:szCs w:val="26"/>
        </w:rPr>
        <w:t>указанный материал не придал должной прочности дорожному полотну временной дороги);</w:t>
      </w:r>
    </w:p>
    <w:p w:rsidR="00FB7C71" w:rsidRPr="00FB7C71" w:rsidRDefault="00FB7C71" w:rsidP="00FB7C71">
      <w:pPr>
        <w:ind w:left="284" w:firstLine="283"/>
        <w:jc w:val="both"/>
        <w:rPr>
          <w:sz w:val="26"/>
          <w:szCs w:val="20"/>
        </w:rPr>
      </w:pPr>
      <w:r w:rsidRPr="00FB7C71">
        <w:rPr>
          <w:sz w:val="26"/>
          <w:szCs w:val="26"/>
        </w:rPr>
        <w:t>- 36,2</w:t>
      </w:r>
      <w:r w:rsidR="000F608C">
        <w:rPr>
          <w:sz w:val="26"/>
          <w:szCs w:val="26"/>
        </w:rPr>
        <w:t> тыс</w:t>
      </w:r>
      <w:r w:rsidRPr="00FB7C71">
        <w:rPr>
          <w:sz w:val="26"/>
          <w:szCs w:val="26"/>
        </w:rPr>
        <w:t xml:space="preserve">. руб. – расходы на приобретение </w:t>
      </w:r>
      <w:r w:rsidRPr="00FB7C71">
        <w:rPr>
          <w:sz w:val="26"/>
          <w:szCs w:val="20"/>
        </w:rPr>
        <w:t xml:space="preserve">стоек и дорожных знаков на объекте «Реконструкция улицы в жилой застройке, соединяющей ул. Чехова и ул. Хрустальная (до строения 10) в г. Калуге», </w:t>
      </w:r>
      <w:r w:rsidRPr="00FB7C71">
        <w:rPr>
          <w:i/>
          <w:sz w:val="26"/>
          <w:szCs w:val="20"/>
        </w:rPr>
        <w:t>наличие которых в ходе визуального осмотра объекта не установлено,</w:t>
      </w:r>
      <w:r w:rsidRPr="00FB7C71">
        <w:rPr>
          <w:sz w:val="26"/>
          <w:szCs w:val="20"/>
        </w:rPr>
        <w:t xml:space="preserve"> при этом наличие стоек и дорожных знаков при сдаче объекта было подтверждено материалами фотофиксации;</w:t>
      </w:r>
    </w:p>
    <w:p w:rsidR="00FB7C71" w:rsidRPr="00CE4ECB" w:rsidRDefault="00FB7C71" w:rsidP="00FB7C71">
      <w:pPr>
        <w:ind w:firstLine="567"/>
        <w:jc w:val="both"/>
        <w:rPr>
          <w:bCs/>
          <w:i/>
          <w:sz w:val="26"/>
          <w:szCs w:val="26"/>
        </w:rPr>
      </w:pPr>
      <w:r w:rsidRPr="00CE4ECB">
        <w:rPr>
          <w:bCs/>
          <w:i/>
          <w:sz w:val="26"/>
          <w:szCs w:val="26"/>
        </w:rPr>
        <w:t>2) непоступление (недопоступление) бюджетных средств в доход областного и муниципального бюджета в сумме 93 082,5</w:t>
      </w:r>
      <w:r w:rsidR="000F608C">
        <w:rPr>
          <w:bCs/>
          <w:i/>
          <w:sz w:val="26"/>
          <w:szCs w:val="26"/>
        </w:rPr>
        <w:t> тыс</w:t>
      </w:r>
      <w:r w:rsidRPr="00CE4ECB">
        <w:rPr>
          <w:bCs/>
          <w:i/>
          <w:sz w:val="26"/>
          <w:szCs w:val="26"/>
        </w:rPr>
        <w:t>. руб., в том числе:</w:t>
      </w:r>
    </w:p>
    <w:p w:rsidR="00120D2B" w:rsidRPr="00FB7C71" w:rsidRDefault="00120D2B" w:rsidP="00120D2B">
      <w:pPr>
        <w:ind w:left="284" w:firstLine="283"/>
        <w:jc w:val="both"/>
        <w:rPr>
          <w:sz w:val="26"/>
          <w:szCs w:val="20"/>
        </w:rPr>
      </w:pPr>
      <w:r w:rsidRPr="00FB7C71">
        <w:rPr>
          <w:sz w:val="26"/>
          <w:szCs w:val="20"/>
        </w:rPr>
        <w:t>- 87 537,0</w:t>
      </w:r>
      <w:r>
        <w:rPr>
          <w:sz w:val="26"/>
          <w:szCs w:val="20"/>
        </w:rPr>
        <w:t> тыс</w:t>
      </w:r>
      <w:r w:rsidRPr="00FB7C71">
        <w:rPr>
          <w:sz w:val="26"/>
          <w:szCs w:val="20"/>
        </w:rPr>
        <w:t xml:space="preserve">. руб. – в нарушение пункта 6 статьи 34 </w:t>
      </w:r>
      <w:r>
        <w:rPr>
          <w:sz w:val="26"/>
          <w:szCs w:val="20"/>
        </w:rPr>
        <w:t>З</w:t>
      </w:r>
      <w:r w:rsidRPr="00FB7C71">
        <w:rPr>
          <w:sz w:val="26"/>
          <w:szCs w:val="20"/>
        </w:rPr>
        <w:t xml:space="preserve">акона </w:t>
      </w:r>
      <w:r>
        <w:rPr>
          <w:sz w:val="26"/>
          <w:szCs w:val="20"/>
        </w:rPr>
        <w:t>№ </w:t>
      </w:r>
      <w:r w:rsidRPr="00FB7C71">
        <w:rPr>
          <w:sz w:val="26"/>
          <w:szCs w:val="20"/>
        </w:rPr>
        <w:t>44-ФЗ, за просрочку исполнения обязательств подрядчиком, МКУ «УКС города Калуги» и ГКУ КО «УКС» не начислялись неустойка (штраф, пени) и не направлялись требования о ее уплате;</w:t>
      </w:r>
    </w:p>
    <w:p w:rsidR="00FB7C71" w:rsidRPr="00FB7C71" w:rsidRDefault="00FB7C71" w:rsidP="00FB7C71">
      <w:pPr>
        <w:ind w:left="284" w:firstLine="283"/>
        <w:jc w:val="both"/>
        <w:rPr>
          <w:sz w:val="26"/>
          <w:szCs w:val="20"/>
        </w:rPr>
      </w:pPr>
      <w:r w:rsidRPr="00FB7C71">
        <w:rPr>
          <w:sz w:val="26"/>
          <w:szCs w:val="20"/>
        </w:rPr>
        <w:t>- 5 545,5</w:t>
      </w:r>
      <w:r w:rsidR="000F608C">
        <w:rPr>
          <w:sz w:val="26"/>
          <w:szCs w:val="20"/>
        </w:rPr>
        <w:t> тыс</w:t>
      </w:r>
      <w:r w:rsidRPr="00FB7C71">
        <w:rPr>
          <w:sz w:val="26"/>
          <w:szCs w:val="20"/>
        </w:rPr>
        <w:t xml:space="preserve">. руб. – </w:t>
      </w:r>
      <w:r w:rsidR="00120D2B">
        <w:rPr>
          <w:sz w:val="26"/>
          <w:szCs w:val="20"/>
        </w:rPr>
        <w:t>МКУ </w:t>
      </w:r>
      <w:r w:rsidRPr="00FB7C71">
        <w:rPr>
          <w:sz w:val="26"/>
          <w:szCs w:val="20"/>
        </w:rPr>
        <w:t xml:space="preserve">«УКС города Калуги» не были приняты исчерпывающие меры (в судебном порядке) по взысканию неустойки (штрафов), при </w:t>
      </w:r>
      <w:r w:rsidRPr="00FB7C71">
        <w:rPr>
          <w:sz w:val="26"/>
          <w:szCs w:val="26"/>
        </w:rPr>
        <w:t>ненадлежащем исполнении обязательств</w:t>
      </w:r>
      <w:r w:rsidRPr="00FB7C71">
        <w:rPr>
          <w:sz w:val="26"/>
          <w:szCs w:val="20"/>
        </w:rPr>
        <w:t xml:space="preserve"> подрядчиком</w:t>
      </w:r>
      <w:r w:rsidR="00D42D9F">
        <w:rPr>
          <w:sz w:val="26"/>
          <w:szCs w:val="20"/>
        </w:rPr>
        <w:t>,</w:t>
      </w:r>
      <w:r w:rsidRPr="00FB7C71">
        <w:rPr>
          <w:sz w:val="26"/>
          <w:szCs w:val="20"/>
        </w:rPr>
        <w:t xml:space="preserve"> в связи с чем недополучен доход в муниципальный бюджет;</w:t>
      </w:r>
    </w:p>
    <w:p w:rsidR="00FB7C71" w:rsidRPr="00FB7C71" w:rsidRDefault="00FB7C71" w:rsidP="00FB7C71">
      <w:pPr>
        <w:ind w:firstLine="567"/>
        <w:jc w:val="both"/>
        <w:rPr>
          <w:sz w:val="26"/>
          <w:szCs w:val="26"/>
        </w:rPr>
      </w:pPr>
      <w:r w:rsidRPr="00D42D9F">
        <w:rPr>
          <w:i/>
          <w:sz w:val="26"/>
          <w:szCs w:val="20"/>
        </w:rPr>
        <w:lastRenderedPageBreak/>
        <w:t>3) ущерб (риск ущерба) на сумму 31 421,6</w:t>
      </w:r>
      <w:r w:rsidR="000F608C">
        <w:rPr>
          <w:i/>
          <w:sz w:val="26"/>
          <w:szCs w:val="20"/>
        </w:rPr>
        <w:t> тыс</w:t>
      </w:r>
      <w:r w:rsidRPr="00D42D9F">
        <w:rPr>
          <w:i/>
          <w:sz w:val="26"/>
          <w:szCs w:val="20"/>
        </w:rPr>
        <w:t>. руб.</w:t>
      </w:r>
      <w:r w:rsidRPr="00FB7C71">
        <w:rPr>
          <w:sz w:val="26"/>
          <w:szCs w:val="20"/>
        </w:rPr>
        <w:t xml:space="preserve"> </w:t>
      </w:r>
      <w:r w:rsidR="00120D2B">
        <w:rPr>
          <w:sz w:val="26"/>
          <w:szCs w:val="20"/>
        </w:rPr>
        <w:t xml:space="preserve">– </w:t>
      </w:r>
      <w:r w:rsidRPr="00FB7C71">
        <w:rPr>
          <w:sz w:val="26"/>
          <w:szCs w:val="20"/>
        </w:rPr>
        <w:t xml:space="preserve">в </w:t>
      </w:r>
      <w:r w:rsidRPr="00FB7C71">
        <w:rPr>
          <w:sz w:val="26"/>
          <w:szCs w:val="26"/>
        </w:rPr>
        <w:t>нарушение пункта 3 части</w:t>
      </w:r>
      <w:r w:rsidR="00120D2B">
        <w:rPr>
          <w:sz w:val="26"/>
          <w:szCs w:val="26"/>
        </w:rPr>
        <w:t> </w:t>
      </w:r>
      <w:r w:rsidRPr="00FB7C71">
        <w:rPr>
          <w:sz w:val="26"/>
          <w:szCs w:val="26"/>
        </w:rPr>
        <w:t xml:space="preserve">13.1 статьи 34 </w:t>
      </w:r>
      <w:r w:rsidR="00097B46">
        <w:rPr>
          <w:sz w:val="26"/>
          <w:szCs w:val="26"/>
        </w:rPr>
        <w:t>З</w:t>
      </w:r>
      <w:r w:rsidRPr="00FB7C71">
        <w:rPr>
          <w:sz w:val="26"/>
          <w:szCs w:val="26"/>
        </w:rPr>
        <w:t xml:space="preserve">акона </w:t>
      </w:r>
      <w:r w:rsidR="00F56F09">
        <w:rPr>
          <w:sz w:val="26"/>
          <w:szCs w:val="26"/>
        </w:rPr>
        <w:t>№ </w:t>
      </w:r>
      <w:r w:rsidRPr="00FB7C71">
        <w:rPr>
          <w:sz w:val="26"/>
          <w:szCs w:val="26"/>
        </w:rPr>
        <w:t>44-ФЗ, пункта 2 Постановления Правительства РФ от</w:t>
      </w:r>
      <w:r w:rsidR="00120D2B">
        <w:rPr>
          <w:sz w:val="26"/>
          <w:szCs w:val="26"/>
        </w:rPr>
        <w:t> </w:t>
      </w:r>
      <w:r w:rsidRPr="00FB7C71">
        <w:rPr>
          <w:sz w:val="26"/>
          <w:szCs w:val="26"/>
        </w:rPr>
        <w:t xml:space="preserve">29.03.2022 </w:t>
      </w:r>
      <w:r w:rsidR="00F56F09">
        <w:rPr>
          <w:sz w:val="26"/>
          <w:szCs w:val="26"/>
        </w:rPr>
        <w:t>№ </w:t>
      </w:r>
      <w:r w:rsidRPr="00FB7C71">
        <w:rPr>
          <w:sz w:val="26"/>
          <w:szCs w:val="26"/>
        </w:rPr>
        <w:t>505 в ходе реализации муниципального контракта</w:t>
      </w:r>
      <w:r w:rsidR="00D42D9F">
        <w:rPr>
          <w:sz w:val="26"/>
          <w:szCs w:val="26"/>
        </w:rPr>
        <w:t>,</w:t>
      </w:r>
      <w:r w:rsidRPr="00FB7C71">
        <w:rPr>
          <w:sz w:val="26"/>
          <w:szCs w:val="26"/>
        </w:rPr>
        <w:t xml:space="preserve"> без казначейского сопровождения был перечислен аванс в размере 74 % цены контракта на лицевой счёт подрядчика, что создало </w:t>
      </w:r>
      <w:r w:rsidRPr="00D42D9F">
        <w:rPr>
          <w:i/>
          <w:sz w:val="26"/>
          <w:szCs w:val="26"/>
          <w:u w:val="single"/>
        </w:rPr>
        <w:t>риск утраты бюджетных средств</w:t>
      </w:r>
      <w:r w:rsidRPr="00D42D9F">
        <w:rPr>
          <w:i/>
          <w:sz w:val="26"/>
          <w:szCs w:val="26"/>
        </w:rPr>
        <w:t>,</w:t>
      </w:r>
      <w:r w:rsidRPr="00FB7C71">
        <w:rPr>
          <w:b/>
          <w:sz w:val="26"/>
          <w:szCs w:val="26"/>
        </w:rPr>
        <w:t xml:space="preserve"> </w:t>
      </w:r>
      <w:r w:rsidRPr="00FB7C71">
        <w:rPr>
          <w:sz w:val="26"/>
          <w:szCs w:val="26"/>
        </w:rPr>
        <w:t xml:space="preserve">так как </w:t>
      </w:r>
      <w:r w:rsidR="00D42D9F">
        <w:rPr>
          <w:sz w:val="26"/>
          <w:szCs w:val="26"/>
        </w:rPr>
        <w:t xml:space="preserve">срок </w:t>
      </w:r>
      <w:r w:rsidRPr="00FB7C71">
        <w:rPr>
          <w:sz w:val="26"/>
          <w:szCs w:val="26"/>
        </w:rPr>
        <w:t>выполнения работ был нарушен, а также после подписания акта о законченном реконструкцией объекте и вводе его в эксплуатацию 30.12.2022, подрядчиком в 2023-2024 гг. велись работы. В период проверки объект в муниципальную собственность не был передан.</w:t>
      </w:r>
    </w:p>
    <w:p w:rsidR="00FB7C71" w:rsidRPr="00FB7C71" w:rsidRDefault="00FB7C71" w:rsidP="00FB7C71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FB7C71">
        <w:rPr>
          <w:rFonts w:eastAsia="Calibri"/>
          <w:bCs/>
          <w:sz w:val="26"/>
          <w:szCs w:val="26"/>
          <w:lang w:eastAsia="en-US"/>
        </w:rPr>
        <w:t>В ходе проверки было в</w:t>
      </w:r>
      <w:r w:rsidR="002E0033">
        <w:rPr>
          <w:rFonts w:eastAsia="Calibri"/>
          <w:bCs/>
          <w:sz w:val="26"/>
          <w:szCs w:val="26"/>
          <w:lang w:eastAsia="en-US"/>
        </w:rPr>
        <w:t>ыявлено 24 нарушения, не имеющих</w:t>
      </w:r>
      <w:r w:rsidRPr="00FB7C71">
        <w:rPr>
          <w:rFonts w:eastAsia="Calibri"/>
          <w:bCs/>
          <w:sz w:val="26"/>
          <w:szCs w:val="26"/>
          <w:lang w:eastAsia="en-US"/>
        </w:rPr>
        <w:t xml:space="preserve"> стоимостной оценки, в том числе:</w:t>
      </w:r>
    </w:p>
    <w:p w:rsidR="00FB7C71" w:rsidRPr="00FB7C71" w:rsidRDefault="00FB7C71" w:rsidP="00FB7C71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FB7C71">
        <w:rPr>
          <w:rFonts w:eastAsia="Calibri"/>
          <w:bCs/>
          <w:sz w:val="26"/>
          <w:szCs w:val="26"/>
          <w:lang w:eastAsia="en-US"/>
        </w:rPr>
        <w:t>- 3 нарушения при формировании и исполнении бюджетов: не соблюден срок, установленный разрешением на проведение работ; не выполнены условия технического решения; нарушение пункта 6.3.7 «СП 32.13330.2018. Свод правил. Канализация. Наружные сети и сооружения. СНиП 2.04.03-85»;</w:t>
      </w:r>
    </w:p>
    <w:p w:rsidR="00FB7C71" w:rsidRPr="00FB7C71" w:rsidRDefault="00FB7C71" w:rsidP="00FB7C71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FB7C71">
        <w:rPr>
          <w:rFonts w:eastAsia="Calibri"/>
          <w:bCs/>
          <w:sz w:val="26"/>
          <w:szCs w:val="26"/>
          <w:lang w:eastAsia="en-US"/>
        </w:rPr>
        <w:t>- 21 нарушение при осуществлении государственных (муниципальных) закупок и закупок отдельными видами юридических лиц, из них:</w:t>
      </w:r>
    </w:p>
    <w:p w:rsidR="00FB7C71" w:rsidRPr="00FB7C71" w:rsidRDefault="00FB7C71" w:rsidP="00FB7C71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FB7C71">
        <w:rPr>
          <w:rFonts w:eastAsia="Calibri"/>
          <w:bCs/>
          <w:sz w:val="26"/>
          <w:szCs w:val="26"/>
          <w:lang w:eastAsia="en-US"/>
        </w:rPr>
        <w:t>несоблюдение сроков выполнения обязательств (12 случаев нарушения подрядчиками сроков выполнения работ, 3 случая нарушения сроков оплаты выполненных работ заказчиком);</w:t>
      </w:r>
    </w:p>
    <w:p w:rsidR="00FB7C71" w:rsidRPr="00FB7C71" w:rsidRDefault="00FB7C71" w:rsidP="00FB7C71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FB7C71">
        <w:rPr>
          <w:rFonts w:eastAsia="Calibri"/>
          <w:bCs/>
          <w:sz w:val="26"/>
          <w:szCs w:val="26"/>
          <w:lang w:eastAsia="en-US"/>
        </w:rPr>
        <w:t>3 случая непредставления независимой банковской гарантии обеспечения гарантийных обязательств;</w:t>
      </w:r>
    </w:p>
    <w:p w:rsidR="00FB7C71" w:rsidRPr="00FB7C71" w:rsidRDefault="00FB7C71" w:rsidP="00FB7C71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FB7C71">
        <w:rPr>
          <w:rFonts w:eastAsia="Calibri"/>
          <w:bCs/>
          <w:sz w:val="26"/>
          <w:szCs w:val="26"/>
          <w:lang w:eastAsia="en-US"/>
        </w:rPr>
        <w:t>подписани</w:t>
      </w:r>
      <w:r w:rsidR="00D42D9F">
        <w:rPr>
          <w:rFonts w:eastAsia="Calibri"/>
          <w:bCs/>
          <w:sz w:val="26"/>
          <w:szCs w:val="26"/>
          <w:lang w:eastAsia="en-US"/>
        </w:rPr>
        <w:t>е</w:t>
      </w:r>
      <w:r w:rsidRPr="00FB7C71">
        <w:rPr>
          <w:rFonts w:eastAsia="Calibri"/>
          <w:bCs/>
          <w:sz w:val="26"/>
          <w:szCs w:val="26"/>
          <w:lang w:eastAsia="en-US"/>
        </w:rPr>
        <w:t xml:space="preserve"> акта о законченном реконструкцией объекта </w:t>
      </w:r>
      <w:r w:rsidR="003C33B5">
        <w:rPr>
          <w:rFonts w:eastAsia="Calibri"/>
          <w:bCs/>
          <w:sz w:val="26"/>
          <w:szCs w:val="26"/>
          <w:lang w:eastAsia="en-US"/>
        </w:rPr>
        <w:t>в 2022 </w:t>
      </w:r>
      <w:r w:rsidR="00D42D9F">
        <w:rPr>
          <w:rFonts w:eastAsia="Calibri"/>
          <w:bCs/>
          <w:sz w:val="26"/>
          <w:szCs w:val="26"/>
          <w:lang w:eastAsia="en-US"/>
        </w:rPr>
        <w:t xml:space="preserve">году </w:t>
      </w:r>
      <w:r w:rsidRPr="00FB7C71">
        <w:rPr>
          <w:rFonts w:eastAsia="Calibri"/>
          <w:bCs/>
          <w:sz w:val="26"/>
          <w:szCs w:val="26"/>
          <w:lang w:eastAsia="en-US"/>
        </w:rPr>
        <w:t>при продолжающихся в 2023-2024 годах работах;</w:t>
      </w:r>
    </w:p>
    <w:p w:rsidR="00FB7C71" w:rsidRPr="00FB7C71" w:rsidRDefault="00FB7C71" w:rsidP="00FB7C71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FB7C71">
        <w:rPr>
          <w:rFonts w:eastAsia="Calibri"/>
          <w:bCs/>
          <w:sz w:val="26"/>
          <w:szCs w:val="26"/>
          <w:lang w:eastAsia="en-US"/>
        </w:rPr>
        <w:t>нарушения срока представления договора с субподрядной организацией;</w:t>
      </w:r>
    </w:p>
    <w:p w:rsidR="00FB7C71" w:rsidRPr="00FB7C71" w:rsidRDefault="00FB7C71" w:rsidP="00FB7C71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FB7C71">
        <w:rPr>
          <w:rFonts w:eastAsia="Calibri"/>
          <w:bCs/>
          <w:sz w:val="26"/>
          <w:szCs w:val="26"/>
          <w:lang w:eastAsia="en-US"/>
        </w:rPr>
        <w:t>нарушение срока предоставления исполнителю (проектировщику) необходимой для выполнения работ документации.</w:t>
      </w:r>
    </w:p>
    <w:p w:rsidR="00FB7C71" w:rsidRPr="00FB7C71" w:rsidRDefault="00FB7C71" w:rsidP="00FB7C71">
      <w:pPr>
        <w:ind w:firstLine="567"/>
        <w:jc w:val="both"/>
        <w:rPr>
          <w:sz w:val="26"/>
          <w:szCs w:val="26"/>
        </w:rPr>
      </w:pPr>
      <w:r w:rsidRPr="00FB7C71">
        <w:rPr>
          <w:sz w:val="26"/>
          <w:szCs w:val="26"/>
        </w:rPr>
        <w:t>По результатам проверки направлен</w:t>
      </w:r>
      <w:r w:rsidR="003C33B5">
        <w:rPr>
          <w:sz w:val="26"/>
          <w:szCs w:val="26"/>
        </w:rPr>
        <w:t>ы</w:t>
      </w:r>
      <w:r w:rsidRPr="00FB7C71">
        <w:rPr>
          <w:sz w:val="26"/>
          <w:szCs w:val="26"/>
        </w:rPr>
        <w:t xml:space="preserve"> представлени</w:t>
      </w:r>
      <w:r w:rsidR="003C33B5">
        <w:rPr>
          <w:sz w:val="26"/>
          <w:szCs w:val="26"/>
        </w:rPr>
        <w:t>я</w:t>
      </w:r>
      <w:r w:rsidRPr="00FB7C71">
        <w:rPr>
          <w:sz w:val="26"/>
          <w:szCs w:val="26"/>
        </w:rPr>
        <w:t xml:space="preserve"> министру строительства и жилищно-коммунального хозяйства Калужской области, директору ГКУ КО «УКС Калужской области», </w:t>
      </w:r>
      <w:r w:rsidR="007E7B61">
        <w:rPr>
          <w:sz w:val="26"/>
          <w:szCs w:val="26"/>
        </w:rPr>
        <w:t>д</w:t>
      </w:r>
      <w:r w:rsidRPr="00FB7C71">
        <w:rPr>
          <w:sz w:val="26"/>
          <w:szCs w:val="26"/>
        </w:rPr>
        <w:t>иректору МКУ «УКС г. Калуги»</w:t>
      </w:r>
      <w:r w:rsidR="003C33B5">
        <w:rPr>
          <w:sz w:val="26"/>
          <w:szCs w:val="26"/>
        </w:rPr>
        <w:t>.</w:t>
      </w:r>
      <w:r w:rsidRPr="00FB7C71">
        <w:rPr>
          <w:sz w:val="26"/>
          <w:szCs w:val="26"/>
        </w:rPr>
        <w:t xml:space="preserve"> Предложено восстановить незаконно использованные средства</w:t>
      </w:r>
      <w:r w:rsidR="003C33B5">
        <w:rPr>
          <w:sz w:val="26"/>
          <w:szCs w:val="26"/>
        </w:rPr>
        <w:t xml:space="preserve"> областного бюджета МКУ «УКС г. </w:t>
      </w:r>
      <w:r w:rsidRPr="00FB7C71">
        <w:rPr>
          <w:sz w:val="26"/>
          <w:szCs w:val="26"/>
        </w:rPr>
        <w:t>Калуги» в объёме 5 103,7</w:t>
      </w:r>
      <w:r w:rsidR="000F608C">
        <w:rPr>
          <w:sz w:val="26"/>
          <w:szCs w:val="26"/>
        </w:rPr>
        <w:t> тыс</w:t>
      </w:r>
      <w:r w:rsidRPr="00FB7C71">
        <w:rPr>
          <w:sz w:val="26"/>
          <w:szCs w:val="26"/>
        </w:rPr>
        <w:t>. руб.</w:t>
      </w:r>
    </w:p>
    <w:p w:rsidR="006272A5" w:rsidRDefault="00FB7C71" w:rsidP="006272A5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FB7C71">
        <w:rPr>
          <w:rFonts w:eastAsia="Calibri"/>
          <w:sz w:val="26"/>
          <w:szCs w:val="26"/>
        </w:rPr>
        <w:t>Материалы проверки направлен</w:t>
      </w:r>
      <w:r w:rsidR="007E7B61">
        <w:rPr>
          <w:rFonts w:eastAsia="Calibri"/>
          <w:sz w:val="26"/>
          <w:szCs w:val="26"/>
        </w:rPr>
        <w:t xml:space="preserve">ы Губернатору Калужской области, а также в </w:t>
      </w:r>
      <w:r w:rsidRPr="00FB7C71">
        <w:rPr>
          <w:rFonts w:eastAsia="Calibri"/>
          <w:sz w:val="26"/>
          <w:szCs w:val="26"/>
        </w:rPr>
        <w:t>министерство финансов Калужской области в целях рассмотрения возможности привлечения должностных лиц к административной ответственности</w:t>
      </w:r>
      <w:r w:rsidRPr="00FB7C71">
        <w:rPr>
          <w:sz w:val="26"/>
          <w:szCs w:val="26"/>
        </w:rPr>
        <w:t>, предусмотренно</w:t>
      </w:r>
      <w:r w:rsidR="006272A5">
        <w:rPr>
          <w:sz w:val="26"/>
          <w:szCs w:val="26"/>
        </w:rPr>
        <w:t>й частью 10 статьи 7.32 КоАП РФ</w:t>
      </w:r>
      <w:r w:rsidR="003C33B5">
        <w:rPr>
          <w:sz w:val="26"/>
          <w:szCs w:val="26"/>
        </w:rPr>
        <w:t>.</w:t>
      </w:r>
    </w:p>
    <w:p w:rsidR="006272A5" w:rsidRDefault="006272A5" w:rsidP="006272A5">
      <w:pPr>
        <w:tabs>
          <w:tab w:val="left" w:pos="0"/>
        </w:tabs>
        <w:ind w:firstLine="567"/>
        <w:jc w:val="both"/>
        <w:rPr>
          <w:sz w:val="26"/>
          <w:szCs w:val="26"/>
        </w:rPr>
      </w:pPr>
    </w:p>
    <w:p w:rsidR="006272A5" w:rsidRPr="006272A5" w:rsidRDefault="006272A5" w:rsidP="006272A5">
      <w:pPr>
        <w:tabs>
          <w:tab w:val="left" w:pos="0"/>
        </w:tabs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b/>
          <w:sz w:val="26"/>
          <w:szCs w:val="26"/>
        </w:rPr>
        <w:t>2.4.1.6.</w:t>
      </w:r>
      <w:r w:rsidR="003C33B5">
        <w:rPr>
          <w:rFonts w:eastAsia="Calibri"/>
          <w:sz w:val="26"/>
          <w:szCs w:val="26"/>
          <w:lang w:eastAsia="en-US"/>
        </w:rPr>
        <w:t xml:space="preserve"> В соответствии с п. 1.1.11</w:t>
      </w:r>
      <w:r w:rsidRPr="006272A5">
        <w:rPr>
          <w:rFonts w:eastAsia="Calibri"/>
          <w:sz w:val="26"/>
          <w:szCs w:val="26"/>
          <w:lang w:eastAsia="en-US"/>
        </w:rPr>
        <w:t xml:space="preserve"> плана работы Палаты проведено контрольное мероприятие</w:t>
      </w:r>
      <w:r w:rsidRPr="006272A5">
        <w:rPr>
          <w:rFonts w:eastAsia="Calibri"/>
          <w:b/>
          <w:sz w:val="26"/>
          <w:szCs w:val="26"/>
          <w:lang w:eastAsia="en-US"/>
        </w:rPr>
        <w:t xml:space="preserve"> «Контроль результатов реализации государственной программы Калужской области «Развитие лесного хозяйства в Калужской области» (подпрограмма «Обеспечение использования, охраны, защиты и воспроизводства лесов», ЦУР 15 «Сохранение экосистем суши» (Региональный проект «Сохранение лесов») за 2022-2023 годы (отдельные вопросы – за текущий период 2024 года))».</w:t>
      </w:r>
    </w:p>
    <w:p w:rsidR="006272A5" w:rsidRPr="006272A5" w:rsidRDefault="006272A5" w:rsidP="006272A5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6272A5">
        <w:rPr>
          <w:sz w:val="26"/>
          <w:szCs w:val="26"/>
        </w:rPr>
        <w:t>Объектами контрольно-проверочного мероприятия являлись министерство природных ресурсов и экологии Калужской области, подведомственные министерству казенные учреждения, СГАУ КО «Лесопожарная служба Калужской области».</w:t>
      </w:r>
    </w:p>
    <w:p w:rsidR="006272A5" w:rsidRPr="006272A5" w:rsidRDefault="006272A5" w:rsidP="006272A5">
      <w:pPr>
        <w:ind w:firstLine="567"/>
        <w:jc w:val="both"/>
        <w:rPr>
          <w:sz w:val="26"/>
          <w:szCs w:val="26"/>
        </w:rPr>
      </w:pPr>
      <w:r w:rsidRPr="006272A5">
        <w:rPr>
          <w:sz w:val="26"/>
          <w:szCs w:val="26"/>
        </w:rPr>
        <w:lastRenderedPageBreak/>
        <w:t xml:space="preserve">По результатам контрольного мероприятия </w:t>
      </w:r>
      <w:r w:rsidRPr="00F87650">
        <w:rPr>
          <w:b/>
          <w:sz w:val="26"/>
          <w:szCs w:val="26"/>
        </w:rPr>
        <w:t xml:space="preserve">выявлены </w:t>
      </w:r>
      <w:r w:rsidR="00F87650" w:rsidRPr="00F87650">
        <w:rPr>
          <w:b/>
          <w:sz w:val="26"/>
          <w:szCs w:val="26"/>
        </w:rPr>
        <w:t xml:space="preserve">4 </w:t>
      </w:r>
      <w:r w:rsidRPr="00F87650">
        <w:rPr>
          <w:b/>
          <w:sz w:val="26"/>
          <w:szCs w:val="26"/>
        </w:rPr>
        <w:t>нарушения и недостатк</w:t>
      </w:r>
      <w:r w:rsidR="00F87650" w:rsidRPr="00F87650">
        <w:rPr>
          <w:b/>
          <w:sz w:val="26"/>
          <w:szCs w:val="26"/>
        </w:rPr>
        <w:t>а</w:t>
      </w:r>
      <w:r w:rsidRPr="00F87650">
        <w:rPr>
          <w:b/>
          <w:sz w:val="26"/>
          <w:szCs w:val="26"/>
        </w:rPr>
        <w:t xml:space="preserve"> на общую сумму 1 423,7</w:t>
      </w:r>
      <w:r w:rsidR="000F608C" w:rsidRPr="00F87650">
        <w:rPr>
          <w:b/>
          <w:sz w:val="26"/>
          <w:szCs w:val="26"/>
        </w:rPr>
        <w:t> тыс</w:t>
      </w:r>
      <w:r w:rsidRPr="00F87650">
        <w:rPr>
          <w:b/>
          <w:sz w:val="26"/>
          <w:szCs w:val="26"/>
        </w:rPr>
        <w:t>. руб.</w:t>
      </w:r>
      <w:r w:rsidRPr="006747DD">
        <w:rPr>
          <w:sz w:val="26"/>
          <w:szCs w:val="26"/>
        </w:rPr>
        <w:t>,</w:t>
      </w:r>
      <w:r w:rsidRPr="006272A5">
        <w:rPr>
          <w:b/>
          <w:sz w:val="26"/>
          <w:szCs w:val="26"/>
        </w:rPr>
        <w:t xml:space="preserve"> </w:t>
      </w:r>
      <w:r w:rsidRPr="006272A5">
        <w:rPr>
          <w:sz w:val="26"/>
          <w:szCs w:val="26"/>
        </w:rPr>
        <w:t>в том числе:</w:t>
      </w:r>
    </w:p>
    <w:p w:rsidR="006272A5" w:rsidRPr="006272A5" w:rsidRDefault="006272A5" w:rsidP="006272A5">
      <w:pPr>
        <w:ind w:firstLine="567"/>
        <w:jc w:val="both"/>
        <w:rPr>
          <w:sz w:val="26"/>
          <w:szCs w:val="26"/>
        </w:rPr>
      </w:pPr>
      <w:r w:rsidRPr="006272A5">
        <w:rPr>
          <w:sz w:val="26"/>
          <w:szCs w:val="26"/>
        </w:rPr>
        <w:t>3 нарушения при формировании и исполнении бюджетов на сумму 1 231,4</w:t>
      </w:r>
      <w:r w:rsidR="000F608C">
        <w:rPr>
          <w:sz w:val="26"/>
          <w:szCs w:val="26"/>
        </w:rPr>
        <w:t> тыс</w:t>
      </w:r>
      <w:r w:rsidRPr="006272A5">
        <w:rPr>
          <w:sz w:val="26"/>
          <w:szCs w:val="26"/>
        </w:rPr>
        <w:t>. руб.;</w:t>
      </w:r>
    </w:p>
    <w:p w:rsidR="006272A5" w:rsidRPr="006272A5" w:rsidRDefault="006272A5" w:rsidP="006272A5">
      <w:pPr>
        <w:ind w:firstLine="567"/>
        <w:jc w:val="both"/>
        <w:rPr>
          <w:sz w:val="26"/>
          <w:szCs w:val="26"/>
        </w:rPr>
      </w:pPr>
      <w:r w:rsidRPr="006272A5">
        <w:rPr>
          <w:sz w:val="26"/>
          <w:szCs w:val="26"/>
        </w:rPr>
        <w:t>1 нарушение при осуществление государственных (муниципальных) закупок на сумму 192,3</w:t>
      </w:r>
      <w:r w:rsidR="000F608C">
        <w:rPr>
          <w:sz w:val="26"/>
          <w:szCs w:val="26"/>
        </w:rPr>
        <w:t> тыс</w:t>
      </w:r>
      <w:r w:rsidRPr="006272A5">
        <w:rPr>
          <w:sz w:val="26"/>
          <w:szCs w:val="26"/>
        </w:rPr>
        <w:t>. руб.</w:t>
      </w:r>
    </w:p>
    <w:p w:rsidR="006272A5" w:rsidRPr="006747DD" w:rsidRDefault="006272A5" w:rsidP="006272A5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6272A5">
        <w:rPr>
          <w:sz w:val="26"/>
          <w:szCs w:val="26"/>
        </w:rPr>
        <w:t>Нарушения, имеющие стоимостную оценку, отражены по критерию</w:t>
      </w:r>
      <w:r w:rsidRPr="006272A5">
        <w:rPr>
          <w:rFonts w:eastAsia="Calibri"/>
          <w:sz w:val="26"/>
          <w:szCs w:val="26"/>
          <w:lang w:eastAsia="en-US"/>
        </w:rPr>
        <w:t xml:space="preserve"> </w:t>
      </w:r>
      <w:r w:rsidRPr="006747DD">
        <w:rPr>
          <w:rFonts w:eastAsia="Calibri"/>
          <w:sz w:val="26"/>
          <w:szCs w:val="26"/>
          <w:lang w:eastAsia="en-US"/>
        </w:rPr>
        <w:t>избыточные расходы бюджетных средств</w:t>
      </w:r>
      <w:r w:rsidRPr="006747DD">
        <w:rPr>
          <w:rFonts w:eastAsia="Calibri"/>
          <w:bCs/>
          <w:sz w:val="26"/>
          <w:szCs w:val="26"/>
          <w:lang w:eastAsia="en-US"/>
        </w:rPr>
        <w:t>,</w:t>
      </w:r>
      <w:r w:rsidRPr="006747DD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6747DD">
        <w:rPr>
          <w:rFonts w:eastAsia="Calibri"/>
          <w:bCs/>
          <w:sz w:val="26"/>
          <w:szCs w:val="26"/>
          <w:lang w:eastAsia="en-US"/>
        </w:rPr>
        <w:t xml:space="preserve">в том числе: </w:t>
      </w:r>
    </w:p>
    <w:p w:rsidR="006272A5" w:rsidRPr="006272A5" w:rsidRDefault="006272A5" w:rsidP="006272A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272A5">
        <w:rPr>
          <w:rFonts w:eastAsia="Calibri"/>
          <w:bCs/>
          <w:i/>
          <w:sz w:val="26"/>
          <w:szCs w:val="26"/>
          <w:lang w:eastAsia="en-US"/>
        </w:rPr>
        <w:t>777,4</w:t>
      </w:r>
      <w:r w:rsidR="000F608C">
        <w:rPr>
          <w:rFonts w:eastAsia="Calibri"/>
          <w:bCs/>
          <w:i/>
          <w:sz w:val="26"/>
          <w:szCs w:val="26"/>
          <w:lang w:eastAsia="en-US"/>
        </w:rPr>
        <w:t> тыс</w:t>
      </w:r>
      <w:r w:rsidRPr="006272A5">
        <w:rPr>
          <w:rFonts w:eastAsia="Calibri"/>
          <w:bCs/>
          <w:i/>
          <w:sz w:val="26"/>
          <w:szCs w:val="26"/>
          <w:lang w:eastAsia="en-US"/>
        </w:rPr>
        <w:t>. руб. – незаконное использование государственной (муниципальной) собственности</w:t>
      </w:r>
      <w:r w:rsidRPr="006272A5">
        <w:rPr>
          <w:rFonts w:eastAsia="Calibri"/>
          <w:bCs/>
          <w:sz w:val="26"/>
          <w:szCs w:val="26"/>
          <w:lang w:eastAsia="en-US"/>
        </w:rPr>
        <w:t>,</w:t>
      </w:r>
      <w:r w:rsidR="006747DD">
        <w:rPr>
          <w:rFonts w:eastAsia="Calibri"/>
          <w:bCs/>
          <w:sz w:val="26"/>
          <w:szCs w:val="26"/>
          <w:lang w:eastAsia="en-US"/>
        </w:rPr>
        <w:t xml:space="preserve"> </w:t>
      </w:r>
      <w:r w:rsidR="006747DD" w:rsidRPr="006747DD">
        <w:rPr>
          <w:rFonts w:eastAsia="Calibri"/>
          <w:bCs/>
          <w:i/>
          <w:sz w:val="26"/>
          <w:szCs w:val="26"/>
          <w:lang w:eastAsia="en-US"/>
        </w:rPr>
        <w:t>бюджетных средств</w:t>
      </w:r>
      <w:r w:rsidR="006747DD">
        <w:rPr>
          <w:rFonts w:eastAsia="Calibri"/>
          <w:bCs/>
          <w:sz w:val="26"/>
          <w:szCs w:val="26"/>
          <w:lang w:eastAsia="en-US"/>
        </w:rPr>
        <w:t xml:space="preserve"> </w:t>
      </w:r>
      <w:r w:rsidR="00F87650">
        <w:rPr>
          <w:rFonts w:eastAsia="Calibri"/>
          <w:bCs/>
          <w:sz w:val="26"/>
          <w:szCs w:val="26"/>
          <w:lang w:eastAsia="en-US"/>
        </w:rPr>
        <w:t xml:space="preserve">– </w:t>
      </w:r>
      <w:r w:rsidRPr="006272A5">
        <w:rPr>
          <w:rFonts w:eastAsia="Calibri"/>
          <w:bCs/>
          <w:sz w:val="26"/>
          <w:szCs w:val="26"/>
          <w:lang w:eastAsia="en-US"/>
        </w:rPr>
        <w:t xml:space="preserve">в </w:t>
      </w:r>
      <w:r w:rsidRPr="006272A5">
        <w:rPr>
          <w:bCs/>
          <w:sz w:val="26"/>
          <w:szCs w:val="26"/>
        </w:rPr>
        <w:t xml:space="preserve">нарушение ст. 195.1 ТК РФ, </w:t>
      </w:r>
      <w:r w:rsidRPr="006272A5">
        <w:rPr>
          <w:sz w:val="26"/>
          <w:szCs w:val="26"/>
        </w:rPr>
        <w:t>тарифно-квалификационных характеристик должностей работников лесного хозяйства, утвержденных Министерством экологии Российской Федерации (согласованных Председателем комитета по лесу Минэкологии России и Министерством труда РФ) от</w:t>
      </w:r>
      <w:r w:rsidR="00F87650">
        <w:rPr>
          <w:sz w:val="26"/>
          <w:szCs w:val="26"/>
        </w:rPr>
        <w:t> </w:t>
      </w:r>
      <w:r w:rsidRPr="006272A5">
        <w:rPr>
          <w:sz w:val="26"/>
          <w:szCs w:val="26"/>
        </w:rPr>
        <w:t>17.11.1992</w:t>
      </w:r>
      <w:r w:rsidRPr="006272A5">
        <w:rPr>
          <w:bCs/>
          <w:sz w:val="26"/>
          <w:szCs w:val="26"/>
        </w:rPr>
        <w:t xml:space="preserve"> и </w:t>
      </w:r>
      <w:r w:rsidRPr="006272A5">
        <w:rPr>
          <w:sz w:val="26"/>
          <w:szCs w:val="26"/>
        </w:rPr>
        <w:t xml:space="preserve">п. 1.2 Должностной инструкции, произведена незаконная оплата труда сотрудникам (мастер леса и </w:t>
      </w:r>
      <w:r w:rsidRPr="006272A5">
        <w:rPr>
          <w:bCs/>
          <w:color w:val="000000"/>
          <w:sz w:val="26"/>
          <w:szCs w:val="26"/>
        </w:rPr>
        <w:t>инженер по охране и защите леса</w:t>
      </w:r>
      <w:r w:rsidRPr="006272A5">
        <w:rPr>
          <w:sz w:val="26"/>
          <w:szCs w:val="26"/>
        </w:rPr>
        <w:t>), не обладающим соответствующей квалификацией.</w:t>
      </w:r>
    </w:p>
    <w:p w:rsidR="006272A5" w:rsidRPr="006272A5" w:rsidRDefault="006272A5" w:rsidP="006272A5">
      <w:pPr>
        <w:ind w:firstLine="567"/>
        <w:jc w:val="both"/>
        <w:rPr>
          <w:rFonts w:eastAsia="Calibri"/>
          <w:sz w:val="26"/>
          <w:szCs w:val="26"/>
        </w:rPr>
      </w:pPr>
      <w:r w:rsidRPr="006272A5">
        <w:rPr>
          <w:rFonts w:eastAsia="Calibri"/>
          <w:bCs/>
          <w:i/>
          <w:sz w:val="26"/>
          <w:szCs w:val="26"/>
          <w:lang w:eastAsia="en-US"/>
        </w:rPr>
        <w:t>646,3</w:t>
      </w:r>
      <w:r w:rsidR="000F608C">
        <w:rPr>
          <w:rFonts w:eastAsia="Calibri"/>
          <w:bCs/>
          <w:i/>
          <w:sz w:val="26"/>
          <w:szCs w:val="26"/>
          <w:lang w:eastAsia="en-US"/>
        </w:rPr>
        <w:t> тыс</w:t>
      </w:r>
      <w:r w:rsidRPr="006272A5">
        <w:rPr>
          <w:rFonts w:eastAsia="Calibri"/>
          <w:bCs/>
          <w:i/>
          <w:sz w:val="26"/>
          <w:szCs w:val="26"/>
          <w:lang w:eastAsia="en-US"/>
        </w:rPr>
        <w:t>. руб. –</w:t>
      </w:r>
      <w:r w:rsidRPr="006272A5">
        <w:rPr>
          <w:rFonts w:eastAsia="Calibri"/>
          <w:i/>
          <w:sz w:val="26"/>
          <w:szCs w:val="26"/>
        </w:rPr>
        <w:t xml:space="preserve"> неэффективные (безрезультатные) расходы бюджетных средств, безрезультатные затраты государственной (муниципальной) собственности, </w:t>
      </w:r>
      <w:r w:rsidRPr="006272A5">
        <w:rPr>
          <w:rFonts w:eastAsia="Calibri"/>
          <w:sz w:val="26"/>
          <w:szCs w:val="26"/>
        </w:rPr>
        <w:t>а именно:</w:t>
      </w:r>
    </w:p>
    <w:p w:rsidR="006272A5" w:rsidRPr="006272A5" w:rsidRDefault="006272A5" w:rsidP="006272A5">
      <w:pPr>
        <w:ind w:firstLine="567"/>
        <w:jc w:val="both"/>
        <w:rPr>
          <w:rFonts w:eastAsia="Calibri"/>
          <w:sz w:val="26"/>
          <w:szCs w:val="26"/>
        </w:rPr>
      </w:pPr>
      <w:r w:rsidRPr="006272A5">
        <w:rPr>
          <w:rFonts w:eastAsia="Calibri"/>
          <w:sz w:val="26"/>
          <w:szCs w:val="26"/>
        </w:rPr>
        <w:t>- 454,0</w:t>
      </w:r>
      <w:r w:rsidR="000F608C">
        <w:rPr>
          <w:rFonts w:eastAsia="Calibri"/>
          <w:sz w:val="26"/>
          <w:szCs w:val="26"/>
        </w:rPr>
        <w:t> тыс</w:t>
      </w:r>
      <w:r w:rsidRPr="006272A5">
        <w:rPr>
          <w:rFonts w:eastAsia="Calibri"/>
          <w:sz w:val="26"/>
          <w:szCs w:val="26"/>
        </w:rPr>
        <w:t>. руб.  – оплата некачественных работ (</w:t>
      </w:r>
      <w:r w:rsidR="003C33B5">
        <w:rPr>
          <w:rFonts w:eastAsia="Calibri"/>
          <w:sz w:val="26"/>
          <w:szCs w:val="26"/>
        </w:rPr>
        <w:t>при</w:t>
      </w:r>
      <w:r w:rsidRPr="006272A5">
        <w:rPr>
          <w:rFonts w:eastAsia="Calibri"/>
          <w:sz w:val="26"/>
          <w:szCs w:val="26"/>
        </w:rPr>
        <w:t xml:space="preserve"> осмотр</w:t>
      </w:r>
      <w:r w:rsidR="003C33B5">
        <w:rPr>
          <w:rFonts w:eastAsia="Calibri"/>
          <w:sz w:val="26"/>
          <w:szCs w:val="26"/>
        </w:rPr>
        <w:t>е</w:t>
      </w:r>
      <w:r w:rsidRPr="006272A5">
        <w:rPr>
          <w:rFonts w:eastAsia="Calibri"/>
          <w:sz w:val="26"/>
          <w:szCs w:val="26"/>
        </w:rPr>
        <w:t xml:space="preserve"> ремонта здания выявлены дефекты в виде растрескивания поверхности стен, отшелушивани</w:t>
      </w:r>
      <w:r w:rsidR="003C33B5">
        <w:rPr>
          <w:rFonts w:eastAsia="Calibri"/>
          <w:sz w:val="26"/>
          <w:szCs w:val="26"/>
        </w:rPr>
        <w:t>я шпатлёвки,</w:t>
      </w:r>
      <w:r w:rsidRPr="006272A5">
        <w:rPr>
          <w:rFonts w:eastAsia="Calibri"/>
          <w:sz w:val="26"/>
          <w:szCs w:val="26"/>
        </w:rPr>
        <w:t xml:space="preserve"> подтёков краски, проплешин);</w:t>
      </w:r>
    </w:p>
    <w:p w:rsidR="006272A5" w:rsidRPr="006272A5" w:rsidRDefault="006272A5" w:rsidP="006272A5">
      <w:pPr>
        <w:ind w:firstLine="567"/>
        <w:jc w:val="both"/>
        <w:rPr>
          <w:rFonts w:eastAsia="Calibri"/>
          <w:sz w:val="26"/>
          <w:szCs w:val="26"/>
        </w:rPr>
      </w:pPr>
      <w:r w:rsidRPr="006272A5">
        <w:rPr>
          <w:rFonts w:eastAsia="Calibri"/>
          <w:sz w:val="26"/>
          <w:szCs w:val="26"/>
        </w:rPr>
        <w:t>- 192,3</w:t>
      </w:r>
      <w:r w:rsidR="000F608C">
        <w:rPr>
          <w:rFonts w:eastAsia="Calibri"/>
          <w:sz w:val="26"/>
          <w:szCs w:val="26"/>
        </w:rPr>
        <w:t> тыс</w:t>
      </w:r>
      <w:r w:rsidRPr="006272A5">
        <w:rPr>
          <w:rFonts w:eastAsia="Calibri"/>
          <w:sz w:val="26"/>
          <w:szCs w:val="26"/>
        </w:rPr>
        <w:t>. руб. – СГАУ КО «Лесопожарная служба Калужской области» были произведены закупки по цене выше, чем в коммерческом предложении (3 договора).</w:t>
      </w:r>
    </w:p>
    <w:p w:rsidR="006272A5" w:rsidRPr="006272A5" w:rsidRDefault="006272A5" w:rsidP="006272A5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6272A5">
        <w:rPr>
          <w:rFonts w:eastAsia="Calibri"/>
          <w:bCs/>
          <w:sz w:val="26"/>
          <w:szCs w:val="26"/>
          <w:lang w:eastAsia="en-US"/>
        </w:rPr>
        <w:t>В ходе проверки было выявлено 12 нарушений при осуществлении государственных (муниципальных) закупок и закупок отдельными видами юридических лиц, не имеющ</w:t>
      </w:r>
      <w:r w:rsidR="00F87650">
        <w:rPr>
          <w:rFonts w:eastAsia="Calibri"/>
          <w:bCs/>
          <w:sz w:val="26"/>
          <w:szCs w:val="26"/>
          <w:lang w:eastAsia="en-US"/>
        </w:rPr>
        <w:t>их</w:t>
      </w:r>
      <w:r w:rsidRPr="006272A5">
        <w:rPr>
          <w:rFonts w:eastAsia="Calibri"/>
          <w:bCs/>
          <w:sz w:val="26"/>
          <w:szCs w:val="26"/>
          <w:lang w:eastAsia="en-US"/>
        </w:rPr>
        <w:t xml:space="preserve"> стоимостной оценки, в том числе:</w:t>
      </w:r>
    </w:p>
    <w:p w:rsidR="006272A5" w:rsidRPr="006272A5" w:rsidRDefault="006272A5" w:rsidP="006272A5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6272A5">
        <w:rPr>
          <w:rFonts w:eastAsia="Calibri"/>
          <w:bCs/>
          <w:sz w:val="26"/>
          <w:szCs w:val="26"/>
          <w:lang w:eastAsia="en-US"/>
        </w:rPr>
        <w:t xml:space="preserve">в нарушении ч. 2 ст. 34 Закона </w:t>
      </w:r>
      <w:r w:rsidR="00F56F09">
        <w:rPr>
          <w:rFonts w:eastAsia="Calibri"/>
          <w:bCs/>
          <w:sz w:val="26"/>
          <w:szCs w:val="26"/>
          <w:lang w:eastAsia="en-US"/>
        </w:rPr>
        <w:t>№ </w:t>
      </w:r>
      <w:r w:rsidRPr="006272A5">
        <w:rPr>
          <w:rFonts w:eastAsia="Calibri"/>
          <w:bCs/>
          <w:sz w:val="26"/>
          <w:szCs w:val="26"/>
          <w:lang w:eastAsia="en-US"/>
        </w:rPr>
        <w:t>44-ФЗ, в 9 контрактах отсутствовали обязательные условия;</w:t>
      </w:r>
    </w:p>
    <w:p w:rsidR="006272A5" w:rsidRPr="006272A5" w:rsidRDefault="006272A5" w:rsidP="006272A5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6272A5">
        <w:rPr>
          <w:rFonts w:eastAsia="Calibri"/>
          <w:bCs/>
          <w:sz w:val="26"/>
          <w:szCs w:val="26"/>
          <w:lang w:eastAsia="en-US"/>
        </w:rPr>
        <w:t xml:space="preserve">в нарушение ч. 13.1 ст. 34 Закона </w:t>
      </w:r>
      <w:r w:rsidR="00F56F09">
        <w:rPr>
          <w:rFonts w:eastAsia="Calibri"/>
          <w:bCs/>
          <w:sz w:val="26"/>
          <w:szCs w:val="26"/>
          <w:lang w:eastAsia="en-US"/>
        </w:rPr>
        <w:t>№ </w:t>
      </w:r>
      <w:r w:rsidR="003C33B5">
        <w:rPr>
          <w:rFonts w:eastAsia="Calibri"/>
          <w:bCs/>
          <w:sz w:val="26"/>
          <w:szCs w:val="26"/>
          <w:lang w:eastAsia="en-US"/>
        </w:rPr>
        <w:t>44-ФЗ</w:t>
      </w:r>
      <w:r w:rsidRPr="006272A5">
        <w:rPr>
          <w:rFonts w:eastAsia="Calibri"/>
          <w:bCs/>
          <w:sz w:val="26"/>
          <w:szCs w:val="26"/>
          <w:lang w:eastAsia="en-US"/>
        </w:rPr>
        <w:t xml:space="preserve"> </w:t>
      </w:r>
      <w:r w:rsidR="00F87650">
        <w:rPr>
          <w:rFonts w:eastAsia="Calibri"/>
          <w:bCs/>
          <w:sz w:val="26"/>
          <w:szCs w:val="26"/>
          <w:lang w:eastAsia="en-US"/>
        </w:rPr>
        <w:t xml:space="preserve">в 3 случаях </w:t>
      </w:r>
      <w:r w:rsidR="00260B23" w:rsidRPr="006272A5">
        <w:rPr>
          <w:rFonts w:eastAsia="Calibri"/>
          <w:bCs/>
          <w:sz w:val="26"/>
          <w:szCs w:val="26"/>
          <w:lang w:eastAsia="en-US"/>
        </w:rPr>
        <w:t xml:space="preserve">были завышены </w:t>
      </w:r>
      <w:r w:rsidR="00260B23">
        <w:rPr>
          <w:rFonts w:eastAsia="Calibri"/>
          <w:bCs/>
          <w:sz w:val="26"/>
          <w:szCs w:val="26"/>
          <w:lang w:eastAsia="en-US"/>
        </w:rPr>
        <w:t>сроки оплаты,</w:t>
      </w:r>
      <w:r w:rsidR="00260B23" w:rsidRPr="006272A5">
        <w:rPr>
          <w:rFonts w:eastAsia="Calibri"/>
          <w:bCs/>
          <w:sz w:val="26"/>
          <w:szCs w:val="26"/>
          <w:lang w:eastAsia="en-US"/>
        </w:rPr>
        <w:t xml:space="preserve"> </w:t>
      </w:r>
      <w:r w:rsidRPr="006272A5">
        <w:rPr>
          <w:rFonts w:eastAsia="Calibri"/>
          <w:bCs/>
          <w:sz w:val="26"/>
          <w:szCs w:val="26"/>
          <w:lang w:eastAsia="en-US"/>
        </w:rPr>
        <w:t>предусмот</w:t>
      </w:r>
      <w:r w:rsidR="006747DD">
        <w:rPr>
          <w:rFonts w:eastAsia="Calibri"/>
          <w:bCs/>
          <w:sz w:val="26"/>
          <w:szCs w:val="26"/>
          <w:lang w:eastAsia="en-US"/>
        </w:rPr>
        <w:t>ренные контрактами</w:t>
      </w:r>
      <w:r w:rsidRPr="006272A5">
        <w:rPr>
          <w:rFonts w:eastAsia="Calibri"/>
          <w:bCs/>
          <w:sz w:val="26"/>
          <w:szCs w:val="26"/>
          <w:lang w:eastAsia="en-US"/>
        </w:rPr>
        <w:t>.</w:t>
      </w:r>
    </w:p>
    <w:p w:rsidR="006272A5" w:rsidRPr="006272A5" w:rsidRDefault="006272A5" w:rsidP="006272A5">
      <w:pPr>
        <w:ind w:firstLine="709"/>
        <w:jc w:val="both"/>
        <w:rPr>
          <w:sz w:val="26"/>
          <w:szCs w:val="26"/>
        </w:rPr>
      </w:pPr>
      <w:r w:rsidRPr="006272A5">
        <w:rPr>
          <w:sz w:val="26"/>
          <w:szCs w:val="26"/>
        </w:rPr>
        <w:t>По результатам проверки направлены представления министерству природных ресурсов и экологии Калужской области, ГКУ КО «Юхновское лесничество», СГАУ КО «Лесопожарная служба Калужской области», в которых даны предложения по вопросам устранения и предупреждения нарушений, в том числе учреждениям</w:t>
      </w:r>
      <w:r w:rsidRPr="006272A5">
        <w:rPr>
          <w:rFonts w:eastAsia="Calibri"/>
          <w:sz w:val="26"/>
          <w:szCs w:val="26"/>
          <w:lang w:eastAsia="en-US"/>
        </w:rPr>
        <w:t xml:space="preserve"> </w:t>
      </w:r>
      <w:r w:rsidRPr="006272A5">
        <w:rPr>
          <w:sz w:val="26"/>
          <w:szCs w:val="26"/>
        </w:rPr>
        <w:t>предложено восстановить незаконно использованные средства областного бюджета в объёме 777,4</w:t>
      </w:r>
      <w:r w:rsidR="000F608C">
        <w:rPr>
          <w:sz w:val="26"/>
          <w:szCs w:val="26"/>
        </w:rPr>
        <w:t> тыс</w:t>
      </w:r>
      <w:r w:rsidRPr="006272A5">
        <w:rPr>
          <w:sz w:val="26"/>
          <w:szCs w:val="26"/>
        </w:rPr>
        <w:t xml:space="preserve">. руб. </w:t>
      </w:r>
    </w:p>
    <w:p w:rsidR="004518AA" w:rsidRPr="002F57F3" w:rsidRDefault="004518AA" w:rsidP="00E632C4">
      <w:pPr>
        <w:ind w:firstLine="567"/>
        <w:jc w:val="both"/>
        <w:rPr>
          <w:rFonts w:eastAsia="Calibri"/>
          <w:b/>
          <w:sz w:val="26"/>
          <w:szCs w:val="26"/>
          <w:highlight w:val="yellow"/>
          <w:lang w:eastAsia="en-US"/>
        </w:rPr>
      </w:pPr>
    </w:p>
    <w:p w:rsidR="00E632C4" w:rsidRPr="00312EB9" w:rsidRDefault="00070E34" w:rsidP="003E56E7">
      <w:pPr>
        <w:keepNext/>
        <w:keepLines/>
        <w:ind w:right="-108" w:firstLine="567"/>
        <w:jc w:val="both"/>
        <w:rPr>
          <w:b/>
          <w:bCs/>
          <w:sz w:val="26"/>
          <w:szCs w:val="26"/>
        </w:rPr>
      </w:pPr>
      <w:r w:rsidRPr="00312EB9">
        <w:rPr>
          <w:rFonts w:eastAsia="Calibri"/>
          <w:b/>
          <w:sz w:val="26"/>
          <w:szCs w:val="26"/>
          <w:lang w:eastAsia="en-US"/>
        </w:rPr>
        <w:t>2.4.</w:t>
      </w:r>
      <w:r w:rsidR="004518AA" w:rsidRPr="00312EB9">
        <w:rPr>
          <w:rFonts w:eastAsia="Calibri"/>
          <w:b/>
          <w:sz w:val="26"/>
          <w:szCs w:val="26"/>
          <w:lang w:eastAsia="en-US"/>
        </w:rPr>
        <w:t>2</w:t>
      </w:r>
      <w:r w:rsidR="00803133" w:rsidRPr="00312EB9">
        <w:rPr>
          <w:rFonts w:eastAsia="Calibri"/>
          <w:b/>
          <w:sz w:val="26"/>
          <w:szCs w:val="26"/>
          <w:lang w:eastAsia="en-US"/>
        </w:rPr>
        <w:t>. </w:t>
      </w:r>
      <w:r w:rsidR="00E632C4" w:rsidRPr="00312EB9">
        <w:rPr>
          <w:b/>
          <w:bCs/>
          <w:sz w:val="26"/>
          <w:szCs w:val="26"/>
        </w:rPr>
        <w:t>Контроль за законностью и эффективностью (экономностью и результативностью) использования бюджетных средств и иных источников, предусмотренных законодательством Российско</w:t>
      </w:r>
      <w:r w:rsidR="0092681F" w:rsidRPr="00312EB9">
        <w:rPr>
          <w:b/>
          <w:bCs/>
          <w:sz w:val="26"/>
          <w:szCs w:val="26"/>
        </w:rPr>
        <w:t>й Федерации и Калужской области</w:t>
      </w:r>
    </w:p>
    <w:p w:rsidR="00AA0A44" w:rsidRPr="00AA0A44" w:rsidRDefault="00312EB9" w:rsidP="00AA0A44">
      <w:pPr>
        <w:widowControl w:val="0"/>
        <w:spacing w:line="298" w:lineRule="exact"/>
        <w:ind w:firstLine="620"/>
        <w:jc w:val="both"/>
        <w:rPr>
          <w:sz w:val="26"/>
          <w:szCs w:val="26"/>
        </w:rPr>
      </w:pPr>
      <w:r w:rsidRPr="00312EB9">
        <w:rPr>
          <w:rFonts w:eastAsia="Calibri"/>
          <w:b/>
          <w:sz w:val="26"/>
          <w:szCs w:val="26"/>
        </w:rPr>
        <w:t>2.4.2.1.</w:t>
      </w:r>
      <w:r>
        <w:rPr>
          <w:rFonts w:eastAsia="Calibri"/>
          <w:sz w:val="26"/>
          <w:szCs w:val="26"/>
        </w:rPr>
        <w:t xml:space="preserve"> </w:t>
      </w:r>
      <w:r w:rsidR="00AA0A44" w:rsidRPr="00AA0A44">
        <w:rPr>
          <w:rFonts w:eastAsia="Calibri"/>
          <w:sz w:val="26"/>
          <w:szCs w:val="26"/>
        </w:rPr>
        <w:t xml:space="preserve">В соответствии с п. 1.2.10 плана работы Палаты проведено контрольное мероприятие </w:t>
      </w:r>
      <w:r w:rsidR="00AA0A44" w:rsidRPr="00AA0A44">
        <w:rPr>
          <w:b/>
          <w:color w:val="000000"/>
          <w:sz w:val="26"/>
          <w:szCs w:val="26"/>
          <w:lang w:bidi="ru-RU"/>
        </w:rPr>
        <w:t>«Проверка отдельных вопросов деятельности государственного бюджетного учреждения здравоохранения Калужской области «Калужская областная клиническая больница» за 2022-2023 годы (отдельные вопросы – за текущий период 2024 года)».</w:t>
      </w:r>
    </w:p>
    <w:p w:rsidR="00AA0A44" w:rsidRPr="00AA0A44" w:rsidRDefault="00AA0A44" w:rsidP="00AA0A44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A0A44">
        <w:rPr>
          <w:sz w:val="26"/>
          <w:szCs w:val="26"/>
        </w:rPr>
        <w:lastRenderedPageBreak/>
        <w:t>Объект контрольного мероприятия: государственное бюджетное учреждение здравоохранения Калужской области «Калужская областная клиническая больница».</w:t>
      </w:r>
    </w:p>
    <w:p w:rsidR="00AA0A44" w:rsidRPr="00AA0A44" w:rsidRDefault="00AA0A44" w:rsidP="00AA0A44">
      <w:pPr>
        <w:ind w:firstLine="567"/>
        <w:jc w:val="both"/>
        <w:rPr>
          <w:sz w:val="26"/>
          <w:szCs w:val="26"/>
          <w:highlight w:val="yellow"/>
        </w:rPr>
      </w:pPr>
      <w:r w:rsidRPr="00AA0A44">
        <w:rPr>
          <w:sz w:val="26"/>
          <w:szCs w:val="26"/>
        </w:rPr>
        <w:t xml:space="preserve">По результатам контрольного мероприятия выявлено нестоимостное нарушение при осуществлении государственных (муниципальных) закупок и закупок отдельными видами юридических лиц – в нарушение требований статьи 309 ГК РФ, пункта 2 статьи 94 Закона </w:t>
      </w:r>
      <w:r w:rsidR="00F56F09">
        <w:rPr>
          <w:sz w:val="26"/>
          <w:szCs w:val="26"/>
        </w:rPr>
        <w:t>№ </w:t>
      </w:r>
      <w:r w:rsidRPr="00AA0A44">
        <w:rPr>
          <w:sz w:val="26"/>
          <w:szCs w:val="26"/>
        </w:rPr>
        <w:t>44-ФЗ и условий муниципальных контрактов подрядчиком были нарушены сроки поставки оборудования (наркозно-дыхательные аппараты).</w:t>
      </w:r>
    </w:p>
    <w:p w:rsidR="00AA0A44" w:rsidRPr="00AA0A44" w:rsidRDefault="00AA0A44" w:rsidP="00AA0A44">
      <w:pPr>
        <w:ind w:firstLine="567"/>
        <w:jc w:val="both"/>
        <w:rPr>
          <w:sz w:val="26"/>
          <w:szCs w:val="26"/>
        </w:rPr>
      </w:pPr>
      <w:r w:rsidRPr="00AA0A44">
        <w:rPr>
          <w:sz w:val="26"/>
          <w:szCs w:val="26"/>
        </w:rPr>
        <w:t>По результатам проверки направлены представления</w:t>
      </w:r>
      <w:r w:rsidR="007E7989">
        <w:rPr>
          <w:sz w:val="26"/>
          <w:szCs w:val="26"/>
        </w:rPr>
        <w:t xml:space="preserve"> в</w:t>
      </w:r>
      <w:r w:rsidRPr="00AA0A44">
        <w:rPr>
          <w:sz w:val="26"/>
          <w:szCs w:val="26"/>
        </w:rPr>
        <w:t xml:space="preserve"> министерство здравоохранения Калужской области, ГБУЗ КО «Калужская областная клиническая больница», а также министерство экономического развития и промышленности Калужской области, в которых даны предложения по вопросам устранения и предупреждения нарушений. </w:t>
      </w:r>
    </w:p>
    <w:p w:rsidR="002F57F3" w:rsidRDefault="002F57F3" w:rsidP="0092681F">
      <w:pPr>
        <w:tabs>
          <w:tab w:val="left" w:pos="0"/>
        </w:tabs>
        <w:ind w:firstLine="567"/>
        <w:jc w:val="both"/>
        <w:rPr>
          <w:b/>
          <w:bCs/>
          <w:sz w:val="26"/>
          <w:szCs w:val="26"/>
          <w:highlight w:val="yellow"/>
        </w:rPr>
      </w:pPr>
    </w:p>
    <w:p w:rsidR="00086C18" w:rsidRPr="00071ED7" w:rsidRDefault="00086C18" w:rsidP="0092681F">
      <w:pPr>
        <w:tabs>
          <w:tab w:val="left" w:pos="0"/>
        </w:tabs>
        <w:ind w:firstLine="567"/>
        <w:jc w:val="both"/>
        <w:rPr>
          <w:b/>
          <w:bCs/>
          <w:sz w:val="26"/>
          <w:szCs w:val="26"/>
        </w:rPr>
      </w:pPr>
      <w:r w:rsidRPr="00071ED7">
        <w:rPr>
          <w:b/>
          <w:bCs/>
          <w:sz w:val="26"/>
          <w:szCs w:val="26"/>
        </w:rPr>
        <w:t xml:space="preserve">2.4.3. Контроль исполнения представлений </w:t>
      </w:r>
    </w:p>
    <w:p w:rsidR="00086C18" w:rsidRPr="00086C18" w:rsidRDefault="00086C18" w:rsidP="00086C18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071ED7">
        <w:rPr>
          <w:b/>
          <w:bCs/>
          <w:sz w:val="26"/>
          <w:szCs w:val="26"/>
        </w:rPr>
        <w:t xml:space="preserve">2.4.3.1. </w:t>
      </w:r>
      <w:r w:rsidR="00260B23">
        <w:rPr>
          <w:rFonts w:eastAsia="Calibri"/>
          <w:sz w:val="26"/>
          <w:szCs w:val="26"/>
          <w:lang w:eastAsia="en-US"/>
        </w:rPr>
        <w:t>В соответствии с п. 2.2</w:t>
      </w:r>
      <w:r w:rsidRPr="00071ED7">
        <w:rPr>
          <w:rFonts w:eastAsia="Calibri"/>
          <w:sz w:val="26"/>
          <w:szCs w:val="26"/>
          <w:lang w:eastAsia="en-US"/>
        </w:rPr>
        <w:t xml:space="preserve"> Плана проведена </w:t>
      </w:r>
      <w:r w:rsidR="00F87650" w:rsidRPr="00F87650">
        <w:rPr>
          <w:rFonts w:eastAsia="Calibri"/>
          <w:b/>
          <w:sz w:val="26"/>
          <w:szCs w:val="26"/>
          <w:lang w:eastAsia="en-US"/>
        </w:rPr>
        <w:t>п</w:t>
      </w:r>
      <w:r w:rsidRPr="00F87650">
        <w:rPr>
          <w:rFonts w:eastAsia="Calibri"/>
          <w:b/>
          <w:sz w:val="26"/>
          <w:szCs w:val="26"/>
          <w:lang w:eastAsia="en-US"/>
        </w:rPr>
        <w:t xml:space="preserve">роверка выполнения представления Контрольно-счётной палаты Калужской области от 07.04.2023 </w:t>
      </w:r>
      <w:r w:rsidR="00F56F09" w:rsidRPr="00F87650">
        <w:rPr>
          <w:rFonts w:eastAsia="Calibri"/>
          <w:b/>
          <w:sz w:val="26"/>
          <w:szCs w:val="26"/>
          <w:lang w:eastAsia="en-US"/>
        </w:rPr>
        <w:t>№ </w:t>
      </w:r>
      <w:r w:rsidRPr="00F87650">
        <w:rPr>
          <w:rFonts w:eastAsia="Calibri"/>
          <w:b/>
          <w:sz w:val="26"/>
          <w:szCs w:val="26"/>
          <w:lang w:eastAsia="en-US"/>
        </w:rPr>
        <w:t>04</w:t>
      </w:r>
      <w:r w:rsidR="00F87650" w:rsidRPr="00F87650">
        <w:rPr>
          <w:rFonts w:eastAsia="Calibri"/>
          <w:b/>
          <w:sz w:val="26"/>
          <w:szCs w:val="26"/>
          <w:lang w:eastAsia="en-US"/>
        </w:rPr>
        <w:noBreakHyphen/>
      </w:r>
      <w:r w:rsidRPr="00F87650">
        <w:rPr>
          <w:rFonts w:eastAsia="Calibri"/>
          <w:b/>
          <w:sz w:val="26"/>
          <w:szCs w:val="26"/>
          <w:lang w:eastAsia="en-US"/>
        </w:rPr>
        <w:t>014, направленного в адрес государственного автономного профессионального образовательного учреждения Калужской области «Калужский технический колледж» по результатам контрольного мероприятия «Контроль за законностью и эффективностью (экономностью и результативностью) использования бюджетных средств и иных источников, предусмотренных законодательством Российской Федерации и Калужской области в ГАПОУ КО «Калужский технический колледж» за 2021-2022 годы (отдельные вопросы – за текущий период 2023 года)»</w:t>
      </w:r>
      <w:r w:rsidRPr="00086C18">
        <w:rPr>
          <w:rFonts w:eastAsia="Calibri"/>
          <w:sz w:val="26"/>
          <w:szCs w:val="26"/>
          <w:lang w:eastAsia="en-US"/>
        </w:rPr>
        <w:t>.</w:t>
      </w:r>
    </w:p>
    <w:p w:rsidR="00086C18" w:rsidRDefault="00086C18" w:rsidP="0092681F">
      <w:pPr>
        <w:tabs>
          <w:tab w:val="left" w:pos="0"/>
        </w:tabs>
        <w:ind w:firstLine="567"/>
        <w:jc w:val="both"/>
        <w:rPr>
          <w:b/>
          <w:bCs/>
          <w:sz w:val="26"/>
          <w:szCs w:val="26"/>
        </w:rPr>
      </w:pPr>
      <w:r w:rsidRPr="00086C18">
        <w:rPr>
          <w:rFonts w:eastAsia="Calibri"/>
          <w:sz w:val="26"/>
          <w:szCs w:val="26"/>
          <w:lang w:eastAsia="en-US"/>
        </w:rPr>
        <w:t xml:space="preserve">В ходе контрольного мероприятия установлено, что пункты 2-11 представления от 07.04.2023 </w:t>
      </w:r>
      <w:r w:rsidR="00F56F09">
        <w:rPr>
          <w:rFonts w:eastAsia="Calibri"/>
          <w:sz w:val="26"/>
          <w:szCs w:val="26"/>
          <w:lang w:eastAsia="en-US"/>
        </w:rPr>
        <w:t>№ </w:t>
      </w:r>
      <w:r w:rsidRPr="00086C18">
        <w:rPr>
          <w:rFonts w:eastAsia="Calibri"/>
          <w:sz w:val="26"/>
          <w:szCs w:val="26"/>
          <w:lang w:eastAsia="en-US"/>
        </w:rPr>
        <w:t>04-014 выполнены в полном объеме. Восстановление средств бюджета осуществляется в соответствии с утвержденным графиком. Из предъявленных к восстановлению средств областного бюджета в объеме 1</w:t>
      </w:r>
      <w:r w:rsidR="00260B23">
        <w:rPr>
          <w:rFonts w:eastAsia="Calibri"/>
          <w:sz w:val="26"/>
          <w:szCs w:val="26"/>
          <w:lang w:eastAsia="en-US"/>
        </w:rPr>
        <w:t> </w:t>
      </w:r>
      <w:r w:rsidRPr="00086C18">
        <w:rPr>
          <w:rFonts w:eastAsia="Calibri"/>
          <w:sz w:val="26"/>
          <w:szCs w:val="26"/>
          <w:lang w:eastAsia="en-US"/>
        </w:rPr>
        <w:t>307,4</w:t>
      </w:r>
      <w:r w:rsidR="000F608C">
        <w:rPr>
          <w:rFonts w:eastAsia="Calibri"/>
          <w:sz w:val="26"/>
          <w:szCs w:val="26"/>
          <w:lang w:eastAsia="en-US"/>
        </w:rPr>
        <w:t> тыс</w:t>
      </w:r>
      <w:r w:rsidRPr="00086C18">
        <w:rPr>
          <w:rFonts w:eastAsia="Calibri"/>
          <w:sz w:val="26"/>
          <w:szCs w:val="26"/>
          <w:lang w:eastAsia="en-US"/>
        </w:rPr>
        <w:t>. руб., на момент проверки восстановлено 878,8</w:t>
      </w:r>
      <w:r w:rsidR="000F608C">
        <w:rPr>
          <w:rFonts w:eastAsia="Calibri"/>
          <w:sz w:val="26"/>
          <w:szCs w:val="26"/>
          <w:lang w:eastAsia="en-US"/>
        </w:rPr>
        <w:t> тыс</w:t>
      </w:r>
      <w:r w:rsidRPr="00086C18">
        <w:rPr>
          <w:rFonts w:eastAsia="Calibri"/>
          <w:sz w:val="26"/>
          <w:szCs w:val="26"/>
          <w:lang w:eastAsia="en-US"/>
        </w:rPr>
        <w:t>. руб. Полное</w:t>
      </w:r>
      <w:r w:rsidR="006C6354" w:rsidRPr="006C6354">
        <w:t xml:space="preserve"> </w:t>
      </w:r>
      <w:r w:rsidR="006C6354" w:rsidRPr="006C6354">
        <w:rPr>
          <w:rFonts w:eastAsia="Calibri"/>
          <w:sz w:val="26"/>
          <w:szCs w:val="26"/>
          <w:lang w:eastAsia="en-US"/>
        </w:rPr>
        <w:t>восстановление бюджетных средств планируется в срок до 15.12.2025.</w:t>
      </w:r>
    </w:p>
    <w:p w:rsidR="00E632C4" w:rsidRPr="002F57F3" w:rsidRDefault="00E632C4" w:rsidP="006D14C7">
      <w:pPr>
        <w:ind w:firstLine="567"/>
        <w:jc w:val="both"/>
        <w:rPr>
          <w:rFonts w:eastAsia="Calibri"/>
          <w:b/>
          <w:sz w:val="26"/>
          <w:szCs w:val="26"/>
          <w:highlight w:val="yellow"/>
          <w:lang w:eastAsia="en-US"/>
        </w:rPr>
      </w:pPr>
    </w:p>
    <w:p w:rsidR="00070E34" w:rsidRPr="006D6D6C" w:rsidRDefault="0092681F" w:rsidP="006D14C7">
      <w:pPr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6D6D6C">
        <w:rPr>
          <w:rFonts w:eastAsia="Calibri"/>
          <w:b/>
          <w:sz w:val="26"/>
          <w:szCs w:val="26"/>
          <w:lang w:eastAsia="en-US"/>
        </w:rPr>
        <w:t>2.4.</w:t>
      </w:r>
      <w:r w:rsidR="006747DD">
        <w:rPr>
          <w:rFonts w:eastAsia="Calibri"/>
          <w:b/>
          <w:sz w:val="26"/>
          <w:szCs w:val="26"/>
          <w:lang w:eastAsia="en-US"/>
        </w:rPr>
        <w:t>4</w:t>
      </w:r>
      <w:r w:rsidR="00803133" w:rsidRPr="006D6D6C">
        <w:rPr>
          <w:rFonts w:eastAsia="Calibri"/>
          <w:b/>
          <w:sz w:val="26"/>
          <w:szCs w:val="26"/>
          <w:lang w:eastAsia="en-US"/>
        </w:rPr>
        <w:t>. </w:t>
      </w:r>
      <w:r w:rsidR="00070E34" w:rsidRPr="006D6D6C">
        <w:rPr>
          <w:rFonts w:eastAsia="Calibri"/>
          <w:b/>
          <w:sz w:val="26"/>
          <w:szCs w:val="26"/>
          <w:lang w:eastAsia="en-US"/>
        </w:rPr>
        <w:t>Проверка законности и эффективности использования бюджетных средств</w:t>
      </w:r>
    </w:p>
    <w:p w:rsidR="006272A5" w:rsidRPr="006272A5" w:rsidRDefault="006272A5" w:rsidP="006272A5">
      <w:pPr>
        <w:tabs>
          <w:tab w:val="left" w:pos="0"/>
        </w:tabs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6272A5">
        <w:rPr>
          <w:b/>
          <w:sz w:val="26"/>
          <w:szCs w:val="26"/>
        </w:rPr>
        <w:t>2.4.</w:t>
      </w:r>
      <w:r w:rsidR="006747DD">
        <w:rPr>
          <w:b/>
          <w:sz w:val="26"/>
          <w:szCs w:val="26"/>
        </w:rPr>
        <w:t>4</w:t>
      </w:r>
      <w:r w:rsidRPr="006272A5">
        <w:rPr>
          <w:b/>
          <w:sz w:val="26"/>
          <w:szCs w:val="26"/>
        </w:rPr>
        <w:t>.1.</w:t>
      </w:r>
      <w:r w:rsidR="00260B23">
        <w:rPr>
          <w:rFonts w:eastAsia="Calibri"/>
          <w:sz w:val="26"/>
          <w:szCs w:val="26"/>
          <w:lang w:eastAsia="en-US"/>
        </w:rPr>
        <w:t xml:space="preserve"> В соответствии с п. 1.6</w:t>
      </w:r>
      <w:r w:rsidRPr="006272A5">
        <w:rPr>
          <w:rFonts w:eastAsia="Calibri"/>
          <w:sz w:val="26"/>
          <w:szCs w:val="26"/>
          <w:lang w:eastAsia="en-US"/>
        </w:rPr>
        <w:t xml:space="preserve"> плана работы Палаты проведено контрольное мероприятие</w:t>
      </w:r>
      <w:r w:rsidRPr="006272A5">
        <w:rPr>
          <w:rFonts w:eastAsia="Calibri"/>
          <w:b/>
          <w:sz w:val="26"/>
          <w:szCs w:val="26"/>
          <w:lang w:eastAsia="en-US"/>
        </w:rPr>
        <w:t xml:space="preserve"> «Проверка порядка обеспечения жилыми помещениями детей-сирот и детей, оставшихся без попечения родителей, и целевого, эффективного использования бюджетных средств, выделенных на эти цели в 2022–2023 годах».</w:t>
      </w:r>
    </w:p>
    <w:p w:rsidR="006272A5" w:rsidRPr="006272A5" w:rsidRDefault="006272A5" w:rsidP="009F2EA2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6272A5">
        <w:rPr>
          <w:i/>
          <w:sz w:val="26"/>
          <w:szCs w:val="26"/>
        </w:rPr>
        <w:t>Объекты контрольно-проверочного мероприятия:</w:t>
      </w:r>
      <w:r w:rsidRPr="006272A5">
        <w:rPr>
          <w:sz w:val="26"/>
          <w:szCs w:val="26"/>
        </w:rPr>
        <w:t xml:space="preserve"> </w:t>
      </w:r>
      <w:r w:rsidR="00260B23">
        <w:rPr>
          <w:sz w:val="26"/>
          <w:szCs w:val="26"/>
        </w:rPr>
        <w:t>м</w:t>
      </w:r>
      <w:r w:rsidRPr="006272A5">
        <w:rPr>
          <w:sz w:val="26"/>
          <w:szCs w:val="26"/>
        </w:rPr>
        <w:t>инистерство строительства и жилищно-коммунального хозяйства Калужской области</w:t>
      </w:r>
      <w:r w:rsidR="009F2EA2">
        <w:rPr>
          <w:sz w:val="26"/>
          <w:szCs w:val="26"/>
        </w:rPr>
        <w:t xml:space="preserve">, </w:t>
      </w:r>
      <w:r w:rsidR="009F2EA2" w:rsidRPr="009F2EA2">
        <w:rPr>
          <w:sz w:val="26"/>
          <w:szCs w:val="26"/>
        </w:rPr>
        <w:t>министерство экономического развития и промышленности Калужской области</w:t>
      </w:r>
      <w:r w:rsidR="009F2EA2">
        <w:rPr>
          <w:sz w:val="26"/>
          <w:szCs w:val="26"/>
        </w:rPr>
        <w:t xml:space="preserve">, </w:t>
      </w:r>
      <w:r w:rsidR="009F2EA2" w:rsidRPr="009F2EA2">
        <w:rPr>
          <w:sz w:val="26"/>
          <w:szCs w:val="26"/>
        </w:rPr>
        <w:t>министерство труда и социальной защиты Калужской области</w:t>
      </w:r>
      <w:r w:rsidRPr="006272A5">
        <w:rPr>
          <w:sz w:val="26"/>
          <w:szCs w:val="26"/>
        </w:rPr>
        <w:t xml:space="preserve"> и ГКУ КО «Управление капитального строительства».</w:t>
      </w:r>
    </w:p>
    <w:p w:rsidR="006272A5" w:rsidRPr="006272A5" w:rsidRDefault="006272A5" w:rsidP="006272A5">
      <w:pPr>
        <w:ind w:firstLine="567"/>
        <w:jc w:val="both"/>
        <w:rPr>
          <w:i/>
          <w:sz w:val="26"/>
          <w:szCs w:val="26"/>
        </w:rPr>
      </w:pPr>
      <w:r w:rsidRPr="006272A5">
        <w:rPr>
          <w:sz w:val="26"/>
          <w:szCs w:val="26"/>
        </w:rPr>
        <w:t>По результатам контрольного мероприятия выявлено 5 нарушений при формировании и исполнении бюджетов (кроме нецелевого использования бюджетных средств) на общую сумму 2 506,4</w:t>
      </w:r>
      <w:r w:rsidR="000F608C">
        <w:rPr>
          <w:sz w:val="26"/>
          <w:szCs w:val="26"/>
        </w:rPr>
        <w:t> тыс</w:t>
      </w:r>
      <w:r w:rsidRPr="006272A5">
        <w:rPr>
          <w:sz w:val="26"/>
          <w:szCs w:val="26"/>
        </w:rPr>
        <w:t xml:space="preserve">. руб. нарушение было квалифицировано как </w:t>
      </w:r>
      <w:r w:rsidRPr="006272A5">
        <w:rPr>
          <w:i/>
          <w:sz w:val="26"/>
          <w:szCs w:val="26"/>
        </w:rPr>
        <w:t xml:space="preserve">неэффективные (безрезультатные) расходы бюджетных средств, безрезультатные затраты государственной (муниципальной) собственности) </w:t>
      </w:r>
      <w:r w:rsidRPr="006272A5">
        <w:rPr>
          <w:sz w:val="26"/>
          <w:szCs w:val="26"/>
        </w:rPr>
        <w:t>и выразилось</w:t>
      </w:r>
      <w:r w:rsidRPr="006272A5">
        <w:rPr>
          <w:i/>
          <w:sz w:val="26"/>
          <w:szCs w:val="26"/>
        </w:rPr>
        <w:t xml:space="preserve"> </w:t>
      </w:r>
      <w:r w:rsidRPr="006272A5">
        <w:rPr>
          <w:sz w:val="26"/>
          <w:szCs w:val="26"/>
        </w:rPr>
        <w:t xml:space="preserve">в оплате </w:t>
      </w:r>
      <w:r w:rsidRPr="006272A5">
        <w:rPr>
          <w:sz w:val="26"/>
          <w:szCs w:val="26"/>
        </w:rPr>
        <w:lastRenderedPageBreak/>
        <w:t>работ по выполнению инженерно-геодезических изысканий без дальнейшего планирования строительства объекта.</w:t>
      </w:r>
    </w:p>
    <w:p w:rsidR="006272A5" w:rsidRPr="006272A5" w:rsidRDefault="006272A5" w:rsidP="006272A5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6272A5">
        <w:rPr>
          <w:rFonts w:eastAsia="Calibri"/>
          <w:bCs/>
          <w:sz w:val="26"/>
          <w:szCs w:val="26"/>
          <w:lang w:eastAsia="en-US"/>
        </w:rPr>
        <w:t>В ходе проверки было выявлено 5 нарушений при осуществлении государственных (муниципальных) закупок и закупок отдельными видами юридических лиц, не имеющее стоимостной оценки, в том числе:</w:t>
      </w:r>
    </w:p>
    <w:p w:rsidR="006272A5" w:rsidRPr="006272A5" w:rsidRDefault="006272A5" w:rsidP="006272A5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6272A5">
        <w:rPr>
          <w:rFonts w:eastAsia="Calibri"/>
          <w:bCs/>
          <w:sz w:val="26"/>
          <w:szCs w:val="26"/>
          <w:lang w:eastAsia="en-US"/>
        </w:rPr>
        <w:t xml:space="preserve">в нарушении ч. 6 ст. 34 Закона </w:t>
      </w:r>
      <w:r w:rsidR="00F56F09">
        <w:rPr>
          <w:rFonts w:eastAsia="Calibri"/>
          <w:bCs/>
          <w:sz w:val="26"/>
          <w:szCs w:val="26"/>
          <w:lang w:eastAsia="en-US"/>
        </w:rPr>
        <w:t>№ </w:t>
      </w:r>
      <w:r w:rsidRPr="006272A5">
        <w:rPr>
          <w:rFonts w:eastAsia="Calibri"/>
          <w:bCs/>
          <w:sz w:val="26"/>
          <w:szCs w:val="26"/>
          <w:lang w:eastAsia="en-US"/>
        </w:rPr>
        <w:t>44-ФЗ, не велась претензионная работа</w:t>
      </w:r>
      <w:r w:rsidR="006E74F3">
        <w:rPr>
          <w:rFonts w:eastAsia="Calibri"/>
          <w:bCs/>
          <w:sz w:val="26"/>
          <w:szCs w:val="26"/>
          <w:lang w:eastAsia="en-US"/>
        </w:rPr>
        <w:t xml:space="preserve"> – </w:t>
      </w:r>
      <w:r w:rsidRPr="006272A5">
        <w:rPr>
          <w:rFonts w:eastAsia="Calibri"/>
          <w:bCs/>
          <w:sz w:val="26"/>
          <w:szCs w:val="26"/>
          <w:lang w:eastAsia="en-US"/>
        </w:rPr>
        <w:t>не направлялись требования об уплате неустоек (штрафов, пеней) по двум государственным контрактам;</w:t>
      </w:r>
    </w:p>
    <w:p w:rsidR="006272A5" w:rsidRPr="006272A5" w:rsidRDefault="006272A5" w:rsidP="006272A5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 w:rsidRPr="006272A5">
        <w:rPr>
          <w:rFonts w:eastAsia="Calibri"/>
          <w:bCs/>
          <w:sz w:val="26"/>
          <w:szCs w:val="26"/>
          <w:lang w:eastAsia="en-US"/>
        </w:rPr>
        <w:t xml:space="preserve">в нарушение ст. 94 Закона </w:t>
      </w:r>
      <w:r w:rsidR="00F56F09">
        <w:rPr>
          <w:rFonts w:eastAsia="Calibri"/>
          <w:bCs/>
          <w:sz w:val="26"/>
          <w:szCs w:val="26"/>
          <w:lang w:eastAsia="en-US"/>
        </w:rPr>
        <w:t>№ </w:t>
      </w:r>
      <w:r w:rsidRPr="006272A5">
        <w:rPr>
          <w:rFonts w:eastAsia="Calibri"/>
          <w:bCs/>
          <w:sz w:val="26"/>
          <w:szCs w:val="26"/>
          <w:lang w:eastAsia="en-US"/>
        </w:rPr>
        <w:t>44-ФЗ, нарушены сроки выполнения работ по трём государственным контрактам.</w:t>
      </w:r>
    </w:p>
    <w:p w:rsidR="006272A5" w:rsidRPr="006272A5" w:rsidRDefault="006272A5" w:rsidP="006272A5">
      <w:pPr>
        <w:ind w:firstLine="567"/>
        <w:jc w:val="both"/>
        <w:rPr>
          <w:sz w:val="26"/>
          <w:szCs w:val="26"/>
        </w:rPr>
      </w:pPr>
      <w:r w:rsidRPr="006272A5">
        <w:rPr>
          <w:sz w:val="26"/>
          <w:szCs w:val="26"/>
        </w:rPr>
        <w:t>По результатам проверки направлены представления министерству труда и социальной защиты Калужской области, министерству экономического развития и промышленности Калужской области, министерству строительства и жилищно-коммунального хозяйства Калужской области, ГКУ КО «Управление капитального строительства» в которых даны предложения по вопросам устранения и предупреждения нарушений.</w:t>
      </w:r>
    </w:p>
    <w:p w:rsidR="006272A5" w:rsidRPr="003452B3" w:rsidRDefault="006272A5" w:rsidP="006272A5">
      <w:pPr>
        <w:tabs>
          <w:tab w:val="left" w:pos="0"/>
        </w:tabs>
        <w:ind w:firstLine="567"/>
        <w:jc w:val="both"/>
        <w:rPr>
          <w:rFonts w:eastAsia="Calibri"/>
          <w:sz w:val="26"/>
          <w:szCs w:val="26"/>
        </w:rPr>
      </w:pPr>
      <w:r w:rsidRPr="003452B3">
        <w:rPr>
          <w:rFonts w:eastAsia="Calibri"/>
          <w:sz w:val="26"/>
          <w:szCs w:val="26"/>
        </w:rPr>
        <w:t>Материалы проверки направлены Губернатору Калужской области.</w:t>
      </w:r>
    </w:p>
    <w:p w:rsidR="006272A5" w:rsidRPr="003452B3" w:rsidRDefault="006272A5" w:rsidP="006272A5">
      <w:pPr>
        <w:tabs>
          <w:tab w:val="left" w:pos="0"/>
        </w:tabs>
        <w:ind w:firstLine="567"/>
        <w:jc w:val="both"/>
        <w:rPr>
          <w:rFonts w:eastAsia="Calibri"/>
          <w:sz w:val="26"/>
          <w:szCs w:val="26"/>
        </w:rPr>
      </w:pPr>
    </w:p>
    <w:p w:rsidR="002554D3" w:rsidRPr="003452B3" w:rsidRDefault="006272A5" w:rsidP="002554D3">
      <w:pPr>
        <w:tabs>
          <w:tab w:val="left" w:pos="0"/>
        </w:tabs>
        <w:ind w:firstLine="567"/>
        <w:jc w:val="both"/>
        <w:rPr>
          <w:rFonts w:eastAsia="Calibri"/>
          <w:b/>
          <w:sz w:val="26"/>
          <w:szCs w:val="26"/>
        </w:rPr>
      </w:pPr>
      <w:r w:rsidRPr="003452B3">
        <w:rPr>
          <w:rFonts w:eastAsia="Calibri"/>
          <w:b/>
          <w:sz w:val="26"/>
          <w:szCs w:val="26"/>
        </w:rPr>
        <w:t>2.4.</w:t>
      </w:r>
      <w:r w:rsidR="00D714D1" w:rsidRPr="003452B3">
        <w:rPr>
          <w:rFonts w:eastAsia="Calibri"/>
          <w:b/>
          <w:sz w:val="26"/>
          <w:szCs w:val="26"/>
        </w:rPr>
        <w:t>5.2.</w:t>
      </w:r>
      <w:r w:rsidR="002554D3" w:rsidRPr="003452B3">
        <w:rPr>
          <w:sz w:val="26"/>
          <w:szCs w:val="26"/>
        </w:rPr>
        <w:t xml:space="preserve">В соответствии с п. 1.12 плана работы Палаты проведено контрольное мероприятие </w:t>
      </w:r>
      <w:r w:rsidR="002554D3" w:rsidRPr="003452B3">
        <w:rPr>
          <w:b/>
          <w:sz w:val="26"/>
          <w:szCs w:val="26"/>
        </w:rPr>
        <w:t>«Проверка отдельных вопросов финансово-хозяйственной деятельности государственного предприятия Калужской области «Калугафармация»</w:t>
      </w:r>
      <w:r w:rsidR="002554D3" w:rsidRPr="003452B3">
        <w:rPr>
          <w:sz w:val="26"/>
          <w:szCs w:val="26"/>
        </w:rPr>
        <w:t>.</w:t>
      </w:r>
    </w:p>
    <w:p w:rsidR="0086630A" w:rsidRPr="003452B3" w:rsidRDefault="0071293D" w:rsidP="002554D3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3452B3">
        <w:rPr>
          <w:sz w:val="26"/>
          <w:szCs w:val="26"/>
        </w:rPr>
        <w:t>Объект</w:t>
      </w:r>
      <w:r w:rsidR="002554D3" w:rsidRPr="003452B3">
        <w:rPr>
          <w:sz w:val="26"/>
          <w:szCs w:val="26"/>
        </w:rPr>
        <w:t xml:space="preserve"> контрольно-проверочного мероприятия: </w:t>
      </w:r>
      <w:r w:rsidRPr="003452B3">
        <w:rPr>
          <w:sz w:val="26"/>
          <w:szCs w:val="26"/>
        </w:rPr>
        <w:t>государственное предприятие Калужской области «Калугафармация»</w:t>
      </w:r>
      <w:r w:rsidR="002554D3" w:rsidRPr="003452B3">
        <w:rPr>
          <w:sz w:val="26"/>
          <w:szCs w:val="26"/>
        </w:rPr>
        <w:t>.</w:t>
      </w:r>
    </w:p>
    <w:p w:rsidR="00467A73" w:rsidRPr="003452B3" w:rsidRDefault="0071293D" w:rsidP="0071293D">
      <w:pPr>
        <w:ind w:firstLine="567"/>
        <w:jc w:val="both"/>
        <w:rPr>
          <w:sz w:val="26"/>
          <w:szCs w:val="26"/>
        </w:rPr>
      </w:pPr>
      <w:r w:rsidRPr="003452B3">
        <w:rPr>
          <w:sz w:val="26"/>
          <w:szCs w:val="26"/>
        </w:rPr>
        <w:t xml:space="preserve">По результатам контрольного мероприятия выявлено </w:t>
      </w:r>
      <w:r w:rsidR="009309C0" w:rsidRPr="003452B3">
        <w:rPr>
          <w:sz w:val="26"/>
          <w:szCs w:val="26"/>
        </w:rPr>
        <w:t>2</w:t>
      </w:r>
      <w:r w:rsidRPr="003452B3">
        <w:rPr>
          <w:sz w:val="26"/>
          <w:szCs w:val="26"/>
        </w:rPr>
        <w:t xml:space="preserve"> </w:t>
      </w:r>
      <w:r w:rsidR="009309C0" w:rsidRPr="003452B3">
        <w:rPr>
          <w:sz w:val="26"/>
          <w:szCs w:val="26"/>
        </w:rPr>
        <w:t>нарушения</w:t>
      </w:r>
      <w:r w:rsidRPr="003452B3">
        <w:rPr>
          <w:sz w:val="26"/>
          <w:szCs w:val="26"/>
        </w:rPr>
        <w:t xml:space="preserve"> при формировании и исполнении бюджетов (кроме нецелевого использования бюджетных средств) на общую сумму </w:t>
      </w:r>
      <w:r w:rsidR="009309C0" w:rsidRPr="003452B3">
        <w:rPr>
          <w:sz w:val="26"/>
          <w:szCs w:val="26"/>
        </w:rPr>
        <w:t>2 181,9</w:t>
      </w:r>
      <w:r w:rsidR="000F608C" w:rsidRPr="003452B3">
        <w:rPr>
          <w:sz w:val="26"/>
          <w:szCs w:val="26"/>
        </w:rPr>
        <w:t> тыс</w:t>
      </w:r>
      <w:r w:rsidR="009309C0" w:rsidRPr="003452B3">
        <w:rPr>
          <w:sz w:val="26"/>
          <w:szCs w:val="26"/>
        </w:rPr>
        <w:t xml:space="preserve">. руб. </w:t>
      </w:r>
    </w:p>
    <w:p w:rsidR="004D292D" w:rsidRDefault="009309C0" w:rsidP="0071293D">
      <w:pPr>
        <w:ind w:firstLine="567"/>
        <w:jc w:val="both"/>
        <w:rPr>
          <w:i/>
          <w:sz w:val="26"/>
          <w:szCs w:val="26"/>
        </w:rPr>
      </w:pPr>
      <w:r w:rsidRPr="003452B3">
        <w:rPr>
          <w:sz w:val="26"/>
          <w:szCs w:val="26"/>
        </w:rPr>
        <w:t>Н</w:t>
      </w:r>
      <w:r w:rsidR="004D292D" w:rsidRPr="003452B3">
        <w:rPr>
          <w:sz w:val="26"/>
          <w:szCs w:val="26"/>
        </w:rPr>
        <w:t>арушения квалифицированы</w:t>
      </w:r>
      <w:r w:rsidR="0071293D" w:rsidRPr="003452B3">
        <w:rPr>
          <w:sz w:val="26"/>
          <w:szCs w:val="26"/>
        </w:rPr>
        <w:t xml:space="preserve"> </w:t>
      </w:r>
      <w:r w:rsidR="0071293D" w:rsidRPr="006272A5">
        <w:rPr>
          <w:sz w:val="26"/>
          <w:szCs w:val="26"/>
        </w:rPr>
        <w:t xml:space="preserve">как </w:t>
      </w:r>
      <w:r>
        <w:rPr>
          <w:i/>
          <w:sz w:val="26"/>
          <w:szCs w:val="26"/>
        </w:rPr>
        <w:t>иные избыточные расходы бюджетных средств</w:t>
      </w:r>
      <w:r w:rsidR="004D292D">
        <w:rPr>
          <w:i/>
          <w:sz w:val="26"/>
          <w:szCs w:val="26"/>
        </w:rPr>
        <w:t>:</w:t>
      </w:r>
    </w:p>
    <w:p w:rsidR="00F055A3" w:rsidRPr="00F055A3" w:rsidRDefault="00F055A3" w:rsidP="00F055A3">
      <w:pPr>
        <w:ind w:firstLine="567"/>
        <w:jc w:val="both"/>
        <w:rPr>
          <w:sz w:val="26"/>
          <w:szCs w:val="26"/>
        </w:rPr>
      </w:pPr>
      <w:r w:rsidRPr="00F055A3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F055A3">
        <w:rPr>
          <w:sz w:val="26"/>
          <w:szCs w:val="26"/>
        </w:rPr>
        <w:t>587</w:t>
      </w:r>
      <w:r>
        <w:rPr>
          <w:sz w:val="26"/>
          <w:szCs w:val="26"/>
        </w:rPr>
        <w:t>,9</w:t>
      </w:r>
      <w:r w:rsidR="000F608C">
        <w:rPr>
          <w:sz w:val="26"/>
          <w:szCs w:val="26"/>
        </w:rPr>
        <w:t> тыс</w:t>
      </w:r>
      <w:r>
        <w:rPr>
          <w:sz w:val="26"/>
          <w:szCs w:val="26"/>
        </w:rPr>
        <w:t>. </w:t>
      </w:r>
      <w:r w:rsidRPr="00F055A3">
        <w:rPr>
          <w:sz w:val="26"/>
          <w:szCs w:val="26"/>
        </w:rPr>
        <w:t>руб</w:t>
      </w:r>
      <w:r>
        <w:rPr>
          <w:sz w:val="26"/>
          <w:szCs w:val="26"/>
        </w:rPr>
        <w:t>.</w:t>
      </w:r>
      <w:r w:rsidRPr="00F055A3">
        <w:rPr>
          <w:sz w:val="26"/>
          <w:szCs w:val="26"/>
        </w:rPr>
        <w:t xml:space="preserve"> </w:t>
      </w:r>
      <w:r>
        <w:rPr>
          <w:sz w:val="26"/>
          <w:szCs w:val="26"/>
        </w:rPr>
        <w:t>– в</w:t>
      </w:r>
      <w:r w:rsidRPr="00F055A3">
        <w:rPr>
          <w:sz w:val="26"/>
          <w:szCs w:val="26"/>
        </w:rPr>
        <w:t xml:space="preserve"> нарушение п. 6.4 положения об оплате труда ГП</w:t>
      </w:r>
      <w:r w:rsidR="00CE6B95">
        <w:rPr>
          <w:sz w:val="26"/>
          <w:szCs w:val="26"/>
        </w:rPr>
        <w:t> </w:t>
      </w:r>
      <w:r w:rsidRPr="00F055A3">
        <w:rPr>
          <w:sz w:val="26"/>
          <w:szCs w:val="26"/>
        </w:rPr>
        <w:t xml:space="preserve">«Калугафармация» </w:t>
      </w:r>
      <w:r w:rsidR="005C41CB">
        <w:rPr>
          <w:sz w:val="26"/>
          <w:szCs w:val="26"/>
        </w:rPr>
        <w:t xml:space="preserve">неправомерно </w:t>
      </w:r>
      <w:r>
        <w:rPr>
          <w:sz w:val="26"/>
          <w:szCs w:val="26"/>
        </w:rPr>
        <w:t xml:space="preserve">осуществлены </w:t>
      </w:r>
      <w:r w:rsidRPr="00F055A3">
        <w:rPr>
          <w:sz w:val="26"/>
          <w:szCs w:val="26"/>
        </w:rPr>
        <w:t xml:space="preserve">доплаты </w:t>
      </w:r>
      <w:r w:rsidR="00BF2B1B" w:rsidRPr="00F055A3">
        <w:rPr>
          <w:sz w:val="26"/>
          <w:szCs w:val="26"/>
        </w:rPr>
        <w:t xml:space="preserve">водителям </w:t>
      </w:r>
      <w:r w:rsidRPr="00F055A3">
        <w:rPr>
          <w:sz w:val="26"/>
          <w:szCs w:val="26"/>
        </w:rPr>
        <w:t>за разъездной характер и за</w:t>
      </w:r>
      <w:r w:rsidR="00BF2B1B">
        <w:rPr>
          <w:sz w:val="26"/>
          <w:szCs w:val="26"/>
        </w:rPr>
        <w:t xml:space="preserve"> погрузочно-разгрузочные работы</w:t>
      </w:r>
      <w:r>
        <w:rPr>
          <w:sz w:val="26"/>
          <w:szCs w:val="26"/>
        </w:rPr>
        <w:t>;</w:t>
      </w:r>
    </w:p>
    <w:p w:rsidR="004D292D" w:rsidRDefault="000D271A" w:rsidP="004D292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594,0</w:t>
      </w:r>
      <w:r w:rsidR="000F608C">
        <w:rPr>
          <w:sz w:val="26"/>
          <w:szCs w:val="26"/>
        </w:rPr>
        <w:t> тыс</w:t>
      </w:r>
      <w:r>
        <w:rPr>
          <w:sz w:val="26"/>
          <w:szCs w:val="26"/>
        </w:rPr>
        <w:t xml:space="preserve">. руб. – </w:t>
      </w:r>
      <w:r w:rsidR="004D292D">
        <w:rPr>
          <w:sz w:val="26"/>
          <w:szCs w:val="26"/>
        </w:rPr>
        <w:t>в нарушение</w:t>
      </w:r>
      <w:r w:rsidR="004D292D" w:rsidRPr="004D292D">
        <w:rPr>
          <w:sz w:val="26"/>
          <w:szCs w:val="26"/>
        </w:rPr>
        <w:t xml:space="preserve"> ст. 216 ТК РФ </w:t>
      </w:r>
      <w:r w:rsidR="004D292D">
        <w:rPr>
          <w:sz w:val="26"/>
          <w:szCs w:val="26"/>
        </w:rPr>
        <w:t xml:space="preserve">осуществлены </w:t>
      </w:r>
      <w:r w:rsidR="004D292D" w:rsidRPr="004D292D">
        <w:rPr>
          <w:sz w:val="26"/>
          <w:szCs w:val="26"/>
        </w:rPr>
        <w:t xml:space="preserve">доплаты </w:t>
      </w:r>
      <w:r w:rsidR="004D292D">
        <w:rPr>
          <w:sz w:val="26"/>
          <w:szCs w:val="26"/>
        </w:rPr>
        <w:t>водителям</w:t>
      </w:r>
      <w:r w:rsidR="004D292D" w:rsidRPr="004D292D">
        <w:rPr>
          <w:sz w:val="26"/>
          <w:szCs w:val="26"/>
        </w:rPr>
        <w:t xml:space="preserve"> за осо</w:t>
      </w:r>
      <w:r>
        <w:rPr>
          <w:sz w:val="26"/>
          <w:szCs w:val="26"/>
        </w:rPr>
        <w:t>бые условия труда,</w:t>
      </w:r>
      <w:r w:rsidR="004D292D" w:rsidRPr="004D292D">
        <w:rPr>
          <w:sz w:val="26"/>
          <w:szCs w:val="26"/>
        </w:rPr>
        <w:t xml:space="preserve"> </w:t>
      </w:r>
      <w:r w:rsidR="004B7438">
        <w:rPr>
          <w:sz w:val="26"/>
          <w:szCs w:val="26"/>
        </w:rPr>
        <w:t>не предусмотренные положениями об оплате труда</w:t>
      </w:r>
      <w:r w:rsidR="00F055A3">
        <w:rPr>
          <w:sz w:val="26"/>
          <w:szCs w:val="26"/>
        </w:rPr>
        <w:t>.</w:t>
      </w:r>
    </w:p>
    <w:p w:rsidR="000D271A" w:rsidRPr="004D292D" w:rsidRDefault="00216056" w:rsidP="004D292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ходе проверки было выявлено 11 нарушений, не имеющих</w:t>
      </w:r>
      <w:r w:rsidRPr="00216056">
        <w:rPr>
          <w:sz w:val="26"/>
          <w:szCs w:val="26"/>
        </w:rPr>
        <w:t xml:space="preserve"> стоимостной оценки, в том числе:</w:t>
      </w:r>
    </w:p>
    <w:p w:rsidR="004D292D" w:rsidRPr="007A6B83" w:rsidRDefault="0042233B" w:rsidP="00FF4FD7">
      <w:pPr>
        <w:ind w:firstLine="567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>7</w:t>
      </w:r>
      <w:r w:rsidR="003452B3">
        <w:rPr>
          <w:rFonts w:eastAsia="Calibri"/>
          <w:bCs/>
          <w:sz w:val="26"/>
          <w:szCs w:val="26"/>
          <w:lang w:eastAsia="en-US"/>
        </w:rPr>
        <w:t> </w:t>
      </w:r>
      <w:r w:rsidRPr="006272A5">
        <w:rPr>
          <w:rFonts w:eastAsia="Calibri"/>
          <w:bCs/>
          <w:sz w:val="26"/>
          <w:szCs w:val="26"/>
          <w:lang w:eastAsia="en-US"/>
        </w:rPr>
        <w:t xml:space="preserve">нарушений при осуществлении государственных (муниципальных) закупок и закупок отдельными </w:t>
      </w:r>
      <w:r w:rsidRPr="00FF4FD7">
        <w:rPr>
          <w:rFonts w:eastAsia="Calibri"/>
          <w:bCs/>
          <w:sz w:val="26"/>
          <w:szCs w:val="26"/>
          <w:lang w:eastAsia="en-US"/>
        </w:rPr>
        <w:t>ви</w:t>
      </w:r>
      <w:r w:rsidR="007A6B83" w:rsidRPr="00FF4FD7">
        <w:rPr>
          <w:rFonts w:eastAsia="Calibri"/>
          <w:bCs/>
          <w:sz w:val="26"/>
          <w:szCs w:val="26"/>
          <w:lang w:eastAsia="en-US"/>
        </w:rPr>
        <w:t>дами юридических лиц, не имеющих</w:t>
      </w:r>
      <w:r w:rsidR="00FF4FD7" w:rsidRPr="00FF4FD7">
        <w:rPr>
          <w:rFonts w:eastAsia="Calibri"/>
          <w:bCs/>
          <w:sz w:val="26"/>
          <w:szCs w:val="26"/>
          <w:lang w:eastAsia="en-US"/>
        </w:rPr>
        <w:t xml:space="preserve"> стоимостной оценки </w:t>
      </w:r>
      <w:r w:rsidR="003452B3">
        <w:rPr>
          <w:rFonts w:eastAsia="Calibri"/>
          <w:bCs/>
          <w:sz w:val="26"/>
          <w:szCs w:val="26"/>
          <w:lang w:eastAsia="en-US"/>
        </w:rPr>
        <w:t xml:space="preserve">– в нарушение статей </w:t>
      </w:r>
      <w:r w:rsidR="007A6B83" w:rsidRPr="00FF4FD7">
        <w:rPr>
          <w:rFonts w:eastAsia="Calibri"/>
          <w:bCs/>
          <w:sz w:val="26"/>
          <w:szCs w:val="26"/>
          <w:lang w:eastAsia="en-US"/>
        </w:rPr>
        <w:t>309,</w:t>
      </w:r>
      <w:r w:rsidR="000D4ED5" w:rsidRPr="00FF4FD7">
        <w:rPr>
          <w:rFonts w:eastAsia="Calibri"/>
          <w:bCs/>
          <w:sz w:val="26"/>
          <w:szCs w:val="26"/>
          <w:lang w:eastAsia="en-US"/>
        </w:rPr>
        <w:t xml:space="preserve"> 702, 740 ГК РФ у</w:t>
      </w:r>
      <w:r w:rsidR="007A6B83" w:rsidRPr="00FF4FD7">
        <w:rPr>
          <w:rFonts w:eastAsia="Calibri"/>
          <w:bCs/>
          <w:sz w:val="26"/>
          <w:szCs w:val="26"/>
          <w:lang w:eastAsia="en-US"/>
        </w:rPr>
        <w:t>становлены факты замены материалов</w:t>
      </w:r>
      <w:r w:rsidR="004B7438">
        <w:rPr>
          <w:rFonts w:eastAsia="Calibri"/>
          <w:bCs/>
          <w:sz w:val="26"/>
          <w:szCs w:val="26"/>
          <w:lang w:eastAsia="en-US"/>
        </w:rPr>
        <w:t xml:space="preserve"> и несоответствия объемов выполненных работ</w:t>
      </w:r>
      <w:r w:rsidR="00CE6B95">
        <w:rPr>
          <w:rFonts w:eastAsia="Calibri"/>
          <w:bCs/>
          <w:sz w:val="26"/>
          <w:szCs w:val="26"/>
          <w:lang w:eastAsia="en-US"/>
        </w:rPr>
        <w:t>,</w:t>
      </w:r>
      <w:r w:rsidR="000D4ED5" w:rsidRPr="00FF4FD7">
        <w:rPr>
          <w:rFonts w:eastAsia="Calibri"/>
          <w:bCs/>
          <w:sz w:val="26"/>
          <w:szCs w:val="26"/>
          <w:lang w:eastAsia="en-US"/>
        </w:rPr>
        <w:t xml:space="preserve"> предусмотренных акт</w:t>
      </w:r>
      <w:r w:rsidR="00FF4FD7" w:rsidRPr="00FF4FD7">
        <w:rPr>
          <w:rFonts w:eastAsia="Calibri"/>
          <w:bCs/>
          <w:sz w:val="26"/>
          <w:szCs w:val="26"/>
          <w:lang w:eastAsia="en-US"/>
        </w:rPr>
        <w:t>ами о приемке выполненных работ, а также н</w:t>
      </w:r>
      <w:r w:rsidR="007A6B83" w:rsidRPr="00FF4FD7">
        <w:rPr>
          <w:rFonts w:eastAsia="Calibri"/>
          <w:bCs/>
          <w:sz w:val="26"/>
          <w:szCs w:val="26"/>
          <w:lang w:eastAsia="en-US"/>
        </w:rPr>
        <w:t>арушение сроков испо</w:t>
      </w:r>
      <w:r w:rsidR="00FF4FD7" w:rsidRPr="00FF4FD7">
        <w:rPr>
          <w:rFonts w:eastAsia="Calibri"/>
          <w:bCs/>
          <w:sz w:val="26"/>
          <w:szCs w:val="26"/>
          <w:lang w:eastAsia="en-US"/>
        </w:rPr>
        <w:t>лнения обязательств по договору;</w:t>
      </w:r>
    </w:p>
    <w:p w:rsidR="00FF067C" w:rsidRDefault="007A6B83" w:rsidP="004671D4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452B3">
        <w:rPr>
          <w:sz w:val="26"/>
          <w:szCs w:val="26"/>
        </w:rPr>
        <w:t> </w:t>
      </w:r>
      <w:r w:rsidRPr="007A6B83">
        <w:rPr>
          <w:sz w:val="26"/>
          <w:szCs w:val="26"/>
        </w:rPr>
        <w:t>нарушения в сфере управления и распоряжения государственной (муниципальной) собственностью</w:t>
      </w:r>
      <w:r w:rsidR="00FF067C">
        <w:rPr>
          <w:sz w:val="26"/>
          <w:szCs w:val="26"/>
        </w:rPr>
        <w:t>:</w:t>
      </w:r>
    </w:p>
    <w:p w:rsidR="00FF067C" w:rsidRDefault="00FF067C" w:rsidP="004671D4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7A6B83">
        <w:rPr>
          <w:sz w:val="26"/>
          <w:szCs w:val="26"/>
        </w:rPr>
        <w:t xml:space="preserve"> </w:t>
      </w:r>
      <w:r w:rsidR="004671D4">
        <w:rPr>
          <w:sz w:val="26"/>
          <w:szCs w:val="26"/>
        </w:rPr>
        <w:t>осуществлена перепланировка</w:t>
      </w:r>
      <w:r w:rsidR="004671D4" w:rsidRPr="004671D4">
        <w:rPr>
          <w:sz w:val="26"/>
          <w:szCs w:val="26"/>
        </w:rPr>
        <w:t xml:space="preserve"> помещений (с изменением функционального назначения используемых помещений) без внесения соответствующих изменений в документы первичного технического учета</w:t>
      </w:r>
      <w:r w:rsidR="004671D4">
        <w:rPr>
          <w:sz w:val="26"/>
          <w:szCs w:val="26"/>
        </w:rPr>
        <w:t xml:space="preserve">; </w:t>
      </w:r>
    </w:p>
    <w:p w:rsidR="005E7C3F" w:rsidRDefault="00FF067C" w:rsidP="004671D4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проведены р</w:t>
      </w:r>
      <w:r w:rsidR="004671D4" w:rsidRPr="004671D4">
        <w:rPr>
          <w:sz w:val="26"/>
          <w:szCs w:val="26"/>
        </w:rPr>
        <w:t xml:space="preserve">емонтные работы по ремонту крыши здания </w:t>
      </w:r>
      <w:r>
        <w:rPr>
          <w:sz w:val="26"/>
          <w:szCs w:val="26"/>
        </w:rPr>
        <w:t xml:space="preserve">ОКН </w:t>
      </w:r>
      <w:r w:rsidR="004671D4" w:rsidRPr="004671D4">
        <w:rPr>
          <w:sz w:val="26"/>
          <w:szCs w:val="26"/>
        </w:rPr>
        <w:t>регионального значения «Дом Сорокина Л.О. с аптекой, кон.</w:t>
      </w:r>
      <w:r w:rsidR="003452B3">
        <w:rPr>
          <w:sz w:val="26"/>
          <w:szCs w:val="26"/>
        </w:rPr>
        <w:t> </w:t>
      </w:r>
      <w:r w:rsidR="004671D4" w:rsidRPr="004671D4">
        <w:rPr>
          <w:sz w:val="26"/>
          <w:szCs w:val="26"/>
        </w:rPr>
        <w:t>XVIII</w:t>
      </w:r>
      <w:r w:rsidR="003452B3">
        <w:rPr>
          <w:sz w:val="26"/>
          <w:szCs w:val="26"/>
        </w:rPr>
        <w:t> </w:t>
      </w:r>
      <w:r w:rsidR="004671D4" w:rsidRPr="004671D4">
        <w:rPr>
          <w:sz w:val="26"/>
          <w:szCs w:val="26"/>
        </w:rPr>
        <w:t xml:space="preserve">в.» </w:t>
      </w:r>
      <w:r w:rsidR="00B463C9">
        <w:rPr>
          <w:sz w:val="26"/>
          <w:szCs w:val="26"/>
        </w:rPr>
        <w:t>после окончания</w:t>
      </w:r>
      <w:r w:rsidR="004671D4" w:rsidRPr="004671D4">
        <w:rPr>
          <w:sz w:val="26"/>
          <w:szCs w:val="26"/>
        </w:rPr>
        <w:t xml:space="preserve"> срока действия</w:t>
      </w:r>
      <w:r w:rsidR="005E7C3F">
        <w:rPr>
          <w:sz w:val="26"/>
          <w:szCs w:val="26"/>
        </w:rPr>
        <w:t xml:space="preserve"> разрешения на проведение работ;</w:t>
      </w:r>
    </w:p>
    <w:p w:rsidR="0071293D" w:rsidRDefault="005E7C3F" w:rsidP="004671D4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</w:t>
      </w:r>
      <w:r w:rsidR="004671D4" w:rsidRPr="004671D4">
        <w:rPr>
          <w:sz w:val="26"/>
          <w:szCs w:val="26"/>
        </w:rPr>
        <w:t xml:space="preserve"> нарушение режима использования территории </w:t>
      </w:r>
      <w:r>
        <w:rPr>
          <w:sz w:val="26"/>
          <w:szCs w:val="26"/>
        </w:rPr>
        <w:t>ОКН</w:t>
      </w:r>
      <w:r w:rsidR="004671D4" w:rsidRPr="004671D4">
        <w:rPr>
          <w:sz w:val="26"/>
          <w:szCs w:val="26"/>
        </w:rPr>
        <w:t xml:space="preserve"> регионального значения «Дом Сорокина Л.О. с аптекой, кон. XVIII</w:t>
      </w:r>
      <w:r w:rsidR="003452B3">
        <w:rPr>
          <w:sz w:val="26"/>
          <w:szCs w:val="26"/>
        </w:rPr>
        <w:t> </w:t>
      </w:r>
      <w:r w:rsidR="004671D4" w:rsidRPr="004671D4">
        <w:rPr>
          <w:sz w:val="26"/>
          <w:szCs w:val="26"/>
        </w:rPr>
        <w:t>в.» н</w:t>
      </w:r>
      <w:r w:rsidR="003452B3">
        <w:rPr>
          <w:sz w:val="26"/>
          <w:szCs w:val="26"/>
        </w:rPr>
        <w:t>а фасадах здания установлено 15 </w:t>
      </w:r>
      <w:r w:rsidR="004671D4" w:rsidRPr="004671D4">
        <w:rPr>
          <w:sz w:val="26"/>
          <w:szCs w:val="26"/>
        </w:rPr>
        <w:t>наружных блоков кондиционеров</w:t>
      </w:r>
      <w:r>
        <w:rPr>
          <w:sz w:val="26"/>
          <w:szCs w:val="26"/>
        </w:rPr>
        <w:t>;</w:t>
      </w:r>
    </w:p>
    <w:p w:rsidR="005E7C3F" w:rsidRDefault="005E7C3F" w:rsidP="004671D4">
      <w:pPr>
        <w:tabs>
          <w:tab w:val="left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нарушение</w:t>
      </w:r>
      <w:r w:rsidRPr="005E7C3F">
        <w:rPr>
          <w:sz w:val="26"/>
          <w:szCs w:val="26"/>
        </w:rPr>
        <w:t xml:space="preserve"> при формировании и исполне</w:t>
      </w:r>
      <w:r>
        <w:rPr>
          <w:sz w:val="26"/>
          <w:szCs w:val="26"/>
        </w:rPr>
        <w:t xml:space="preserve">нии бюджетов, выразившееся в </w:t>
      </w:r>
      <w:r w:rsidR="00225264">
        <w:rPr>
          <w:sz w:val="26"/>
          <w:szCs w:val="26"/>
        </w:rPr>
        <w:t>несоответствии отдельных положений</w:t>
      </w:r>
      <w:r w:rsidRPr="005E7C3F">
        <w:rPr>
          <w:sz w:val="26"/>
          <w:szCs w:val="26"/>
        </w:rPr>
        <w:t xml:space="preserve"> трудового договора и Положения об оплате руководителя в части периодичности выпла</w:t>
      </w:r>
      <w:r w:rsidR="00225264">
        <w:rPr>
          <w:sz w:val="26"/>
          <w:szCs w:val="26"/>
        </w:rPr>
        <w:t>т премий генеральному директору.</w:t>
      </w:r>
    </w:p>
    <w:p w:rsidR="007E7989" w:rsidRPr="00AA0A44" w:rsidRDefault="007E7989" w:rsidP="007E7989">
      <w:pPr>
        <w:ind w:firstLine="567"/>
        <w:jc w:val="both"/>
        <w:rPr>
          <w:sz w:val="26"/>
          <w:szCs w:val="26"/>
        </w:rPr>
      </w:pPr>
      <w:r w:rsidRPr="00AA0A44">
        <w:rPr>
          <w:sz w:val="26"/>
          <w:szCs w:val="26"/>
        </w:rPr>
        <w:t>По результатам проверки направлены представления</w:t>
      </w:r>
      <w:r>
        <w:rPr>
          <w:sz w:val="26"/>
          <w:szCs w:val="26"/>
        </w:rPr>
        <w:t xml:space="preserve"> в</w:t>
      </w:r>
      <w:r w:rsidRPr="00AA0A44">
        <w:rPr>
          <w:sz w:val="26"/>
          <w:szCs w:val="26"/>
        </w:rPr>
        <w:t xml:space="preserve"> министерство здр</w:t>
      </w:r>
      <w:r>
        <w:rPr>
          <w:sz w:val="26"/>
          <w:szCs w:val="26"/>
        </w:rPr>
        <w:t>авоохранения Калужской области и ГП</w:t>
      </w:r>
      <w:r w:rsidR="003452B3">
        <w:rPr>
          <w:sz w:val="26"/>
          <w:szCs w:val="26"/>
        </w:rPr>
        <w:t> </w:t>
      </w:r>
      <w:r>
        <w:rPr>
          <w:sz w:val="26"/>
          <w:szCs w:val="26"/>
        </w:rPr>
        <w:t xml:space="preserve">«Калугафармация», </w:t>
      </w:r>
      <w:r w:rsidRPr="00AA0A44">
        <w:rPr>
          <w:sz w:val="26"/>
          <w:szCs w:val="26"/>
        </w:rPr>
        <w:t xml:space="preserve">в которых даны предложения по вопросам устранения и предупреждения нарушений. </w:t>
      </w:r>
    </w:p>
    <w:p w:rsidR="0086630A" w:rsidRDefault="0086630A" w:rsidP="003741AB">
      <w:pPr>
        <w:tabs>
          <w:tab w:val="left" w:pos="0"/>
        </w:tabs>
        <w:jc w:val="both"/>
        <w:rPr>
          <w:b/>
          <w:sz w:val="26"/>
          <w:szCs w:val="26"/>
        </w:rPr>
      </w:pPr>
    </w:p>
    <w:p w:rsidR="0086630A" w:rsidRPr="0086630A" w:rsidRDefault="00684CCA" w:rsidP="0086630A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86630A">
        <w:rPr>
          <w:b/>
          <w:sz w:val="26"/>
          <w:szCs w:val="26"/>
        </w:rPr>
        <w:t>2.</w:t>
      </w:r>
      <w:r w:rsidR="00803133" w:rsidRPr="0086630A">
        <w:rPr>
          <w:b/>
          <w:sz w:val="26"/>
          <w:szCs w:val="26"/>
        </w:rPr>
        <w:t>5. </w:t>
      </w:r>
      <w:r w:rsidR="0086630A" w:rsidRPr="0086630A">
        <w:rPr>
          <w:sz w:val="26"/>
          <w:szCs w:val="26"/>
        </w:rPr>
        <w:t xml:space="preserve">В отчетном периоде, в соответствии со </w:t>
      </w:r>
      <w:r w:rsidR="0086630A" w:rsidRPr="0086630A">
        <w:rPr>
          <w:color w:val="000000"/>
          <w:sz w:val="26"/>
          <w:szCs w:val="26"/>
        </w:rPr>
        <w:t xml:space="preserve">ст. 98 Федерального закона от 05.04.2013 </w:t>
      </w:r>
      <w:r w:rsidR="00F56F09">
        <w:rPr>
          <w:color w:val="000000"/>
          <w:sz w:val="26"/>
          <w:szCs w:val="26"/>
        </w:rPr>
        <w:t>№ </w:t>
      </w:r>
      <w:r w:rsidR="0086630A" w:rsidRPr="0086630A">
        <w:rPr>
          <w:color w:val="000000"/>
          <w:sz w:val="26"/>
          <w:szCs w:val="26"/>
        </w:rPr>
        <w:t>44</w:t>
      </w:r>
      <w:r w:rsidR="0086630A" w:rsidRPr="0086630A">
        <w:rPr>
          <w:color w:val="000000"/>
          <w:sz w:val="26"/>
          <w:szCs w:val="26"/>
        </w:rPr>
        <w:noBreakHyphen/>
        <w:t xml:space="preserve">ФЗ «О контрактной системе в сфере закупок товаров, работ, услуг для обеспечения государственных и муниципальных нужд» и </w:t>
      </w:r>
      <w:r w:rsidR="0086630A" w:rsidRPr="0086630A">
        <w:rPr>
          <w:sz w:val="26"/>
          <w:szCs w:val="26"/>
        </w:rPr>
        <w:t>планом работы КСП на 2024 год,</w:t>
      </w:r>
      <w:r w:rsidR="0086630A" w:rsidRPr="0086630A">
        <w:rPr>
          <w:color w:val="000000"/>
          <w:sz w:val="26"/>
          <w:szCs w:val="26"/>
        </w:rPr>
        <w:t xml:space="preserve"> в рамках 20 контрольных мероприятий проведен аудит в сфере закупок.</w:t>
      </w:r>
    </w:p>
    <w:p w:rsidR="0086630A" w:rsidRPr="0086630A" w:rsidRDefault="0086630A" w:rsidP="0086630A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 w:rsidRPr="0086630A">
        <w:rPr>
          <w:color w:val="000000"/>
          <w:sz w:val="26"/>
          <w:szCs w:val="26"/>
        </w:rPr>
        <w:t xml:space="preserve">Общее количество объектов, охваченных аудитом в сфере закупок – 52, в том числе 46 заказчиков субъектов РФ и 6 </w:t>
      </w:r>
      <w:r w:rsidRPr="0086630A">
        <w:rPr>
          <w:iCs/>
          <w:color w:val="000000"/>
          <w:sz w:val="26"/>
          <w:szCs w:val="26"/>
        </w:rPr>
        <w:t>муниципальных заказчика</w:t>
      </w:r>
      <w:r w:rsidRPr="0086630A">
        <w:rPr>
          <w:color w:val="000000"/>
          <w:sz w:val="26"/>
          <w:szCs w:val="26"/>
        </w:rPr>
        <w:t>.</w:t>
      </w:r>
    </w:p>
    <w:p w:rsidR="0086630A" w:rsidRPr="0086630A" w:rsidRDefault="0086630A" w:rsidP="0086630A">
      <w:pPr>
        <w:shd w:val="clear" w:color="auto" w:fill="FFFFFF"/>
        <w:ind w:firstLine="567"/>
        <w:jc w:val="both"/>
        <w:rPr>
          <w:sz w:val="26"/>
          <w:szCs w:val="26"/>
        </w:rPr>
      </w:pPr>
      <w:r w:rsidRPr="0086630A">
        <w:rPr>
          <w:color w:val="000000"/>
          <w:sz w:val="26"/>
          <w:szCs w:val="26"/>
        </w:rPr>
        <w:t>За 9</w:t>
      </w:r>
      <w:r w:rsidR="00DB5242">
        <w:rPr>
          <w:color w:val="000000"/>
          <w:sz w:val="26"/>
          <w:szCs w:val="26"/>
        </w:rPr>
        <w:t> </w:t>
      </w:r>
      <w:r w:rsidRPr="0086630A">
        <w:rPr>
          <w:color w:val="000000"/>
          <w:sz w:val="26"/>
          <w:szCs w:val="26"/>
        </w:rPr>
        <w:t>месяцев 2024</w:t>
      </w:r>
      <w:r w:rsidR="00DB5242">
        <w:rPr>
          <w:color w:val="000000"/>
          <w:sz w:val="26"/>
          <w:szCs w:val="26"/>
        </w:rPr>
        <w:t> </w:t>
      </w:r>
      <w:r w:rsidRPr="0086630A">
        <w:rPr>
          <w:color w:val="000000"/>
          <w:sz w:val="26"/>
          <w:szCs w:val="26"/>
        </w:rPr>
        <w:t>года Палатой осуществлен аудит 3 208 закупок товаров, работ, услуг в объеме 5 584 087,1</w:t>
      </w:r>
      <w:r w:rsidR="000F608C">
        <w:rPr>
          <w:color w:val="000000"/>
          <w:sz w:val="26"/>
          <w:szCs w:val="26"/>
        </w:rPr>
        <w:t> тыс</w:t>
      </w:r>
      <w:r w:rsidRPr="0086630A">
        <w:rPr>
          <w:color w:val="000000"/>
          <w:sz w:val="26"/>
          <w:szCs w:val="26"/>
        </w:rPr>
        <w:t>. руб., из которых в 165 (</w:t>
      </w:r>
      <w:r w:rsidRPr="0086630A">
        <w:rPr>
          <w:sz w:val="26"/>
          <w:szCs w:val="26"/>
        </w:rPr>
        <w:t>5,1 %) были выявлены нарушения.</w:t>
      </w:r>
    </w:p>
    <w:p w:rsidR="0086630A" w:rsidRPr="0086630A" w:rsidRDefault="0086630A" w:rsidP="0086630A">
      <w:pPr>
        <w:shd w:val="clear" w:color="auto" w:fill="FFFFFF"/>
        <w:ind w:firstLine="567"/>
        <w:jc w:val="both"/>
        <w:rPr>
          <w:sz w:val="26"/>
          <w:szCs w:val="26"/>
        </w:rPr>
      </w:pPr>
      <w:r w:rsidRPr="0086630A">
        <w:rPr>
          <w:sz w:val="26"/>
          <w:szCs w:val="26"/>
        </w:rPr>
        <w:t>По результатам аудита в сфере закупок выявлено 203 нарушения законодательства о контрактной системе, в том числе 35 финансовых нарушени</w:t>
      </w:r>
      <w:r w:rsidR="00CE6B95">
        <w:rPr>
          <w:sz w:val="26"/>
          <w:szCs w:val="26"/>
        </w:rPr>
        <w:t>й</w:t>
      </w:r>
      <w:r w:rsidRPr="0086630A">
        <w:rPr>
          <w:sz w:val="26"/>
          <w:szCs w:val="26"/>
        </w:rPr>
        <w:t xml:space="preserve"> на сумму 131 171,0</w:t>
      </w:r>
      <w:r w:rsidR="000F608C">
        <w:rPr>
          <w:sz w:val="26"/>
          <w:szCs w:val="26"/>
        </w:rPr>
        <w:t> тыс</w:t>
      </w:r>
      <w:r w:rsidRPr="0086630A">
        <w:rPr>
          <w:sz w:val="26"/>
          <w:szCs w:val="26"/>
        </w:rPr>
        <w:t>. руб.</w:t>
      </w:r>
    </w:p>
    <w:p w:rsidR="0086630A" w:rsidRPr="0086630A" w:rsidRDefault="0086630A" w:rsidP="0086630A">
      <w:pPr>
        <w:shd w:val="clear" w:color="auto" w:fill="FFFFFF"/>
        <w:ind w:firstLine="567"/>
        <w:jc w:val="both"/>
        <w:rPr>
          <w:sz w:val="26"/>
          <w:szCs w:val="26"/>
        </w:rPr>
      </w:pPr>
      <w:r w:rsidRPr="0086630A">
        <w:rPr>
          <w:sz w:val="26"/>
          <w:szCs w:val="26"/>
        </w:rPr>
        <w:t>Наиболее характерные нарушения законодательства при размещении заказа для государственных (муниципальных нужд), предусмотренных классификатором нарушений:</w:t>
      </w:r>
    </w:p>
    <w:p w:rsidR="0086630A" w:rsidRPr="0086630A" w:rsidRDefault="0086630A" w:rsidP="0086630A">
      <w:pPr>
        <w:shd w:val="clear" w:color="auto" w:fill="FFFFFF"/>
        <w:ind w:firstLine="567"/>
        <w:jc w:val="both"/>
        <w:rPr>
          <w:sz w:val="26"/>
          <w:szCs w:val="26"/>
        </w:rPr>
      </w:pPr>
      <w:r w:rsidRPr="0086630A">
        <w:rPr>
          <w:sz w:val="26"/>
          <w:szCs w:val="26"/>
        </w:rPr>
        <w:t>- нарушения условий исполнения контрактов (договоров), в том числе, сроков исполнения, включая своевременность расчетов по контракту (договору), гарантийных обязательств – 91 нарушение (44,8 % общего числа нарушений);</w:t>
      </w:r>
    </w:p>
    <w:p w:rsidR="0086630A" w:rsidRPr="0086630A" w:rsidRDefault="0086630A" w:rsidP="0086630A">
      <w:pPr>
        <w:shd w:val="clear" w:color="auto" w:fill="FFFFFF"/>
        <w:ind w:firstLine="567"/>
        <w:jc w:val="both"/>
        <w:rPr>
          <w:sz w:val="26"/>
          <w:szCs w:val="26"/>
        </w:rPr>
      </w:pPr>
      <w:r w:rsidRPr="0086630A">
        <w:rPr>
          <w:sz w:val="26"/>
          <w:szCs w:val="26"/>
        </w:rPr>
        <w:t>- не включение в контракт (договор) обязательных условий – 31</w:t>
      </w:r>
      <w:r w:rsidR="00AB7E54">
        <w:rPr>
          <w:sz w:val="26"/>
          <w:szCs w:val="26"/>
        </w:rPr>
        <w:t> </w:t>
      </w:r>
      <w:r w:rsidRPr="0086630A">
        <w:rPr>
          <w:sz w:val="26"/>
          <w:szCs w:val="26"/>
        </w:rPr>
        <w:t xml:space="preserve">нарушение (15,3 % общего числа нарушений); </w:t>
      </w:r>
    </w:p>
    <w:p w:rsidR="0086630A" w:rsidRPr="0086630A" w:rsidRDefault="0086630A" w:rsidP="0086630A">
      <w:pPr>
        <w:shd w:val="clear" w:color="auto" w:fill="FFFFFF"/>
        <w:ind w:firstLine="567"/>
        <w:jc w:val="both"/>
        <w:rPr>
          <w:sz w:val="26"/>
          <w:szCs w:val="26"/>
        </w:rPr>
      </w:pPr>
      <w:r w:rsidRPr="0086630A">
        <w:rPr>
          <w:sz w:val="26"/>
          <w:szCs w:val="26"/>
        </w:rPr>
        <w:t>- иные нарушения при осуществлении закупочной деятельности отдельными видами юридических лиц (неразмещение в установленные сроки утвержденного акта, регламентирующего закупочную деятельность, информации о закупке; несоответствие контракта (договора) типовой форме и др.) – 28 нарушени</w:t>
      </w:r>
      <w:r w:rsidR="00CE6B95">
        <w:rPr>
          <w:sz w:val="26"/>
          <w:szCs w:val="26"/>
        </w:rPr>
        <w:t>й</w:t>
      </w:r>
      <w:r w:rsidRPr="0086630A">
        <w:rPr>
          <w:sz w:val="26"/>
          <w:szCs w:val="26"/>
        </w:rPr>
        <w:t xml:space="preserve"> (13,8 % общего числа нарушений);</w:t>
      </w:r>
    </w:p>
    <w:p w:rsidR="0086630A" w:rsidRPr="0086630A" w:rsidRDefault="0086630A" w:rsidP="0086630A">
      <w:pPr>
        <w:shd w:val="clear" w:color="auto" w:fill="FFFFFF"/>
        <w:ind w:firstLine="567"/>
        <w:jc w:val="both"/>
        <w:rPr>
          <w:sz w:val="26"/>
          <w:szCs w:val="26"/>
        </w:rPr>
      </w:pPr>
      <w:r w:rsidRPr="0086630A">
        <w:rPr>
          <w:sz w:val="26"/>
          <w:szCs w:val="26"/>
        </w:rPr>
        <w:t>- приемка и (или) оплата поставленного товара, выполненной работы (ее результатов), оказанной услуги или отдельного этапа исполнения контракта в случае несоответствия этих товара, работы, услуги либо результатов (объемов) выполненных работ условиям контракта, если выявленное несоответствие не устранено поставщиком (подрядчиком, ис</w:t>
      </w:r>
      <w:r w:rsidR="00CE6B95">
        <w:rPr>
          <w:sz w:val="26"/>
          <w:szCs w:val="26"/>
        </w:rPr>
        <w:t>полнителем) и привело к дополни</w:t>
      </w:r>
      <w:r w:rsidRPr="0086630A">
        <w:rPr>
          <w:sz w:val="26"/>
          <w:szCs w:val="26"/>
        </w:rPr>
        <w:t>тельному расходованию средств соответствующего бюджета бюджетной системы Российской Федерации или уменьшению количества поставляемых товаров, объема выполняемых работ, оказываемых услуг для обеспечения государственных и муниципальных нужд – 2</w:t>
      </w:r>
      <w:r w:rsidR="001A561D">
        <w:rPr>
          <w:sz w:val="26"/>
          <w:szCs w:val="26"/>
        </w:rPr>
        <w:t>2</w:t>
      </w:r>
      <w:r w:rsidRPr="0086630A">
        <w:rPr>
          <w:sz w:val="26"/>
          <w:szCs w:val="26"/>
        </w:rPr>
        <w:t xml:space="preserve"> нарушени</w:t>
      </w:r>
      <w:r w:rsidR="001A561D">
        <w:rPr>
          <w:sz w:val="26"/>
          <w:szCs w:val="26"/>
        </w:rPr>
        <w:t>я</w:t>
      </w:r>
      <w:r w:rsidRPr="0086630A">
        <w:rPr>
          <w:sz w:val="26"/>
          <w:szCs w:val="26"/>
        </w:rPr>
        <w:t xml:space="preserve"> (10,8 % общего числа нарушений).</w:t>
      </w:r>
    </w:p>
    <w:p w:rsidR="0086630A" w:rsidRPr="0086630A" w:rsidRDefault="0086630A" w:rsidP="0086630A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 w:rsidRPr="0086630A">
        <w:rPr>
          <w:color w:val="000000"/>
          <w:sz w:val="26"/>
          <w:szCs w:val="26"/>
        </w:rPr>
        <w:lastRenderedPageBreak/>
        <w:t>В отчетном периоде выявлено 1 нарушение Федерального закона от 1</w:t>
      </w:r>
      <w:r w:rsidRPr="0086630A">
        <w:rPr>
          <w:color w:val="000000"/>
          <w:sz w:val="26"/>
          <w:szCs w:val="26"/>
          <w:shd w:val="clear" w:color="auto" w:fill="FFFFFF"/>
        </w:rPr>
        <w:t>8.07.2011</w:t>
      </w:r>
      <w:r w:rsidRPr="0086630A">
        <w:rPr>
          <w:color w:val="000000"/>
          <w:sz w:val="26"/>
          <w:szCs w:val="26"/>
        </w:rPr>
        <w:t xml:space="preserve"> </w:t>
      </w:r>
      <w:r w:rsidR="00F56F09">
        <w:rPr>
          <w:color w:val="000000"/>
          <w:sz w:val="26"/>
          <w:szCs w:val="26"/>
        </w:rPr>
        <w:t>№ </w:t>
      </w:r>
      <w:r w:rsidRPr="0086630A">
        <w:rPr>
          <w:color w:val="000000"/>
          <w:sz w:val="26"/>
          <w:szCs w:val="26"/>
        </w:rPr>
        <w:t>223</w:t>
      </w:r>
      <w:r w:rsidRPr="0086630A">
        <w:rPr>
          <w:color w:val="000000"/>
          <w:sz w:val="26"/>
          <w:szCs w:val="26"/>
        </w:rPr>
        <w:noBreakHyphen/>
        <w:t>ФЗ «О закупках товаров, работ, услуг отдельными видами юридических лиц», на сумму 192,3</w:t>
      </w:r>
      <w:r w:rsidR="000F608C">
        <w:rPr>
          <w:color w:val="000000"/>
          <w:sz w:val="26"/>
          <w:szCs w:val="26"/>
        </w:rPr>
        <w:t> тыс</w:t>
      </w:r>
      <w:r w:rsidRPr="0086630A">
        <w:rPr>
          <w:color w:val="000000"/>
          <w:sz w:val="26"/>
          <w:szCs w:val="26"/>
        </w:rPr>
        <w:t xml:space="preserve">. руб. </w:t>
      </w:r>
    </w:p>
    <w:p w:rsidR="0086630A" w:rsidRPr="0086630A" w:rsidRDefault="0086630A" w:rsidP="0086630A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 w:rsidRPr="0086630A">
        <w:rPr>
          <w:color w:val="000000"/>
          <w:sz w:val="26"/>
          <w:szCs w:val="26"/>
        </w:rPr>
        <w:t>Также установлено 19 нарушений при проведении закупок товаров, работ и услуг в рамках гражданско-правового законодательства.</w:t>
      </w:r>
    </w:p>
    <w:p w:rsidR="0086630A" w:rsidRPr="0086630A" w:rsidRDefault="0086630A" w:rsidP="0086630A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 w:rsidRPr="0086630A">
        <w:rPr>
          <w:color w:val="000000"/>
          <w:sz w:val="26"/>
          <w:szCs w:val="26"/>
        </w:rPr>
        <w:t xml:space="preserve">Объектам контрольных мероприятий, допустившим нарушения </w:t>
      </w:r>
      <w:r w:rsidRPr="0086630A">
        <w:rPr>
          <w:sz w:val="26"/>
          <w:szCs w:val="26"/>
        </w:rPr>
        <w:t>законодательства при размещении заказа для государственных (муниципальных нужд),</w:t>
      </w:r>
      <w:r w:rsidRPr="0086630A">
        <w:rPr>
          <w:color w:val="000000"/>
          <w:sz w:val="26"/>
          <w:szCs w:val="26"/>
        </w:rPr>
        <w:t xml:space="preserve"> направлено 44 представления с предложениями по устранению выявленных нарушений и недостатков, а также 6 обращений в </w:t>
      </w:r>
      <w:r w:rsidRPr="0086630A">
        <w:rPr>
          <w:color w:val="000000"/>
          <w:sz w:val="26"/>
          <w:szCs w:val="26"/>
          <w:shd w:val="clear" w:color="auto" w:fill="FFFFFF"/>
        </w:rPr>
        <w:t>контрольные органы в сфере закупок.</w:t>
      </w:r>
    </w:p>
    <w:p w:rsidR="00684CCA" w:rsidRPr="002F57F3" w:rsidRDefault="00684CCA" w:rsidP="0086630A">
      <w:pPr>
        <w:shd w:val="clear" w:color="auto" w:fill="FFFFFF"/>
        <w:ind w:firstLine="567"/>
        <w:jc w:val="both"/>
        <w:rPr>
          <w:color w:val="000000"/>
          <w:sz w:val="20"/>
          <w:szCs w:val="26"/>
          <w:highlight w:val="yellow"/>
        </w:rPr>
      </w:pPr>
    </w:p>
    <w:p w:rsidR="00087B8B" w:rsidRPr="00F83364" w:rsidRDefault="00087B8B" w:rsidP="006D14C7">
      <w:pPr>
        <w:keepNext/>
        <w:jc w:val="center"/>
        <w:rPr>
          <w:b/>
          <w:bCs/>
          <w:sz w:val="26"/>
          <w:szCs w:val="26"/>
        </w:rPr>
      </w:pPr>
      <w:r w:rsidRPr="00F83364">
        <w:rPr>
          <w:b/>
          <w:bCs/>
          <w:sz w:val="26"/>
          <w:szCs w:val="26"/>
          <w:lang w:val="en-US"/>
        </w:rPr>
        <w:t>III</w:t>
      </w:r>
      <w:r w:rsidRPr="00F83364">
        <w:rPr>
          <w:b/>
          <w:bCs/>
          <w:sz w:val="26"/>
          <w:szCs w:val="26"/>
        </w:rPr>
        <w:t xml:space="preserve"> Экспертно-аналитическая и информационная деятельность</w:t>
      </w:r>
    </w:p>
    <w:p w:rsidR="00087B8B" w:rsidRPr="00F83364" w:rsidRDefault="00087B8B" w:rsidP="006D14C7">
      <w:pPr>
        <w:keepNext/>
        <w:autoSpaceDE w:val="0"/>
        <w:autoSpaceDN w:val="0"/>
        <w:adjustRightInd w:val="0"/>
        <w:ind w:firstLine="567"/>
        <w:jc w:val="both"/>
        <w:rPr>
          <w:sz w:val="16"/>
          <w:szCs w:val="26"/>
        </w:rPr>
      </w:pPr>
    </w:p>
    <w:p w:rsidR="0038602E" w:rsidRPr="00F83364" w:rsidRDefault="00A66936" w:rsidP="006D14C7">
      <w:pPr>
        <w:ind w:firstLine="567"/>
        <w:jc w:val="both"/>
        <w:rPr>
          <w:sz w:val="26"/>
          <w:szCs w:val="26"/>
        </w:rPr>
      </w:pPr>
      <w:r w:rsidRPr="005A0DC9">
        <w:rPr>
          <w:b/>
          <w:sz w:val="26"/>
          <w:szCs w:val="26"/>
        </w:rPr>
        <w:t>3.</w:t>
      </w:r>
      <w:r w:rsidR="00803133" w:rsidRPr="005A0DC9">
        <w:rPr>
          <w:b/>
          <w:sz w:val="26"/>
          <w:szCs w:val="26"/>
        </w:rPr>
        <w:t>1.</w:t>
      </w:r>
      <w:r w:rsidR="00803133" w:rsidRPr="00F83364">
        <w:rPr>
          <w:sz w:val="26"/>
          <w:szCs w:val="26"/>
        </w:rPr>
        <w:t> </w:t>
      </w:r>
      <w:r w:rsidR="0038602E" w:rsidRPr="00F83364">
        <w:rPr>
          <w:sz w:val="26"/>
          <w:szCs w:val="26"/>
        </w:rPr>
        <w:t xml:space="preserve">За отчетный период проведено </w:t>
      </w:r>
      <w:r w:rsidR="00F83364" w:rsidRPr="0094325D">
        <w:rPr>
          <w:color w:val="000000" w:themeColor="text1"/>
          <w:sz w:val="26"/>
          <w:szCs w:val="26"/>
        </w:rPr>
        <w:t>63</w:t>
      </w:r>
      <w:r w:rsidR="00325B51" w:rsidRPr="00F83364">
        <w:rPr>
          <w:color w:val="000000" w:themeColor="text1"/>
          <w:sz w:val="26"/>
          <w:szCs w:val="26"/>
        </w:rPr>
        <w:t xml:space="preserve"> </w:t>
      </w:r>
      <w:r w:rsidR="00BC4F75" w:rsidRPr="00F83364">
        <w:rPr>
          <w:sz w:val="26"/>
          <w:szCs w:val="26"/>
        </w:rPr>
        <w:t>экспертно-аналитическ</w:t>
      </w:r>
      <w:r w:rsidR="00325B51" w:rsidRPr="00F83364">
        <w:rPr>
          <w:sz w:val="26"/>
          <w:szCs w:val="26"/>
        </w:rPr>
        <w:t>их</w:t>
      </w:r>
      <w:r w:rsidR="0038602E" w:rsidRPr="00F83364">
        <w:rPr>
          <w:sz w:val="26"/>
          <w:szCs w:val="26"/>
        </w:rPr>
        <w:t xml:space="preserve"> </w:t>
      </w:r>
      <w:r w:rsidR="00BC4F75" w:rsidRPr="00F83364">
        <w:rPr>
          <w:sz w:val="26"/>
          <w:szCs w:val="26"/>
        </w:rPr>
        <w:t>мероприяти</w:t>
      </w:r>
      <w:r w:rsidR="00F83364" w:rsidRPr="00F83364">
        <w:rPr>
          <w:sz w:val="26"/>
          <w:szCs w:val="26"/>
        </w:rPr>
        <w:t>я</w:t>
      </w:r>
      <w:r w:rsidR="006855A5">
        <w:rPr>
          <w:sz w:val="26"/>
          <w:szCs w:val="26"/>
        </w:rPr>
        <w:t>, в </w:t>
      </w:r>
      <w:r w:rsidR="0038602E" w:rsidRPr="00F83364">
        <w:rPr>
          <w:sz w:val="26"/>
          <w:szCs w:val="26"/>
        </w:rPr>
        <w:t>том числе:</w:t>
      </w:r>
    </w:p>
    <w:p w:rsidR="0038602E" w:rsidRPr="0094325D" w:rsidRDefault="0038602E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4325D">
        <w:rPr>
          <w:sz w:val="26"/>
          <w:szCs w:val="26"/>
        </w:rPr>
        <w:t xml:space="preserve">дано </w:t>
      </w:r>
      <w:r w:rsidR="00F83364" w:rsidRPr="0094325D">
        <w:rPr>
          <w:sz w:val="26"/>
          <w:szCs w:val="26"/>
        </w:rPr>
        <w:t>39</w:t>
      </w:r>
      <w:r w:rsidRPr="0094325D">
        <w:rPr>
          <w:sz w:val="26"/>
          <w:szCs w:val="26"/>
        </w:rPr>
        <w:t> экспертн</w:t>
      </w:r>
      <w:r w:rsidR="00F83364" w:rsidRPr="0094325D">
        <w:rPr>
          <w:sz w:val="26"/>
          <w:szCs w:val="26"/>
        </w:rPr>
        <w:t>ых заключений</w:t>
      </w:r>
      <w:r w:rsidRPr="0094325D">
        <w:rPr>
          <w:sz w:val="26"/>
          <w:szCs w:val="26"/>
        </w:rPr>
        <w:t xml:space="preserve"> на проекты законов Калужской области, затрагивающих вопросы финансов и бюджета;</w:t>
      </w:r>
    </w:p>
    <w:p w:rsidR="0038602E" w:rsidRPr="0094325D" w:rsidRDefault="0038602E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4325D">
        <w:rPr>
          <w:sz w:val="26"/>
          <w:szCs w:val="26"/>
        </w:rPr>
        <w:t xml:space="preserve">представлено </w:t>
      </w:r>
      <w:r w:rsidR="00AF129C" w:rsidRPr="0094325D">
        <w:rPr>
          <w:sz w:val="26"/>
          <w:szCs w:val="26"/>
        </w:rPr>
        <w:t>3</w:t>
      </w:r>
      <w:r w:rsidRPr="0094325D">
        <w:rPr>
          <w:sz w:val="26"/>
          <w:szCs w:val="26"/>
        </w:rPr>
        <w:t> экспертных заключени</w:t>
      </w:r>
      <w:r w:rsidR="007D5D80" w:rsidRPr="0094325D">
        <w:rPr>
          <w:sz w:val="26"/>
          <w:szCs w:val="26"/>
        </w:rPr>
        <w:t>я</w:t>
      </w:r>
      <w:r w:rsidRPr="0094325D">
        <w:rPr>
          <w:sz w:val="26"/>
          <w:szCs w:val="26"/>
        </w:rPr>
        <w:t xml:space="preserve"> на проекты постановлений об утверждении государственных программ Калужской области и о внесении изменений в государственные программы Калужской области;</w:t>
      </w:r>
    </w:p>
    <w:p w:rsidR="00144EA0" w:rsidRPr="0094325D" w:rsidRDefault="00325B51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4325D">
        <w:rPr>
          <w:sz w:val="26"/>
          <w:szCs w:val="26"/>
        </w:rPr>
        <w:t xml:space="preserve">проведена </w:t>
      </w:r>
      <w:r w:rsidR="00144EA0" w:rsidRPr="0094325D">
        <w:rPr>
          <w:sz w:val="26"/>
          <w:szCs w:val="26"/>
        </w:rPr>
        <w:t>внешняя проверка годового отчёта об исполнении областного бюджета за 202</w:t>
      </w:r>
      <w:r w:rsidR="00803133" w:rsidRPr="0094325D">
        <w:rPr>
          <w:sz w:val="26"/>
          <w:szCs w:val="26"/>
        </w:rPr>
        <w:t>3 год</w:t>
      </w:r>
      <w:r w:rsidR="00144EA0" w:rsidRPr="0094325D">
        <w:rPr>
          <w:sz w:val="26"/>
          <w:szCs w:val="26"/>
        </w:rPr>
        <w:t xml:space="preserve"> и внешняя проверка годовой бюджетной отчётности главных администраторов средств областного бюджета за 202</w:t>
      </w:r>
      <w:r w:rsidR="00803133" w:rsidRPr="0094325D">
        <w:rPr>
          <w:sz w:val="26"/>
          <w:szCs w:val="26"/>
        </w:rPr>
        <w:t>3 год</w:t>
      </w:r>
      <w:r w:rsidR="00144EA0" w:rsidRPr="0094325D">
        <w:rPr>
          <w:sz w:val="26"/>
          <w:szCs w:val="26"/>
        </w:rPr>
        <w:t xml:space="preserve"> (33 заключения по результатам проведения внешней проверки бюджетной отчетности);</w:t>
      </w:r>
    </w:p>
    <w:p w:rsidR="00144EA0" w:rsidRPr="0094325D" w:rsidRDefault="00325B51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4325D">
        <w:rPr>
          <w:sz w:val="26"/>
          <w:szCs w:val="26"/>
        </w:rPr>
        <w:t xml:space="preserve">проведена </w:t>
      </w:r>
      <w:r w:rsidR="00144EA0" w:rsidRPr="0094325D">
        <w:rPr>
          <w:sz w:val="26"/>
          <w:szCs w:val="26"/>
        </w:rPr>
        <w:t>внешняя проверка годового отчёта об исполнении бюджета Территориального фонда обязательного медицинского страхования Калужской области за 202</w:t>
      </w:r>
      <w:r w:rsidR="00803133" w:rsidRPr="0094325D">
        <w:rPr>
          <w:sz w:val="26"/>
          <w:szCs w:val="26"/>
        </w:rPr>
        <w:t>3 год</w:t>
      </w:r>
      <w:r w:rsidR="00144EA0" w:rsidRPr="0094325D">
        <w:rPr>
          <w:sz w:val="26"/>
          <w:szCs w:val="26"/>
        </w:rPr>
        <w:t xml:space="preserve"> и внешняя проверка годовой бюджетной отчетности Территориального фонда обязательного медицинского страхования Калужской области за 202</w:t>
      </w:r>
      <w:r w:rsidR="00803133" w:rsidRPr="0094325D">
        <w:rPr>
          <w:sz w:val="26"/>
          <w:szCs w:val="26"/>
        </w:rPr>
        <w:t>3 год</w:t>
      </w:r>
      <w:r w:rsidR="00144EA0" w:rsidRPr="0094325D">
        <w:rPr>
          <w:sz w:val="26"/>
          <w:szCs w:val="26"/>
        </w:rPr>
        <w:t>;</w:t>
      </w:r>
    </w:p>
    <w:p w:rsidR="00325B51" w:rsidRPr="0094325D" w:rsidRDefault="00325B51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4325D">
        <w:rPr>
          <w:sz w:val="26"/>
          <w:szCs w:val="26"/>
        </w:rPr>
        <w:t>п</w:t>
      </w:r>
      <w:r w:rsidR="0037112D" w:rsidRPr="0094325D">
        <w:rPr>
          <w:sz w:val="26"/>
          <w:szCs w:val="26"/>
        </w:rPr>
        <w:t>одготовлены заключения</w:t>
      </w:r>
      <w:r w:rsidRPr="0094325D">
        <w:rPr>
          <w:sz w:val="26"/>
          <w:szCs w:val="26"/>
        </w:rPr>
        <w:t xml:space="preserve"> о ходе исполнения областного бюджета за </w:t>
      </w:r>
      <w:r w:rsidR="00803133" w:rsidRPr="0094325D">
        <w:rPr>
          <w:sz w:val="26"/>
          <w:szCs w:val="26"/>
        </w:rPr>
        <w:t>I кв</w:t>
      </w:r>
      <w:r w:rsidRPr="0094325D">
        <w:rPr>
          <w:sz w:val="26"/>
          <w:szCs w:val="26"/>
        </w:rPr>
        <w:t xml:space="preserve">артал </w:t>
      </w:r>
      <w:r w:rsidR="0037112D" w:rsidRPr="0094325D">
        <w:rPr>
          <w:sz w:val="26"/>
          <w:szCs w:val="26"/>
        </w:rPr>
        <w:t xml:space="preserve">и за </w:t>
      </w:r>
      <w:r w:rsidR="0037112D" w:rsidRPr="0094325D">
        <w:rPr>
          <w:sz w:val="26"/>
          <w:szCs w:val="26"/>
          <w:lang w:val="en-US"/>
        </w:rPr>
        <w:t>I</w:t>
      </w:r>
      <w:r w:rsidR="0037112D" w:rsidRPr="0094325D">
        <w:rPr>
          <w:sz w:val="26"/>
          <w:szCs w:val="26"/>
        </w:rPr>
        <w:t xml:space="preserve"> полугодие 2024 года;</w:t>
      </w:r>
    </w:p>
    <w:p w:rsidR="00325B51" w:rsidRPr="0037112D" w:rsidRDefault="0037112D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4325D">
        <w:rPr>
          <w:sz w:val="26"/>
          <w:szCs w:val="26"/>
        </w:rPr>
        <w:t>подготовлены заключения</w:t>
      </w:r>
      <w:r w:rsidR="00325B51" w:rsidRPr="0094325D">
        <w:rPr>
          <w:sz w:val="26"/>
          <w:szCs w:val="26"/>
        </w:rPr>
        <w:t xml:space="preserve"> по результатам анализа исполнения бюджета Территориального фонда обязательного медицинского страхования Калужской области за </w:t>
      </w:r>
      <w:r w:rsidR="00803133" w:rsidRPr="0094325D">
        <w:rPr>
          <w:sz w:val="26"/>
          <w:szCs w:val="26"/>
        </w:rPr>
        <w:t>I кв</w:t>
      </w:r>
      <w:r w:rsidR="00325B51" w:rsidRPr="0094325D">
        <w:rPr>
          <w:sz w:val="26"/>
          <w:szCs w:val="26"/>
        </w:rPr>
        <w:t>артал</w:t>
      </w:r>
      <w:r w:rsidRPr="0094325D">
        <w:t xml:space="preserve"> и </w:t>
      </w:r>
      <w:r w:rsidRPr="0094325D">
        <w:rPr>
          <w:sz w:val="26"/>
          <w:szCs w:val="26"/>
        </w:rPr>
        <w:t>за I полугодие</w:t>
      </w:r>
      <w:r w:rsidR="00325B51" w:rsidRPr="0094325D">
        <w:rPr>
          <w:sz w:val="26"/>
          <w:szCs w:val="26"/>
        </w:rPr>
        <w:t xml:space="preserve"> 202</w:t>
      </w:r>
      <w:r w:rsidR="00803133" w:rsidRPr="0094325D">
        <w:rPr>
          <w:sz w:val="26"/>
          <w:szCs w:val="26"/>
        </w:rPr>
        <w:t>4 год</w:t>
      </w:r>
      <w:r w:rsidR="00325B51" w:rsidRPr="0094325D">
        <w:rPr>
          <w:sz w:val="26"/>
          <w:szCs w:val="26"/>
        </w:rPr>
        <w:t>а;</w:t>
      </w:r>
    </w:p>
    <w:p w:rsidR="0038602E" w:rsidRPr="007617A6" w:rsidRDefault="0038602E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617A6">
        <w:rPr>
          <w:sz w:val="26"/>
          <w:szCs w:val="26"/>
          <w:lang w:eastAsia="x-none"/>
        </w:rPr>
        <w:t xml:space="preserve">проведён </w:t>
      </w:r>
      <w:r w:rsidRPr="007617A6">
        <w:rPr>
          <w:sz w:val="26"/>
          <w:szCs w:val="26"/>
          <w:lang w:val="x-none" w:eastAsia="x-none"/>
        </w:rPr>
        <w:t xml:space="preserve">мониторинг реализации </w:t>
      </w:r>
      <w:r w:rsidRPr="007617A6">
        <w:rPr>
          <w:rFonts w:eastAsia="Calibri"/>
          <w:sz w:val="26"/>
          <w:szCs w:val="26"/>
        </w:rPr>
        <w:t xml:space="preserve">в Калужской области </w:t>
      </w:r>
      <w:r w:rsidRPr="007617A6">
        <w:rPr>
          <w:sz w:val="26"/>
          <w:szCs w:val="26"/>
          <w:lang w:val="x-none" w:eastAsia="x-none"/>
        </w:rPr>
        <w:t>национальн</w:t>
      </w:r>
      <w:r w:rsidRPr="007617A6">
        <w:rPr>
          <w:sz w:val="26"/>
          <w:szCs w:val="26"/>
          <w:lang w:eastAsia="x-none"/>
        </w:rPr>
        <w:t>ых</w:t>
      </w:r>
      <w:r w:rsidRPr="007617A6">
        <w:rPr>
          <w:sz w:val="26"/>
          <w:szCs w:val="26"/>
          <w:lang w:val="x-none" w:eastAsia="x-none"/>
        </w:rPr>
        <w:t xml:space="preserve"> проект</w:t>
      </w:r>
      <w:r w:rsidRPr="007617A6">
        <w:rPr>
          <w:sz w:val="26"/>
          <w:szCs w:val="26"/>
          <w:lang w:eastAsia="x-none"/>
        </w:rPr>
        <w:t xml:space="preserve">ов </w:t>
      </w:r>
      <w:r w:rsidRPr="007617A6">
        <w:rPr>
          <w:rFonts w:eastAsia="Calibri"/>
          <w:sz w:val="26"/>
          <w:szCs w:val="26"/>
        </w:rPr>
        <w:t>за </w:t>
      </w:r>
      <w:r w:rsidRPr="007617A6">
        <w:rPr>
          <w:sz w:val="26"/>
          <w:szCs w:val="26"/>
        </w:rPr>
        <w:t>202</w:t>
      </w:r>
      <w:r w:rsidR="00803133" w:rsidRPr="007617A6">
        <w:rPr>
          <w:sz w:val="26"/>
          <w:szCs w:val="26"/>
        </w:rPr>
        <w:t>3 год</w:t>
      </w:r>
      <w:r w:rsidR="00144EA0" w:rsidRPr="007617A6">
        <w:rPr>
          <w:sz w:val="26"/>
          <w:szCs w:val="26"/>
        </w:rPr>
        <w:t xml:space="preserve">, за </w:t>
      </w:r>
      <w:r w:rsidR="00803133" w:rsidRPr="007617A6">
        <w:rPr>
          <w:sz w:val="26"/>
          <w:szCs w:val="26"/>
        </w:rPr>
        <w:t>I кв</w:t>
      </w:r>
      <w:r w:rsidR="00144EA0" w:rsidRPr="007617A6">
        <w:rPr>
          <w:sz w:val="26"/>
          <w:szCs w:val="26"/>
        </w:rPr>
        <w:t xml:space="preserve">артал </w:t>
      </w:r>
      <w:r w:rsidR="007617A6" w:rsidRPr="007617A6">
        <w:rPr>
          <w:sz w:val="26"/>
          <w:szCs w:val="26"/>
        </w:rPr>
        <w:t>и за I</w:t>
      </w:r>
      <w:r w:rsidR="006855A5">
        <w:rPr>
          <w:sz w:val="26"/>
          <w:szCs w:val="26"/>
        </w:rPr>
        <w:t> </w:t>
      </w:r>
      <w:r w:rsidR="007617A6" w:rsidRPr="007617A6">
        <w:rPr>
          <w:sz w:val="26"/>
          <w:szCs w:val="26"/>
        </w:rPr>
        <w:t>полугодие 2024 года</w:t>
      </w:r>
      <w:r w:rsidR="00144EA0" w:rsidRPr="007617A6">
        <w:rPr>
          <w:sz w:val="26"/>
          <w:szCs w:val="26"/>
        </w:rPr>
        <w:t>;</w:t>
      </w:r>
    </w:p>
    <w:p w:rsidR="00F869E4" w:rsidRPr="001E1A47" w:rsidRDefault="00F869E4" w:rsidP="006D14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E1A47">
        <w:rPr>
          <w:sz w:val="26"/>
          <w:szCs w:val="26"/>
        </w:rPr>
        <w:t>проведен мониторинг реализации Указов Президента Российской Федерации от</w:t>
      </w:r>
      <w:r w:rsidR="008E29B2" w:rsidRPr="001E1A47">
        <w:rPr>
          <w:sz w:val="26"/>
          <w:szCs w:val="26"/>
        </w:rPr>
        <w:t> </w:t>
      </w:r>
      <w:r w:rsidRPr="001E1A47">
        <w:rPr>
          <w:sz w:val="26"/>
          <w:szCs w:val="26"/>
        </w:rPr>
        <w:t>7 мая 201</w:t>
      </w:r>
      <w:r w:rsidR="00803133" w:rsidRPr="001E1A47">
        <w:rPr>
          <w:sz w:val="26"/>
          <w:szCs w:val="26"/>
        </w:rPr>
        <w:t>2 год</w:t>
      </w:r>
      <w:r w:rsidRPr="001E1A47">
        <w:rPr>
          <w:sz w:val="26"/>
          <w:szCs w:val="26"/>
        </w:rPr>
        <w:t>а в Калужской области за 202</w:t>
      </w:r>
      <w:r w:rsidR="00803133" w:rsidRPr="001E1A47">
        <w:rPr>
          <w:sz w:val="26"/>
          <w:szCs w:val="26"/>
        </w:rPr>
        <w:t>3 год</w:t>
      </w:r>
      <w:r w:rsidR="001E1A47" w:rsidRPr="001E1A47">
        <w:rPr>
          <w:sz w:val="26"/>
          <w:szCs w:val="26"/>
        </w:rPr>
        <w:t xml:space="preserve"> и за</w:t>
      </w:r>
      <w:r w:rsidR="00461CE8" w:rsidRPr="001E1A47">
        <w:rPr>
          <w:sz w:val="26"/>
          <w:szCs w:val="26"/>
        </w:rPr>
        <w:t xml:space="preserve"> </w:t>
      </w:r>
      <w:r w:rsidR="001E1A47" w:rsidRPr="001E1A47">
        <w:rPr>
          <w:sz w:val="26"/>
          <w:szCs w:val="26"/>
          <w:lang w:val="en-US"/>
        </w:rPr>
        <w:t>I</w:t>
      </w:r>
      <w:r w:rsidR="001E1A47" w:rsidRPr="001E1A47">
        <w:rPr>
          <w:sz w:val="26"/>
          <w:szCs w:val="26"/>
        </w:rPr>
        <w:t xml:space="preserve"> полугодие 2024 года</w:t>
      </w:r>
      <w:r w:rsidR="00D1705D" w:rsidRPr="001E1A47">
        <w:rPr>
          <w:sz w:val="26"/>
          <w:szCs w:val="26"/>
        </w:rPr>
        <w:t>;</w:t>
      </w:r>
    </w:p>
    <w:p w:rsidR="009C09D1" w:rsidRPr="00F15F1B" w:rsidRDefault="009C09D1" w:rsidP="009C09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15F1B">
        <w:rPr>
          <w:rFonts w:eastAsia="Calibri"/>
          <w:sz w:val="26"/>
          <w:szCs w:val="26"/>
        </w:rPr>
        <w:t>проведена оценка результатов реализации национального проекта «Производительность труда» в Калужской области за 2019-2023 годы (итоги мероприятия были представлены на научно-практической конференции отделения Совета контрольно-счётных органов при Счётной палате Российской Федерации в Центральном федеральном округе, темой которой стала роль и место контрольно-счетных органов при реализации национального проекта «Производительность труда» в субъектах Центрального федерального округа)</w:t>
      </w:r>
      <w:r w:rsidRPr="00F15F1B">
        <w:rPr>
          <w:sz w:val="26"/>
          <w:szCs w:val="26"/>
        </w:rPr>
        <w:t>;</w:t>
      </w:r>
    </w:p>
    <w:p w:rsidR="009C09D1" w:rsidRPr="00F15F1B" w:rsidRDefault="009C09D1" w:rsidP="009C09D1">
      <w:pPr>
        <w:autoSpaceDE w:val="0"/>
        <w:autoSpaceDN w:val="0"/>
        <w:adjustRightInd w:val="0"/>
        <w:ind w:firstLine="567"/>
        <w:jc w:val="both"/>
        <w:rPr>
          <w:bCs/>
          <w:kern w:val="2"/>
          <w:sz w:val="26"/>
          <w:szCs w:val="26"/>
        </w:rPr>
      </w:pPr>
      <w:r w:rsidRPr="00F15F1B">
        <w:rPr>
          <w:sz w:val="26"/>
          <w:szCs w:val="26"/>
        </w:rPr>
        <w:t>проведен а</w:t>
      </w:r>
      <w:r w:rsidRPr="00F15F1B">
        <w:rPr>
          <w:color w:val="000000"/>
          <w:sz w:val="26"/>
          <w:szCs w:val="26"/>
          <w:lang w:bidi="ru-RU"/>
        </w:rPr>
        <w:t>нализ развитости Калужской агломерации (информация по итогам мероприятия направлена Губернатору Калужской области и опубликована в юбилейном выпуске Вестника Контрольно-счётной палаты Калужской области, посвящённом её тридцатилетию)</w:t>
      </w:r>
      <w:r w:rsidRPr="00F15F1B">
        <w:rPr>
          <w:bCs/>
          <w:kern w:val="2"/>
          <w:sz w:val="26"/>
          <w:szCs w:val="26"/>
        </w:rPr>
        <w:t>;</w:t>
      </w:r>
    </w:p>
    <w:p w:rsidR="009C09D1" w:rsidRPr="00F15F1B" w:rsidRDefault="009C09D1" w:rsidP="009C09D1">
      <w:pPr>
        <w:autoSpaceDE w:val="0"/>
        <w:autoSpaceDN w:val="0"/>
        <w:adjustRightInd w:val="0"/>
        <w:ind w:firstLine="567"/>
        <w:jc w:val="both"/>
        <w:rPr>
          <w:bCs/>
          <w:kern w:val="2"/>
          <w:sz w:val="26"/>
          <w:szCs w:val="26"/>
        </w:rPr>
      </w:pPr>
      <w:r w:rsidRPr="00F15F1B">
        <w:rPr>
          <w:bCs/>
          <w:kern w:val="2"/>
          <w:sz w:val="26"/>
          <w:szCs w:val="26"/>
        </w:rPr>
        <w:lastRenderedPageBreak/>
        <w:t>проведен анализ реализации концессионных соглашений в отношении объектов по производству, передаче и распределению электрической энергии, объектов энергоснабжения, объектов, предназначенных для освещения территорий городских и сельских поселений, объектов благоустройства территорий, объектов теплоснабжения, централизованных систем горячего водоснабжения, холодного водоснабжения и (или) водоотведения на территории Калужской области (мероприятие проводится по поручению Законодательного Собрания Калужской области (постановление от 08.05.2024 № 1037) в соответствии с пунктом 2 постановления Государственной Думы Федерального Собрания Российской Федерации от 27 февраля 2024 года № 5785-8 ГД «О поручении Счётной палате Российской Федерации»; завершены два из трёх этапов мероприятия);</w:t>
      </w:r>
    </w:p>
    <w:p w:rsidR="009C09D1" w:rsidRDefault="009C09D1" w:rsidP="009C09D1">
      <w:pPr>
        <w:autoSpaceDE w:val="0"/>
        <w:autoSpaceDN w:val="0"/>
        <w:adjustRightInd w:val="0"/>
        <w:ind w:firstLine="567"/>
        <w:jc w:val="both"/>
        <w:rPr>
          <w:bCs/>
          <w:kern w:val="2"/>
          <w:sz w:val="26"/>
          <w:szCs w:val="26"/>
        </w:rPr>
      </w:pPr>
      <w:r w:rsidRPr="00F15F1B">
        <w:rPr>
          <w:bCs/>
          <w:kern w:val="2"/>
          <w:sz w:val="26"/>
          <w:szCs w:val="26"/>
        </w:rPr>
        <w:t>проведен аудит бюджетных процессов и деятельности государственных и муниципальных заказчиков, направленной на закупку работ (услуг) за счёт субсидий на софинансирование капитальных вложений в объекты государственной собственности субъектов (на основании решения от 9 января 2024 года № РШ-5/09-04 Счётной палаты Российской Федерации и Контрольно-счётной палаты Калужской области проведено параллельное экспертно-аналитическое мероприятие в отношении отдельных федеральных проектов (выборочно), включающих мероприятия по строительству сельских домов культуры и спортивных объектов, выполнение подрядных работ по строительству и реконструкции социально значимых объектов, рекультивации объектов размещения ТБО, расчистке водохранилищ);</w:t>
      </w:r>
    </w:p>
    <w:p w:rsidR="007617A6" w:rsidRDefault="008E29B2" w:rsidP="009C09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A5D92">
        <w:rPr>
          <w:sz w:val="26"/>
          <w:szCs w:val="26"/>
        </w:rPr>
        <w:t>п</w:t>
      </w:r>
      <w:r w:rsidR="0038602E" w:rsidRPr="004A5D92">
        <w:rPr>
          <w:sz w:val="26"/>
          <w:szCs w:val="26"/>
        </w:rPr>
        <w:t>роведён анализ нарушений и недостатков, допускаемых участниками бюджетного процесса Калужской области, и обобщена информаци</w:t>
      </w:r>
      <w:r w:rsidR="000F2790" w:rsidRPr="004A5D92">
        <w:rPr>
          <w:sz w:val="26"/>
          <w:szCs w:val="26"/>
        </w:rPr>
        <w:t>я</w:t>
      </w:r>
      <w:r w:rsidR="0038602E" w:rsidRPr="004A5D92">
        <w:rPr>
          <w:sz w:val="26"/>
          <w:szCs w:val="26"/>
        </w:rPr>
        <w:t xml:space="preserve"> о результатах аудита в сфере закупок за 202</w:t>
      </w:r>
      <w:r w:rsidR="00803133" w:rsidRPr="004A5D92">
        <w:rPr>
          <w:sz w:val="26"/>
          <w:szCs w:val="26"/>
        </w:rPr>
        <w:t>3 год</w:t>
      </w:r>
      <w:r w:rsidR="00144EA0" w:rsidRPr="004A5D92">
        <w:rPr>
          <w:sz w:val="26"/>
          <w:szCs w:val="26"/>
        </w:rPr>
        <w:t xml:space="preserve">, за </w:t>
      </w:r>
      <w:r w:rsidR="00803133" w:rsidRPr="004A5D92">
        <w:rPr>
          <w:sz w:val="26"/>
          <w:szCs w:val="26"/>
        </w:rPr>
        <w:t>I кв</w:t>
      </w:r>
      <w:r w:rsidR="00144EA0" w:rsidRPr="004A5D92">
        <w:rPr>
          <w:sz w:val="26"/>
          <w:szCs w:val="26"/>
        </w:rPr>
        <w:t xml:space="preserve">артал </w:t>
      </w:r>
      <w:r w:rsidR="004A5D92" w:rsidRPr="004A5D92">
        <w:rPr>
          <w:sz w:val="26"/>
          <w:szCs w:val="26"/>
        </w:rPr>
        <w:t xml:space="preserve">за I полугодие </w:t>
      </w:r>
      <w:r w:rsidR="00144EA0" w:rsidRPr="004A5D92">
        <w:rPr>
          <w:sz w:val="26"/>
          <w:szCs w:val="26"/>
        </w:rPr>
        <w:t>202</w:t>
      </w:r>
      <w:r w:rsidR="00803133" w:rsidRPr="004A5D92">
        <w:rPr>
          <w:sz w:val="26"/>
          <w:szCs w:val="26"/>
        </w:rPr>
        <w:t>4 год</w:t>
      </w:r>
      <w:r w:rsidR="00144EA0" w:rsidRPr="004A5D92">
        <w:rPr>
          <w:sz w:val="26"/>
          <w:szCs w:val="26"/>
        </w:rPr>
        <w:t>а</w:t>
      </w:r>
      <w:r w:rsidR="00D46759">
        <w:rPr>
          <w:sz w:val="26"/>
          <w:szCs w:val="26"/>
        </w:rPr>
        <w:t>;</w:t>
      </w:r>
    </w:p>
    <w:p w:rsidR="00D46759" w:rsidRPr="007D5EEC" w:rsidRDefault="00CB24A3" w:rsidP="007D5EE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проведено </w:t>
      </w:r>
      <w:r w:rsidR="00D46759">
        <w:rPr>
          <w:sz w:val="26"/>
          <w:szCs w:val="26"/>
        </w:rPr>
        <w:t>о</w:t>
      </w:r>
      <w:r w:rsidR="00D46759" w:rsidRPr="00D46759">
        <w:rPr>
          <w:sz w:val="26"/>
          <w:szCs w:val="26"/>
        </w:rPr>
        <w:t>бобщение информации о результатах аудита в сфере закупок</w:t>
      </w:r>
      <w:r w:rsidR="00D46759" w:rsidRPr="00D46759">
        <w:t xml:space="preserve"> </w:t>
      </w:r>
      <w:r w:rsidR="00D46759">
        <w:rPr>
          <w:sz w:val="26"/>
          <w:szCs w:val="26"/>
        </w:rPr>
        <w:t>за 2023</w:t>
      </w:r>
      <w:r w:rsidR="00CE6B95">
        <w:rPr>
          <w:sz w:val="26"/>
          <w:szCs w:val="26"/>
        </w:rPr>
        <w:t> </w:t>
      </w:r>
      <w:r w:rsidR="00D46759">
        <w:rPr>
          <w:sz w:val="26"/>
          <w:szCs w:val="26"/>
        </w:rPr>
        <w:t>год, за I </w:t>
      </w:r>
      <w:r w:rsidR="00D46759" w:rsidRPr="00D46759">
        <w:rPr>
          <w:sz w:val="26"/>
          <w:szCs w:val="26"/>
        </w:rPr>
        <w:t>к</w:t>
      </w:r>
      <w:r w:rsidR="00D46759">
        <w:rPr>
          <w:sz w:val="26"/>
          <w:szCs w:val="26"/>
        </w:rPr>
        <w:t>вартал за I полугодие 2024 года.</w:t>
      </w:r>
    </w:p>
    <w:p w:rsidR="006661C4" w:rsidRPr="005E21C6" w:rsidRDefault="000A4E14" w:rsidP="006D14C7">
      <w:pPr>
        <w:ind w:firstLine="567"/>
        <w:jc w:val="both"/>
        <w:rPr>
          <w:sz w:val="26"/>
          <w:szCs w:val="26"/>
        </w:rPr>
      </w:pPr>
      <w:r w:rsidRPr="005E21C6">
        <w:rPr>
          <w:b/>
          <w:bCs/>
          <w:sz w:val="26"/>
          <w:szCs w:val="26"/>
        </w:rPr>
        <w:t>3.</w:t>
      </w:r>
      <w:r w:rsidR="00803133" w:rsidRPr="005E21C6">
        <w:rPr>
          <w:b/>
          <w:bCs/>
          <w:sz w:val="26"/>
          <w:szCs w:val="26"/>
        </w:rPr>
        <w:t>2. </w:t>
      </w:r>
      <w:r w:rsidR="006661C4" w:rsidRPr="005E21C6">
        <w:rPr>
          <w:sz w:val="26"/>
          <w:szCs w:val="26"/>
        </w:rPr>
        <w:t>Результаты контрольных и экспертно-аналитических мероприятий, вопросы планирования и организационной деятельности, результаты реализации контрольных мероприятий, а также методические материалы рассматривались на заседаниях коллегии КСП Калужской области.</w:t>
      </w:r>
    </w:p>
    <w:p w:rsidR="006661C4" w:rsidRPr="005E21C6" w:rsidRDefault="006661C4" w:rsidP="006D14C7">
      <w:pPr>
        <w:ind w:firstLine="567"/>
        <w:jc w:val="both"/>
        <w:rPr>
          <w:sz w:val="26"/>
          <w:szCs w:val="26"/>
        </w:rPr>
      </w:pPr>
      <w:r w:rsidRPr="005E21C6">
        <w:rPr>
          <w:sz w:val="26"/>
          <w:szCs w:val="26"/>
        </w:rPr>
        <w:t>За</w:t>
      </w:r>
      <w:r w:rsidR="0038602E" w:rsidRPr="005E21C6">
        <w:rPr>
          <w:sz w:val="26"/>
          <w:szCs w:val="26"/>
        </w:rPr>
        <w:t xml:space="preserve"> </w:t>
      </w:r>
      <w:r w:rsidR="00E25EC8">
        <w:rPr>
          <w:sz w:val="26"/>
          <w:szCs w:val="26"/>
        </w:rPr>
        <w:t>9 месяцев</w:t>
      </w:r>
      <w:r w:rsidRPr="005E21C6">
        <w:rPr>
          <w:sz w:val="26"/>
          <w:szCs w:val="26"/>
        </w:rPr>
        <w:t xml:space="preserve"> 202</w:t>
      </w:r>
      <w:r w:rsidR="00703E0A" w:rsidRPr="005E21C6">
        <w:rPr>
          <w:sz w:val="26"/>
          <w:szCs w:val="26"/>
        </w:rPr>
        <w:t>4</w:t>
      </w:r>
      <w:r w:rsidR="00803133" w:rsidRPr="005E21C6">
        <w:rPr>
          <w:sz w:val="26"/>
          <w:szCs w:val="26"/>
        </w:rPr>
        <w:t> год</w:t>
      </w:r>
      <w:r w:rsidR="00306568" w:rsidRPr="005E21C6">
        <w:rPr>
          <w:sz w:val="26"/>
          <w:szCs w:val="26"/>
        </w:rPr>
        <w:t xml:space="preserve">а </w:t>
      </w:r>
      <w:r w:rsidRPr="005E21C6">
        <w:rPr>
          <w:sz w:val="26"/>
          <w:szCs w:val="26"/>
        </w:rPr>
        <w:t xml:space="preserve">проведено </w:t>
      </w:r>
      <w:r w:rsidR="005E21C6">
        <w:rPr>
          <w:sz w:val="26"/>
          <w:szCs w:val="26"/>
        </w:rPr>
        <w:t>24</w:t>
      </w:r>
      <w:r w:rsidRPr="005E21C6">
        <w:rPr>
          <w:sz w:val="26"/>
          <w:szCs w:val="26"/>
        </w:rPr>
        <w:t xml:space="preserve"> заседани</w:t>
      </w:r>
      <w:r w:rsidR="005E21C6">
        <w:rPr>
          <w:sz w:val="26"/>
          <w:szCs w:val="26"/>
        </w:rPr>
        <w:t>я</w:t>
      </w:r>
      <w:r w:rsidRPr="005E21C6">
        <w:rPr>
          <w:sz w:val="26"/>
          <w:szCs w:val="26"/>
        </w:rPr>
        <w:t xml:space="preserve"> коллегии Палаты, рассмотрен </w:t>
      </w:r>
      <w:r w:rsidR="005E21C6">
        <w:rPr>
          <w:sz w:val="26"/>
          <w:szCs w:val="26"/>
        </w:rPr>
        <w:t>91</w:t>
      </w:r>
      <w:r w:rsidRPr="005E21C6">
        <w:rPr>
          <w:sz w:val="26"/>
          <w:szCs w:val="26"/>
        </w:rPr>
        <w:t xml:space="preserve"> вопрос, в том числе </w:t>
      </w:r>
      <w:r w:rsidR="005E21C6">
        <w:rPr>
          <w:sz w:val="26"/>
          <w:szCs w:val="26"/>
        </w:rPr>
        <w:t>3</w:t>
      </w:r>
      <w:r w:rsidR="00656D91" w:rsidRPr="005E21C6">
        <w:rPr>
          <w:sz w:val="26"/>
          <w:szCs w:val="26"/>
        </w:rPr>
        <w:t>0</w:t>
      </w:r>
      <w:r w:rsidRPr="005E21C6">
        <w:rPr>
          <w:sz w:val="26"/>
          <w:szCs w:val="26"/>
        </w:rPr>
        <w:t> вопросов о результатах провед</w:t>
      </w:r>
      <w:r w:rsidR="00735464" w:rsidRPr="005E21C6">
        <w:rPr>
          <w:sz w:val="26"/>
          <w:szCs w:val="26"/>
        </w:rPr>
        <w:t xml:space="preserve">ения контрольных мероприятий, </w:t>
      </w:r>
      <w:r w:rsidR="005E21C6">
        <w:rPr>
          <w:sz w:val="26"/>
          <w:szCs w:val="26"/>
        </w:rPr>
        <w:t>27</w:t>
      </w:r>
      <w:r w:rsidR="00735464" w:rsidRPr="005E21C6">
        <w:rPr>
          <w:sz w:val="26"/>
          <w:szCs w:val="26"/>
        </w:rPr>
        <w:t xml:space="preserve"> </w:t>
      </w:r>
      <w:r w:rsidR="00421E70" w:rsidRPr="005E21C6">
        <w:rPr>
          <w:sz w:val="26"/>
          <w:szCs w:val="26"/>
        </w:rPr>
        <w:t>–</w:t>
      </w:r>
      <w:r w:rsidRPr="005E21C6">
        <w:rPr>
          <w:sz w:val="26"/>
          <w:szCs w:val="26"/>
        </w:rPr>
        <w:t xml:space="preserve"> о ходе реализации результатов контрольных мероприятий и устранении нарушений и недостатков, </w:t>
      </w:r>
      <w:r w:rsidR="00656D91" w:rsidRPr="005E21C6">
        <w:rPr>
          <w:sz w:val="26"/>
          <w:szCs w:val="26"/>
        </w:rPr>
        <w:t>1</w:t>
      </w:r>
      <w:r w:rsidR="00AC437B" w:rsidRPr="005E21C6">
        <w:rPr>
          <w:sz w:val="26"/>
          <w:szCs w:val="26"/>
        </w:rPr>
        <w:t xml:space="preserve"> вопрос методического обеспечения, </w:t>
      </w:r>
      <w:r w:rsidR="00656D91" w:rsidRPr="005E21C6">
        <w:rPr>
          <w:sz w:val="26"/>
          <w:szCs w:val="26"/>
        </w:rPr>
        <w:t>11</w:t>
      </w:r>
      <w:r w:rsidRPr="005E21C6">
        <w:rPr>
          <w:sz w:val="26"/>
          <w:szCs w:val="26"/>
        </w:rPr>
        <w:t> вопрос</w:t>
      </w:r>
      <w:r w:rsidR="00BD3B0F" w:rsidRPr="005E21C6">
        <w:rPr>
          <w:sz w:val="26"/>
          <w:szCs w:val="26"/>
        </w:rPr>
        <w:t>ов</w:t>
      </w:r>
      <w:r w:rsidRPr="005E21C6">
        <w:rPr>
          <w:sz w:val="26"/>
          <w:szCs w:val="26"/>
        </w:rPr>
        <w:t xml:space="preserve"> о результатах проведения экспертно-аналитических мероприятий, </w:t>
      </w:r>
      <w:r w:rsidR="005E21C6">
        <w:rPr>
          <w:sz w:val="26"/>
          <w:szCs w:val="26"/>
        </w:rPr>
        <w:t>12</w:t>
      </w:r>
      <w:r w:rsidRPr="005E21C6">
        <w:rPr>
          <w:sz w:val="26"/>
          <w:szCs w:val="26"/>
        </w:rPr>
        <w:t> вопрос</w:t>
      </w:r>
      <w:r w:rsidR="004B7E91" w:rsidRPr="005E21C6">
        <w:rPr>
          <w:sz w:val="26"/>
          <w:szCs w:val="26"/>
        </w:rPr>
        <w:t>ов</w:t>
      </w:r>
      <w:r w:rsidRPr="005E21C6">
        <w:rPr>
          <w:sz w:val="26"/>
          <w:szCs w:val="26"/>
        </w:rPr>
        <w:t xml:space="preserve"> о внесении изменений в план работы Контрольно-счётной палаты Калужской области</w:t>
      </w:r>
      <w:r w:rsidR="00803133" w:rsidRPr="005E21C6">
        <w:rPr>
          <w:sz w:val="26"/>
          <w:szCs w:val="26"/>
        </w:rPr>
        <w:t xml:space="preserve"> на 2</w:t>
      </w:r>
      <w:r w:rsidRPr="005E21C6">
        <w:rPr>
          <w:sz w:val="26"/>
          <w:szCs w:val="26"/>
        </w:rPr>
        <w:t>02</w:t>
      </w:r>
      <w:r w:rsidR="00703E0A" w:rsidRPr="005E21C6">
        <w:rPr>
          <w:sz w:val="26"/>
          <w:szCs w:val="26"/>
        </w:rPr>
        <w:t>4</w:t>
      </w:r>
      <w:r w:rsidR="00803133" w:rsidRPr="005E21C6">
        <w:rPr>
          <w:sz w:val="26"/>
          <w:szCs w:val="26"/>
        </w:rPr>
        <w:t> год</w:t>
      </w:r>
      <w:r w:rsidR="009D295E" w:rsidRPr="005E21C6">
        <w:rPr>
          <w:sz w:val="26"/>
          <w:szCs w:val="26"/>
        </w:rPr>
        <w:t>, рассмотрен</w:t>
      </w:r>
      <w:r w:rsidR="00BD3B0F" w:rsidRPr="005E21C6">
        <w:rPr>
          <w:sz w:val="26"/>
          <w:szCs w:val="26"/>
        </w:rPr>
        <w:t>ы</w:t>
      </w:r>
      <w:r w:rsidR="009D295E" w:rsidRPr="005E21C6">
        <w:rPr>
          <w:sz w:val="26"/>
          <w:szCs w:val="26"/>
        </w:rPr>
        <w:t xml:space="preserve"> отчет</w:t>
      </w:r>
      <w:r w:rsidR="00BD3B0F" w:rsidRPr="005E21C6">
        <w:rPr>
          <w:sz w:val="26"/>
          <w:szCs w:val="26"/>
        </w:rPr>
        <w:t>ы</w:t>
      </w:r>
      <w:r w:rsidR="009D295E" w:rsidRPr="005E21C6">
        <w:rPr>
          <w:sz w:val="26"/>
          <w:szCs w:val="26"/>
        </w:rPr>
        <w:t xml:space="preserve"> о работе Палаты за 202</w:t>
      </w:r>
      <w:r w:rsidR="00803133" w:rsidRPr="005E21C6">
        <w:rPr>
          <w:sz w:val="26"/>
          <w:szCs w:val="26"/>
        </w:rPr>
        <w:t>3 год</w:t>
      </w:r>
      <w:r w:rsidR="005E21C6">
        <w:rPr>
          <w:sz w:val="26"/>
          <w:szCs w:val="26"/>
        </w:rPr>
        <w:t>,</w:t>
      </w:r>
      <w:r w:rsidR="00BD3B0F" w:rsidRPr="005E21C6">
        <w:rPr>
          <w:sz w:val="26"/>
          <w:szCs w:val="26"/>
        </w:rPr>
        <w:t xml:space="preserve"> за </w:t>
      </w:r>
      <w:r w:rsidR="00803133" w:rsidRPr="005E21C6">
        <w:rPr>
          <w:sz w:val="26"/>
          <w:szCs w:val="26"/>
          <w:lang w:val="en-US"/>
        </w:rPr>
        <w:t>I </w:t>
      </w:r>
      <w:r w:rsidR="00803133" w:rsidRPr="005E21C6">
        <w:rPr>
          <w:sz w:val="26"/>
          <w:szCs w:val="26"/>
        </w:rPr>
        <w:t>кв</w:t>
      </w:r>
      <w:r w:rsidR="00BD3B0F" w:rsidRPr="005E21C6">
        <w:rPr>
          <w:sz w:val="26"/>
          <w:szCs w:val="26"/>
        </w:rPr>
        <w:t xml:space="preserve">артал </w:t>
      </w:r>
      <w:r w:rsidR="005E21C6">
        <w:rPr>
          <w:sz w:val="26"/>
          <w:szCs w:val="26"/>
        </w:rPr>
        <w:t xml:space="preserve">и </w:t>
      </w:r>
      <w:r w:rsidR="000712BE" w:rsidRPr="005E21C6">
        <w:rPr>
          <w:sz w:val="26"/>
          <w:szCs w:val="26"/>
          <w:lang w:val="en-US"/>
        </w:rPr>
        <w:t>I</w:t>
      </w:r>
      <w:r w:rsidR="000712BE" w:rsidRPr="005E21C6">
        <w:rPr>
          <w:sz w:val="26"/>
          <w:szCs w:val="26"/>
        </w:rPr>
        <w:t xml:space="preserve"> </w:t>
      </w:r>
      <w:r w:rsidR="000712BE">
        <w:rPr>
          <w:sz w:val="26"/>
          <w:szCs w:val="26"/>
        </w:rPr>
        <w:t xml:space="preserve">полугодие </w:t>
      </w:r>
      <w:r w:rsidR="00BD3B0F" w:rsidRPr="005E21C6">
        <w:rPr>
          <w:sz w:val="26"/>
          <w:szCs w:val="26"/>
        </w:rPr>
        <w:t>202</w:t>
      </w:r>
      <w:r w:rsidR="00803133" w:rsidRPr="005E21C6">
        <w:rPr>
          <w:sz w:val="26"/>
          <w:szCs w:val="26"/>
        </w:rPr>
        <w:t>4 год</w:t>
      </w:r>
      <w:r w:rsidR="00BD3B0F" w:rsidRPr="005E21C6">
        <w:rPr>
          <w:sz w:val="26"/>
          <w:szCs w:val="26"/>
        </w:rPr>
        <w:t>а</w:t>
      </w:r>
      <w:r w:rsidR="00306568" w:rsidRPr="005E21C6">
        <w:rPr>
          <w:sz w:val="26"/>
          <w:szCs w:val="26"/>
        </w:rPr>
        <w:t>.</w:t>
      </w:r>
    </w:p>
    <w:p w:rsidR="00444DC8" w:rsidRPr="002F57F3" w:rsidRDefault="00444DC8" w:rsidP="005E21C6">
      <w:pPr>
        <w:jc w:val="both"/>
        <w:rPr>
          <w:rFonts w:eastAsia="Calibri"/>
          <w:sz w:val="20"/>
          <w:szCs w:val="26"/>
          <w:highlight w:val="yellow"/>
          <w:lang w:eastAsia="en-US"/>
        </w:rPr>
      </w:pPr>
    </w:p>
    <w:p w:rsidR="00BF7B7A" w:rsidRPr="00A65F2B" w:rsidRDefault="00BF7B7A" w:rsidP="006D14C7">
      <w:pPr>
        <w:ind w:firstLine="567"/>
        <w:jc w:val="center"/>
        <w:rPr>
          <w:b/>
          <w:sz w:val="26"/>
          <w:szCs w:val="26"/>
        </w:rPr>
      </w:pPr>
      <w:r w:rsidRPr="00A65F2B">
        <w:rPr>
          <w:b/>
          <w:sz w:val="26"/>
          <w:szCs w:val="26"/>
        </w:rPr>
        <w:t>IV Взаимодействие КСП с органами государственной власти и организациями, работа с обращениями граждан</w:t>
      </w:r>
    </w:p>
    <w:p w:rsidR="00AE4AD5" w:rsidRPr="002F57F3" w:rsidRDefault="00AE4AD5" w:rsidP="006D14C7">
      <w:pPr>
        <w:ind w:firstLine="567"/>
        <w:jc w:val="both"/>
        <w:rPr>
          <w:color w:val="000000"/>
          <w:sz w:val="16"/>
          <w:szCs w:val="20"/>
          <w:highlight w:val="yellow"/>
          <w:shd w:val="clear" w:color="auto" w:fill="FFFFFF"/>
        </w:rPr>
      </w:pPr>
    </w:p>
    <w:p w:rsidR="00A65F2B" w:rsidRPr="00EA51C6" w:rsidRDefault="006F43FB" w:rsidP="000712BE">
      <w:pPr>
        <w:pStyle w:val="aff"/>
        <w:shd w:val="clear" w:color="auto" w:fill="FFFFFF"/>
        <w:spacing w:before="0" w:after="0"/>
        <w:rPr>
          <w:sz w:val="26"/>
          <w:szCs w:val="26"/>
          <w:shd w:val="clear" w:color="auto" w:fill="FFFFFF"/>
        </w:rPr>
      </w:pPr>
      <w:r w:rsidRPr="00EA51C6">
        <w:rPr>
          <w:b/>
          <w:sz w:val="26"/>
          <w:szCs w:val="26"/>
          <w:shd w:val="clear" w:color="auto" w:fill="FFFFFF"/>
        </w:rPr>
        <w:t>4.</w:t>
      </w:r>
      <w:r w:rsidR="00EA51C6" w:rsidRPr="00EA51C6">
        <w:rPr>
          <w:b/>
          <w:sz w:val="26"/>
          <w:szCs w:val="26"/>
          <w:shd w:val="clear" w:color="auto" w:fill="FFFFFF"/>
        </w:rPr>
        <w:t xml:space="preserve">1. </w:t>
      </w:r>
      <w:r w:rsidR="00A65F2B" w:rsidRPr="00EA51C6">
        <w:rPr>
          <w:sz w:val="26"/>
          <w:szCs w:val="26"/>
          <w:shd w:val="clear" w:color="auto" w:fill="FFFFFF"/>
        </w:rPr>
        <w:t>В</w:t>
      </w:r>
      <w:r w:rsidR="005F13A5" w:rsidRPr="00EA51C6">
        <w:rPr>
          <w:sz w:val="26"/>
          <w:szCs w:val="26"/>
          <w:shd w:val="clear" w:color="auto" w:fill="FFFFFF"/>
        </w:rPr>
        <w:t xml:space="preserve"> июле 2024 года в целях расширения</w:t>
      </w:r>
      <w:r w:rsidR="005F13A5" w:rsidRPr="00EA51C6">
        <w:rPr>
          <w:b/>
          <w:sz w:val="26"/>
          <w:szCs w:val="26"/>
          <w:shd w:val="clear" w:color="auto" w:fill="FFFFFF"/>
        </w:rPr>
        <w:t xml:space="preserve"> </w:t>
      </w:r>
      <w:r w:rsidR="005F13A5" w:rsidRPr="00EA51C6">
        <w:rPr>
          <w:sz w:val="26"/>
          <w:szCs w:val="26"/>
          <w:shd w:val="clear" w:color="auto" w:fill="FFFFFF"/>
        </w:rPr>
        <w:t xml:space="preserve">сотрудничества </w:t>
      </w:r>
      <w:r w:rsidR="00681A1C" w:rsidRPr="00EA51C6">
        <w:rPr>
          <w:sz w:val="26"/>
          <w:szCs w:val="26"/>
          <w:shd w:val="clear" w:color="auto" w:fill="FFFFFF"/>
        </w:rPr>
        <w:t xml:space="preserve">с Калужским филиалом Финансового университета при Правительстве РФ </w:t>
      </w:r>
      <w:r w:rsidR="005F13A5" w:rsidRPr="00EA51C6">
        <w:rPr>
          <w:sz w:val="26"/>
          <w:szCs w:val="26"/>
          <w:shd w:val="clear" w:color="auto" w:fill="FFFFFF"/>
        </w:rPr>
        <w:t>был подписан договор об участии Контрольно-счётной палаты в учебном процессе в качестве профильной организации для студентов нового образовательного направления – «Социологии». </w:t>
      </w:r>
    </w:p>
    <w:p w:rsidR="004262D2" w:rsidRPr="00EA51C6" w:rsidRDefault="005F13A5" w:rsidP="000712BE">
      <w:pPr>
        <w:pStyle w:val="aff"/>
        <w:shd w:val="clear" w:color="auto" w:fill="FFFFFF"/>
        <w:spacing w:before="0" w:after="0"/>
        <w:rPr>
          <w:sz w:val="26"/>
          <w:szCs w:val="26"/>
          <w:shd w:val="clear" w:color="auto" w:fill="FFFFFF"/>
        </w:rPr>
      </w:pPr>
      <w:r w:rsidRPr="00EA51C6">
        <w:rPr>
          <w:sz w:val="26"/>
          <w:szCs w:val="26"/>
          <w:shd w:val="clear" w:color="auto" w:fill="FFFFFF"/>
        </w:rPr>
        <w:t>В</w:t>
      </w:r>
      <w:r w:rsidR="00A65F2B" w:rsidRPr="00EA51C6">
        <w:rPr>
          <w:sz w:val="26"/>
          <w:szCs w:val="26"/>
          <w:shd w:val="clear" w:color="auto" w:fill="FFFFFF"/>
        </w:rPr>
        <w:t xml:space="preserve"> рамках данного соглашения </w:t>
      </w:r>
      <w:r w:rsidR="00681A1C" w:rsidRPr="00EA51C6">
        <w:rPr>
          <w:sz w:val="26"/>
          <w:szCs w:val="26"/>
          <w:shd w:val="clear" w:color="auto" w:fill="FFFFFF"/>
        </w:rPr>
        <w:t xml:space="preserve">при непосредственном участии студентов </w:t>
      </w:r>
      <w:r w:rsidR="00A65F2B" w:rsidRPr="00EA51C6">
        <w:rPr>
          <w:sz w:val="26"/>
          <w:szCs w:val="26"/>
          <w:shd w:val="clear" w:color="auto" w:fill="FFFFFF"/>
        </w:rPr>
        <w:t xml:space="preserve">планируется </w:t>
      </w:r>
      <w:r w:rsidRPr="00EA51C6">
        <w:rPr>
          <w:sz w:val="26"/>
          <w:szCs w:val="26"/>
          <w:shd w:val="clear" w:color="auto" w:fill="FFFFFF"/>
        </w:rPr>
        <w:t>продолж</w:t>
      </w:r>
      <w:r w:rsidR="00A65F2B" w:rsidRPr="00EA51C6">
        <w:rPr>
          <w:sz w:val="26"/>
          <w:szCs w:val="26"/>
          <w:shd w:val="clear" w:color="auto" w:fill="FFFFFF"/>
        </w:rPr>
        <w:t xml:space="preserve">ить </w:t>
      </w:r>
      <w:r w:rsidRPr="00EA51C6">
        <w:rPr>
          <w:sz w:val="26"/>
          <w:szCs w:val="26"/>
          <w:shd w:val="clear" w:color="auto" w:fill="FFFFFF"/>
        </w:rPr>
        <w:t>исследовани</w:t>
      </w:r>
      <w:r w:rsidR="00A65F2B" w:rsidRPr="00EA51C6">
        <w:rPr>
          <w:sz w:val="26"/>
          <w:szCs w:val="26"/>
          <w:shd w:val="clear" w:color="auto" w:fill="FFFFFF"/>
        </w:rPr>
        <w:t xml:space="preserve">е </w:t>
      </w:r>
      <w:r w:rsidRPr="00EA51C6">
        <w:rPr>
          <w:sz w:val="26"/>
          <w:szCs w:val="26"/>
          <w:shd w:val="clear" w:color="auto" w:fill="FFFFFF"/>
        </w:rPr>
        <w:t>влияни</w:t>
      </w:r>
      <w:r w:rsidR="00A65F2B" w:rsidRPr="00EA51C6">
        <w:rPr>
          <w:sz w:val="26"/>
          <w:szCs w:val="26"/>
          <w:shd w:val="clear" w:color="auto" w:fill="FFFFFF"/>
        </w:rPr>
        <w:t>я</w:t>
      </w:r>
      <w:r w:rsidRPr="00EA51C6">
        <w:rPr>
          <w:sz w:val="26"/>
          <w:szCs w:val="26"/>
          <w:shd w:val="clear" w:color="auto" w:fill="FFFFFF"/>
        </w:rPr>
        <w:t xml:space="preserve"> реализуемых национальных проектов </w:t>
      </w:r>
      <w:r w:rsidRPr="00EA51C6">
        <w:rPr>
          <w:sz w:val="26"/>
          <w:szCs w:val="26"/>
          <w:shd w:val="clear" w:color="auto" w:fill="FFFFFF"/>
        </w:rPr>
        <w:lastRenderedPageBreak/>
        <w:t xml:space="preserve">на качество жизни населения области, </w:t>
      </w:r>
      <w:r w:rsidR="00681A1C" w:rsidRPr="00EA51C6">
        <w:rPr>
          <w:sz w:val="26"/>
          <w:szCs w:val="26"/>
          <w:shd w:val="clear" w:color="auto" w:fill="FFFFFF"/>
        </w:rPr>
        <w:t xml:space="preserve">а также </w:t>
      </w:r>
      <w:r w:rsidR="00A65F2B" w:rsidRPr="00EA51C6">
        <w:rPr>
          <w:sz w:val="26"/>
          <w:szCs w:val="26"/>
          <w:shd w:val="clear" w:color="auto" w:fill="FFFFFF"/>
        </w:rPr>
        <w:t>прове</w:t>
      </w:r>
      <w:r w:rsidR="00681A1C" w:rsidRPr="00EA51C6">
        <w:rPr>
          <w:sz w:val="26"/>
          <w:szCs w:val="26"/>
          <w:shd w:val="clear" w:color="auto" w:fill="FFFFFF"/>
        </w:rPr>
        <w:t>сти</w:t>
      </w:r>
      <w:r w:rsidRPr="00EA51C6">
        <w:rPr>
          <w:sz w:val="26"/>
          <w:szCs w:val="26"/>
          <w:shd w:val="clear" w:color="auto" w:fill="FFFFFF"/>
        </w:rPr>
        <w:t xml:space="preserve"> оцен</w:t>
      </w:r>
      <w:r w:rsidR="00A65F2B" w:rsidRPr="00EA51C6">
        <w:rPr>
          <w:sz w:val="26"/>
          <w:szCs w:val="26"/>
          <w:shd w:val="clear" w:color="auto" w:fill="FFFFFF"/>
        </w:rPr>
        <w:t>к</w:t>
      </w:r>
      <w:r w:rsidR="00681A1C" w:rsidRPr="00EA51C6">
        <w:rPr>
          <w:sz w:val="26"/>
          <w:szCs w:val="26"/>
          <w:shd w:val="clear" w:color="auto" w:fill="FFFFFF"/>
        </w:rPr>
        <w:t>у</w:t>
      </w:r>
      <w:r w:rsidRPr="00EA51C6">
        <w:rPr>
          <w:sz w:val="26"/>
          <w:szCs w:val="26"/>
          <w:shd w:val="clear" w:color="auto" w:fill="FFFFFF"/>
        </w:rPr>
        <w:t xml:space="preserve"> эффективност</w:t>
      </w:r>
      <w:r w:rsidR="00A65F2B" w:rsidRPr="00EA51C6">
        <w:rPr>
          <w:sz w:val="26"/>
          <w:szCs w:val="26"/>
          <w:shd w:val="clear" w:color="auto" w:fill="FFFFFF"/>
        </w:rPr>
        <w:t>и</w:t>
      </w:r>
      <w:r w:rsidRPr="00EA51C6">
        <w:rPr>
          <w:sz w:val="26"/>
          <w:szCs w:val="26"/>
          <w:shd w:val="clear" w:color="auto" w:fill="FFFFFF"/>
        </w:rPr>
        <w:t xml:space="preserve"> областных стратегических проектов и программ. </w:t>
      </w:r>
    </w:p>
    <w:p w:rsidR="001D2F5D" w:rsidRPr="00EA51C6" w:rsidRDefault="005F13A5" w:rsidP="001D2F5D">
      <w:pPr>
        <w:pStyle w:val="futurismarkdown-paragraph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A51C6">
        <w:rPr>
          <w:b/>
          <w:sz w:val="26"/>
          <w:szCs w:val="26"/>
          <w:shd w:val="clear" w:color="auto" w:fill="FFFFFF"/>
        </w:rPr>
        <w:t>4</w:t>
      </w:r>
      <w:r w:rsidR="00EA51C6" w:rsidRPr="00EA51C6">
        <w:rPr>
          <w:b/>
          <w:sz w:val="26"/>
          <w:szCs w:val="26"/>
          <w:shd w:val="clear" w:color="auto" w:fill="FFFFFF"/>
        </w:rPr>
        <w:t xml:space="preserve">.2. </w:t>
      </w:r>
      <w:r w:rsidR="001D2F5D" w:rsidRPr="00EA51C6">
        <w:rPr>
          <w:rStyle w:val="aff2"/>
          <w:b w:val="0"/>
          <w:sz w:val="26"/>
          <w:szCs w:val="26"/>
        </w:rPr>
        <w:t>30 июля 2024 года в Уфе состоялась IV встреча глав высших органов аудита государств </w:t>
      </w:r>
      <w:r w:rsidR="00CE6B95">
        <w:rPr>
          <w:rStyle w:val="aff2"/>
          <w:b w:val="0"/>
          <w:sz w:val="26"/>
          <w:szCs w:val="26"/>
        </w:rPr>
        <w:t>–</w:t>
      </w:r>
      <w:r w:rsidR="001D2F5D" w:rsidRPr="00EA51C6">
        <w:rPr>
          <w:rStyle w:val="aff2"/>
          <w:b w:val="0"/>
          <w:sz w:val="26"/>
          <w:szCs w:val="26"/>
        </w:rPr>
        <w:t> участниц БРИКС</w:t>
      </w:r>
      <w:r w:rsidR="001D2F5D" w:rsidRPr="00EA51C6">
        <w:rPr>
          <w:sz w:val="26"/>
          <w:szCs w:val="26"/>
        </w:rPr>
        <w:t xml:space="preserve"> при участии контрольно-счетных органов субъектов Российской Федерации, посвященная аудиту устойчивого развития. В мероприятии приняли участие делегации из Бразилии, Египта, Индии, Китая, ОАЭ, ЮАР и Эфиопии </w:t>
      </w:r>
      <w:r w:rsidR="00CE6B95">
        <w:rPr>
          <w:sz w:val="26"/>
          <w:szCs w:val="26"/>
        </w:rPr>
        <w:t>–</w:t>
      </w:r>
      <w:r w:rsidR="001D2F5D" w:rsidRPr="00EA51C6">
        <w:rPr>
          <w:sz w:val="26"/>
          <w:szCs w:val="26"/>
        </w:rPr>
        <w:t> всего семь стран. К обсуждению по видеосвязи присоединились Иран и Южно-Африканская республика.</w:t>
      </w:r>
    </w:p>
    <w:p w:rsidR="001D2F5D" w:rsidRPr="00EA51C6" w:rsidRDefault="001D2F5D" w:rsidP="001D2F5D">
      <w:pPr>
        <w:pStyle w:val="futurismarkdown-paragraph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  <w:shd w:val="clear" w:color="auto" w:fill="FFFFFF"/>
        </w:rPr>
      </w:pPr>
      <w:r w:rsidRPr="00EA51C6">
        <w:rPr>
          <w:sz w:val="26"/>
          <w:szCs w:val="26"/>
          <w:shd w:val="clear" w:color="auto" w:fill="FFFFFF"/>
        </w:rPr>
        <w:t>В рамках встреч руководителей контрольно-счётных органов состоялись обсуждения в формате круглого стола следующих тем: «Анализ реализации концессионных соглашений в сфере ЖКХ» и «Реализация национальных проектов в субъектах Российской Федерации: как достичь комплексных эффектов».</w:t>
      </w:r>
    </w:p>
    <w:p w:rsidR="001D2F5D" w:rsidRPr="00EA51C6" w:rsidRDefault="001D2F5D" w:rsidP="001D2F5D">
      <w:pPr>
        <w:pStyle w:val="futurismarkdown-paragraph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A51C6">
        <w:rPr>
          <w:sz w:val="26"/>
          <w:szCs w:val="26"/>
        </w:rPr>
        <w:t xml:space="preserve">По итогам встречи участники утвердили План работы </w:t>
      </w:r>
      <w:r w:rsidRPr="00EA51C6">
        <w:rPr>
          <w:rStyle w:val="aff2"/>
          <w:b w:val="0"/>
          <w:sz w:val="26"/>
          <w:szCs w:val="26"/>
        </w:rPr>
        <w:t>высших органов аудита</w:t>
      </w:r>
      <w:r w:rsidRPr="00EA51C6">
        <w:rPr>
          <w:sz w:val="26"/>
          <w:szCs w:val="26"/>
        </w:rPr>
        <w:t xml:space="preserve"> БРИКС на 2025–2026 годы, а также приняли Уфимскую декларацию с ключевыми принципами: повышение роли </w:t>
      </w:r>
      <w:r w:rsidRPr="00EA51C6">
        <w:rPr>
          <w:rStyle w:val="aff2"/>
          <w:b w:val="0"/>
          <w:sz w:val="26"/>
          <w:szCs w:val="26"/>
        </w:rPr>
        <w:t>высших органов аудита</w:t>
      </w:r>
      <w:r w:rsidRPr="00EA51C6">
        <w:rPr>
          <w:sz w:val="26"/>
          <w:szCs w:val="26"/>
        </w:rPr>
        <w:t xml:space="preserve"> в достижении целей устойчивого развития, развитие аудита на всех уровнях публичной власти, противодействие коррупции, обеспечение открытости и подотчётности.  </w:t>
      </w:r>
    </w:p>
    <w:p w:rsidR="001D2F5D" w:rsidRPr="00BC3860" w:rsidRDefault="00EA51C6" w:rsidP="001D2F5D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EA51C6">
        <w:rPr>
          <w:b/>
          <w:sz w:val="26"/>
          <w:szCs w:val="26"/>
          <w:shd w:val="clear" w:color="auto" w:fill="FFFFFF"/>
        </w:rPr>
        <w:t xml:space="preserve">4.3. </w:t>
      </w:r>
      <w:r w:rsidR="001D2F5D" w:rsidRPr="00EA51C6">
        <w:rPr>
          <w:sz w:val="26"/>
          <w:szCs w:val="26"/>
          <w:shd w:val="clear" w:color="auto" w:fill="FFFFFF"/>
        </w:rPr>
        <w:t>29 августа Леонид Бредихин принял участие в работе семинар</w:t>
      </w:r>
      <w:r>
        <w:rPr>
          <w:sz w:val="26"/>
          <w:szCs w:val="26"/>
          <w:shd w:val="clear" w:color="auto" w:fill="FFFFFF"/>
        </w:rPr>
        <w:t>а</w:t>
      </w:r>
      <w:r w:rsidR="001D2F5D" w:rsidRPr="00EA51C6">
        <w:rPr>
          <w:sz w:val="26"/>
          <w:szCs w:val="26"/>
          <w:shd w:val="clear" w:color="auto" w:fill="FFFFFF"/>
        </w:rPr>
        <w:t>-совещания Союза контрольно-счетных органов при Счетной палате Российской Федерации в Центральном федеральном округе, который прошел в Красногорске. Основная тема</w:t>
      </w:r>
      <w:r w:rsidR="006E74F3" w:rsidRPr="00EA51C6">
        <w:rPr>
          <w:sz w:val="26"/>
          <w:szCs w:val="26"/>
          <w:shd w:val="clear" w:color="auto" w:fill="FFFFFF"/>
        </w:rPr>
        <w:t xml:space="preserve"> – </w:t>
      </w:r>
      <w:r w:rsidR="001D2F5D" w:rsidRPr="00EA51C6">
        <w:rPr>
          <w:sz w:val="26"/>
          <w:szCs w:val="26"/>
          <w:shd w:val="clear" w:color="auto" w:fill="FFFFFF"/>
        </w:rPr>
        <w:t>актуальные вопросы внешнего государственного (муниципального) контроля «Аудит закупок: теория, практика, результаты». В рамках семинар</w:t>
      </w:r>
      <w:r>
        <w:rPr>
          <w:sz w:val="26"/>
          <w:szCs w:val="26"/>
          <w:shd w:val="clear" w:color="auto" w:fill="FFFFFF"/>
        </w:rPr>
        <w:t>а</w:t>
      </w:r>
      <w:r w:rsidR="001D2F5D" w:rsidRPr="00EA51C6">
        <w:rPr>
          <w:sz w:val="26"/>
          <w:szCs w:val="26"/>
          <w:shd w:val="clear" w:color="auto" w:fill="FFFFFF"/>
        </w:rPr>
        <w:t xml:space="preserve">-совещания состоялись две </w:t>
      </w:r>
      <w:r w:rsidR="001D2F5D" w:rsidRPr="00BC3860">
        <w:rPr>
          <w:color w:val="000000"/>
          <w:sz w:val="26"/>
          <w:szCs w:val="26"/>
          <w:shd w:val="clear" w:color="auto" w:fill="FFFFFF"/>
        </w:rPr>
        <w:t xml:space="preserve">сессии, на которых участники </w:t>
      </w:r>
      <w:r>
        <w:rPr>
          <w:color w:val="000000"/>
          <w:sz w:val="26"/>
          <w:szCs w:val="26"/>
          <w:shd w:val="clear" w:color="auto" w:fill="FFFFFF"/>
        </w:rPr>
        <w:t xml:space="preserve">обсудили </w:t>
      </w:r>
      <w:r w:rsidR="001D2F5D" w:rsidRPr="00BC3860">
        <w:rPr>
          <w:color w:val="000000"/>
          <w:sz w:val="26"/>
          <w:szCs w:val="26"/>
          <w:shd w:val="clear" w:color="auto" w:fill="FFFFFF"/>
        </w:rPr>
        <w:t>проведени</w:t>
      </w:r>
      <w:r>
        <w:rPr>
          <w:color w:val="000000"/>
          <w:sz w:val="26"/>
          <w:szCs w:val="26"/>
          <w:shd w:val="clear" w:color="auto" w:fill="FFFFFF"/>
        </w:rPr>
        <w:t>е аудита закупок,</w:t>
      </w:r>
      <w:r w:rsidR="001D2F5D" w:rsidRPr="00BC3860">
        <w:rPr>
          <w:color w:val="000000"/>
          <w:sz w:val="26"/>
          <w:szCs w:val="26"/>
          <w:shd w:val="clear" w:color="auto" w:fill="FFFFFF"/>
        </w:rPr>
        <w:t xml:space="preserve"> применени</w:t>
      </w:r>
      <w:r>
        <w:rPr>
          <w:color w:val="000000"/>
          <w:sz w:val="26"/>
          <w:szCs w:val="26"/>
          <w:shd w:val="clear" w:color="auto" w:fill="FFFFFF"/>
        </w:rPr>
        <w:t>е</w:t>
      </w:r>
      <w:r w:rsidR="001D2F5D" w:rsidRPr="00BC3860">
        <w:rPr>
          <w:color w:val="000000"/>
          <w:sz w:val="26"/>
          <w:szCs w:val="26"/>
          <w:shd w:val="clear" w:color="auto" w:fill="FFFFFF"/>
        </w:rPr>
        <w:t xml:space="preserve"> цифровых инструментов для предупреждения, профилактики и выявления административных правонарушений в сфере закупок.</w:t>
      </w:r>
    </w:p>
    <w:p w:rsidR="001D2F5D" w:rsidRPr="00260AA6" w:rsidRDefault="001D2F5D" w:rsidP="001D2F5D">
      <w:pPr>
        <w:ind w:firstLine="567"/>
        <w:jc w:val="both"/>
        <w:rPr>
          <w:sz w:val="26"/>
          <w:szCs w:val="26"/>
        </w:rPr>
      </w:pPr>
      <w:r w:rsidRPr="00BC3860">
        <w:rPr>
          <w:b/>
          <w:sz w:val="26"/>
          <w:szCs w:val="26"/>
        </w:rPr>
        <w:t>4.4. </w:t>
      </w:r>
      <w:r w:rsidRPr="00BC3860">
        <w:rPr>
          <w:sz w:val="26"/>
          <w:szCs w:val="26"/>
        </w:rPr>
        <w:t xml:space="preserve">В целях обмена передовым опытом, в том числе по линии международного сотрудничества, сотрудники Контрольно-счётной палаты принимали участие в рабочих совещаниях с аудиторами Счётной палаты России и международных семинарах, организованных Счётной </w:t>
      </w:r>
      <w:r w:rsidRPr="00260AA6">
        <w:rPr>
          <w:sz w:val="26"/>
          <w:szCs w:val="26"/>
        </w:rPr>
        <w:t>палатой России в формате видеоконференций на Портале КСО, видеохостинге YouTube</w:t>
      </w:r>
      <w:r w:rsidR="003D1BE4" w:rsidRPr="00260AA6">
        <w:rPr>
          <w:sz w:val="26"/>
          <w:szCs w:val="26"/>
        </w:rPr>
        <w:t xml:space="preserve">, </w:t>
      </w:r>
      <w:r w:rsidR="003D1BE4" w:rsidRPr="00260AA6">
        <w:rPr>
          <w:sz w:val="26"/>
          <w:szCs w:val="26"/>
          <w:lang w:val="en-US"/>
        </w:rPr>
        <w:t>Rutube</w:t>
      </w:r>
      <w:r w:rsidRPr="00260AA6">
        <w:rPr>
          <w:sz w:val="26"/>
          <w:szCs w:val="26"/>
        </w:rPr>
        <w:t xml:space="preserve"> и платформе Zoom. Тематика конференций была связана с проведением совместных и параллельных контрольных и экспертно-аналитических мероприятий.</w:t>
      </w:r>
    </w:p>
    <w:p w:rsidR="001D2F5D" w:rsidRPr="008D5A04" w:rsidRDefault="001D2F5D" w:rsidP="001D2F5D">
      <w:pPr>
        <w:ind w:firstLine="567"/>
        <w:jc w:val="both"/>
        <w:rPr>
          <w:sz w:val="26"/>
          <w:szCs w:val="26"/>
        </w:rPr>
      </w:pPr>
      <w:r w:rsidRPr="008D5A04">
        <w:rPr>
          <w:b/>
          <w:sz w:val="26"/>
          <w:szCs w:val="26"/>
        </w:rPr>
        <w:t>4.5.</w:t>
      </w:r>
      <w:r w:rsidRPr="008D5A04">
        <w:rPr>
          <w:rFonts w:eastAsia="Calibri"/>
          <w:b/>
          <w:sz w:val="26"/>
          <w:szCs w:val="26"/>
        </w:rPr>
        <w:t> </w:t>
      </w:r>
      <w:r w:rsidRPr="008D5A04">
        <w:rPr>
          <w:sz w:val="26"/>
          <w:szCs w:val="26"/>
        </w:rPr>
        <w:t xml:space="preserve">В соответствии с требованиями Федерального закона от 02.05.2006 </w:t>
      </w:r>
      <w:r w:rsidR="00F56F09">
        <w:rPr>
          <w:sz w:val="26"/>
          <w:szCs w:val="26"/>
        </w:rPr>
        <w:t>№ </w:t>
      </w:r>
      <w:r w:rsidRPr="008D5A04">
        <w:rPr>
          <w:sz w:val="26"/>
          <w:szCs w:val="26"/>
        </w:rPr>
        <w:t>59-ФЗ «О порядке рассмотрения обращений граждан Российской Федерации» в отчётном периоде КСП Калужской области осуществляла работу с обращениями граждан, объединений граждан, юридических лиц (далее – обращения).</w:t>
      </w:r>
    </w:p>
    <w:p w:rsidR="001D2F5D" w:rsidRPr="009F2EA2" w:rsidRDefault="001D2F5D" w:rsidP="001D2F5D">
      <w:pPr>
        <w:ind w:firstLine="720"/>
        <w:jc w:val="both"/>
        <w:rPr>
          <w:rFonts w:eastAsia="Calibri"/>
          <w:sz w:val="26"/>
          <w:szCs w:val="26"/>
        </w:rPr>
      </w:pPr>
      <w:r w:rsidRPr="008D5A04">
        <w:rPr>
          <w:rFonts w:eastAsia="Calibri"/>
          <w:sz w:val="26"/>
          <w:szCs w:val="26"/>
        </w:rPr>
        <w:t xml:space="preserve">В отчётном периоде в Палату поступило 7 обращений. В </w:t>
      </w:r>
      <w:r w:rsidRPr="008D5A04">
        <w:rPr>
          <w:rFonts w:eastAsia="Calibri"/>
          <w:sz w:val="26"/>
          <w:szCs w:val="26"/>
          <w:lang w:val="en-US"/>
        </w:rPr>
        <w:t>III</w:t>
      </w:r>
      <w:r w:rsidRPr="008D5A04">
        <w:rPr>
          <w:rFonts w:eastAsia="Calibri"/>
          <w:sz w:val="26"/>
          <w:szCs w:val="26"/>
        </w:rPr>
        <w:t xml:space="preserve"> квартале 2024 года </w:t>
      </w:r>
      <w:r w:rsidRPr="008D5A04">
        <w:rPr>
          <w:sz w:val="26"/>
          <w:szCs w:val="26"/>
        </w:rPr>
        <w:t xml:space="preserve">через прокуратуру города Калуги </w:t>
      </w:r>
      <w:r>
        <w:rPr>
          <w:sz w:val="26"/>
          <w:szCs w:val="26"/>
        </w:rPr>
        <w:t xml:space="preserve">в Палату </w:t>
      </w:r>
      <w:r w:rsidRPr="008D5A04">
        <w:rPr>
          <w:sz w:val="26"/>
          <w:szCs w:val="26"/>
        </w:rPr>
        <w:t xml:space="preserve">поступило обращение для рассмотрения в пределах компетенции вопросов финансового обеспечения проживающих в ГБУ КО «Калужский дом-интернат для престарелых и инвалидов». Палатой был подготовлен ответ по материалам </w:t>
      </w:r>
      <w:r w:rsidRPr="009F2EA2">
        <w:rPr>
          <w:sz w:val="26"/>
          <w:szCs w:val="26"/>
        </w:rPr>
        <w:t xml:space="preserve">контрольного мероприятия «Проверка законности </w:t>
      </w:r>
      <w:r w:rsidRPr="009F2EA2">
        <w:rPr>
          <w:bCs/>
          <w:sz w:val="26"/>
          <w:szCs w:val="26"/>
        </w:rPr>
        <w:t>и эффективности (экономности и результативности) использования бюджетных средств и иных источников, предусмотренных законодательством Российской Федерации и Калужской области</w:t>
      </w:r>
      <w:r w:rsidRPr="009F2EA2">
        <w:rPr>
          <w:sz w:val="26"/>
          <w:szCs w:val="26"/>
        </w:rPr>
        <w:t>, полученных государственным бюджетным учреждением Калужской области</w:t>
      </w:r>
      <w:r w:rsidR="009F2EA2" w:rsidRPr="009F2EA2">
        <w:rPr>
          <w:sz w:val="26"/>
          <w:szCs w:val="26"/>
        </w:rPr>
        <w:t xml:space="preserve"> «Калужский дом-интернат для престарелых и инвалидов»</w:t>
      </w:r>
      <w:r w:rsidRPr="009F2EA2">
        <w:rPr>
          <w:sz w:val="26"/>
          <w:szCs w:val="26"/>
        </w:rPr>
        <w:t xml:space="preserve"> в 2022-2023 годах (отдельные вопросы – за текущий период 2024 года)», проведенного в январе 2024 года</w:t>
      </w:r>
    </w:p>
    <w:p w:rsidR="001D2F5D" w:rsidRPr="009F2EA2" w:rsidRDefault="001D2F5D" w:rsidP="001D2F5D">
      <w:pPr>
        <w:ind w:firstLine="567"/>
        <w:jc w:val="both"/>
        <w:rPr>
          <w:sz w:val="26"/>
          <w:szCs w:val="26"/>
        </w:rPr>
      </w:pPr>
      <w:r w:rsidRPr="009F2EA2">
        <w:rPr>
          <w:b/>
          <w:bCs/>
          <w:sz w:val="26"/>
          <w:szCs w:val="26"/>
        </w:rPr>
        <w:lastRenderedPageBreak/>
        <w:t>4.6. </w:t>
      </w:r>
      <w:r w:rsidRPr="009F2EA2">
        <w:rPr>
          <w:bCs/>
          <w:sz w:val="26"/>
          <w:szCs w:val="26"/>
        </w:rPr>
        <w:t>КСП Калужской области</w:t>
      </w:r>
      <w:r w:rsidRPr="009F2EA2">
        <w:rPr>
          <w:b/>
          <w:bCs/>
          <w:sz w:val="26"/>
          <w:szCs w:val="26"/>
        </w:rPr>
        <w:t xml:space="preserve"> </w:t>
      </w:r>
      <w:r w:rsidRPr="009F2EA2">
        <w:rPr>
          <w:sz w:val="26"/>
          <w:szCs w:val="26"/>
        </w:rPr>
        <w:t xml:space="preserve">осуществляет </w:t>
      </w:r>
      <w:r w:rsidRPr="008D5A04">
        <w:rPr>
          <w:sz w:val="26"/>
          <w:szCs w:val="26"/>
        </w:rPr>
        <w:t xml:space="preserve">свою деятельность гласно. Информация о деятельности регулярно размещается на сайте Контрольно-счётной палаты в структуре портала органов власти </w:t>
      </w:r>
      <w:r w:rsidRPr="009F2EA2">
        <w:rPr>
          <w:sz w:val="26"/>
          <w:szCs w:val="26"/>
        </w:rPr>
        <w:t xml:space="preserve">Калужской области. В средствах массовой информации, включая интернет-сайты, размещено </w:t>
      </w:r>
      <w:r w:rsidR="009F2EA2" w:rsidRPr="009F2EA2">
        <w:rPr>
          <w:sz w:val="26"/>
          <w:szCs w:val="26"/>
        </w:rPr>
        <w:t xml:space="preserve">328 </w:t>
      </w:r>
      <w:r w:rsidRPr="009F2EA2">
        <w:rPr>
          <w:sz w:val="26"/>
          <w:szCs w:val="26"/>
        </w:rPr>
        <w:t>информационных сообщений.</w:t>
      </w:r>
    </w:p>
    <w:p w:rsidR="001D2F5D" w:rsidRPr="008D5A04" w:rsidRDefault="001D2F5D" w:rsidP="001D2F5D">
      <w:pPr>
        <w:ind w:firstLine="567"/>
        <w:jc w:val="both"/>
        <w:rPr>
          <w:sz w:val="26"/>
          <w:szCs w:val="26"/>
        </w:rPr>
      </w:pPr>
      <w:r w:rsidRPr="009F2EA2">
        <w:rPr>
          <w:b/>
          <w:sz w:val="26"/>
          <w:szCs w:val="26"/>
        </w:rPr>
        <w:t>4.7. </w:t>
      </w:r>
      <w:r w:rsidRPr="009F2EA2">
        <w:rPr>
          <w:sz w:val="26"/>
          <w:szCs w:val="26"/>
        </w:rPr>
        <w:t xml:space="preserve">В отчётном периоде Контрольно-счётная палата размещала </w:t>
      </w:r>
      <w:r w:rsidRPr="008D5A04">
        <w:rPr>
          <w:sz w:val="26"/>
          <w:szCs w:val="26"/>
        </w:rPr>
        <w:t>информацию об осуществлении государственного (муниципального) финансового аудита (контроля) в сфере бюджетных правоотношений на официальном сайте РФ в информационно-телекоммуникационной сети Интернет (Портал ГИС ЕСГФК).</w:t>
      </w:r>
    </w:p>
    <w:p w:rsidR="00AB7C91" w:rsidRPr="00163486" w:rsidRDefault="00AB7C91" w:rsidP="001D2F5D">
      <w:pPr>
        <w:pStyle w:val="futurismarkdown-paragraph"/>
        <w:shd w:val="clear" w:color="auto" w:fill="FFFFFF"/>
        <w:spacing w:before="0" w:beforeAutospacing="0" w:after="0" w:afterAutospacing="0"/>
        <w:ind w:firstLine="567"/>
        <w:rPr>
          <w:sz w:val="26"/>
          <w:szCs w:val="26"/>
        </w:rPr>
      </w:pPr>
    </w:p>
    <w:p w:rsidR="00AB7C91" w:rsidRPr="00163486" w:rsidRDefault="00AB7C91" w:rsidP="006D14C7">
      <w:pPr>
        <w:ind w:firstLine="567"/>
        <w:jc w:val="both"/>
        <w:rPr>
          <w:sz w:val="26"/>
          <w:szCs w:val="26"/>
        </w:rPr>
      </w:pPr>
    </w:p>
    <w:p w:rsidR="00A53D1E" w:rsidRPr="00163486" w:rsidRDefault="00A53D1E" w:rsidP="006D14C7">
      <w:pPr>
        <w:ind w:firstLine="567"/>
        <w:jc w:val="both"/>
        <w:rPr>
          <w:sz w:val="26"/>
          <w:szCs w:val="26"/>
        </w:rPr>
      </w:pPr>
    </w:p>
    <w:p w:rsidR="007959E3" w:rsidRPr="000C4F6D" w:rsidRDefault="0090429C" w:rsidP="00A53D1E">
      <w:pPr>
        <w:jc w:val="both"/>
        <w:rPr>
          <w:sz w:val="26"/>
          <w:szCs w:val="26"/>
        </w:rPr>
      </w:pPr>
      <w:r w:rsidRPr="00163486">
        <w:rPr>
          <w:b/>
          <w:sz w:val="26"/>
          <w:szCs w:val="26"/>
        </w:rPr>
        <w:t>Председатель</w:t>
      </w:r>
      <w:r w:rsidR="00A53D1E" w:rsidRPr="00163486">
        <w:rPr>
          <w:b/>
          <w:sz w:val="26"/>
          <w:szCs w:val="26"/>
        </w:rPr>
        <w:t xml:space="preserve">                                                                                                 </w:t>
      </w:r>
      <w:r w:rsidRPr="00163486">
        <w:rPr>
          <w:b/>
          <w:sz w:val="26"/>
          <w:szCs w:val="26"/>
        </w:rPr>
        <w:t>Л.В.</w:t>
      </w:r>
      <w:r w:rsidR="00A53D1E" w:rsidRPr="00163486">
        <w:rPr>
          <w:b/>
          <w:sz w:val="26"/>
          <w:szCs w:val="26"/>
        </w:rPr>
        <w:t> </w:t>
      </w:r>
      <w:r w:rsidRPr="00163486">
        <w:rPr>
          <w:b/>
          <w:sz w:val="26"/>
          <w:szCs w:val="26"/>
        </w:rPr>
        <w:t>Бредихин</w:t>
      </w:r>
    </w:p>
    <w:sectPr w:rsidR="007959E3" w:rsidRPr="000C4F6D" w:rsidSect="00A53D1E">
      <w:footerReference w:type="even" r:id="rId9"/>
      <w:footerReference w:type="default" r:id="rId10"/>
      <w:pgSz w:w="11906" w:h="16838"/>
      <w:pgMar w:top="107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FD7" w:rsidRDefault="00FF4FD7">
      <w:r>
        <w:separator/>
      </w:r>
    </w:p>
  </w:endnote>
  <w:endnote w:type="continuationSeparator" w:id="0">
    <w:p w:rsidR="00FF4FD7" w:rsidRDefault="00FF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TTJenevers-Regular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980667"/>
      <w:docPartObj>
        <w:docPartGallery w:val="Page Numbers (Bottom of Page)"/>
        <w:docPartUnique/>
      </w:docPartObj>
    </w:sdtPr>
    <w:sdtEndPr/>
    <w:sdtContent>
      <w:p w:rsidR="00FF4FD7" w:rsidRDefault="00FF4FD7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2A9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D7" w:rsidRDefault="00FF4FD7" w:rsidP="00BA7D47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32A9">
      <w:rPr>
        <w:rStyle w:val="a5"/>
        <w:noProof/>
      </w:rPr>
      <w:t>3</w:t>
    </w:r>
    <w:r>
      <w:rPr>
        <w:rStyle w:val="a5"/>
      </w:rPr>
      <w:fldChar w:fldCharType="end"/>
    </w:r>
  </w:p>
  <w:p w:rsidR="00FF4FD7" w:rsidRDefault="00FF4FD7" w:rsidP="00B07C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FD7" w:rsidRDefault="00FF4FD7">
      <w:r>
        <w:separator/>
      </w:r>
    </w:p>
  </w:footnote>
  <w:footnote w:type="continuationSeparator" w:id="0">
    <w:p w:rsidR="00FF4FD7" w:rsidRDefault="00FF4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196C"/>
    <w:multiLevelType w:val="hybridMultilevel"/>
    <w:tmpl w:val="E3782E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C524BF"/>
    <w:multiLevelType w:val="hybridMultilevel"/>
    <w:tmpl w:val="D5188C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207B00"/>
    <w:multiLevelType w:val="hybridMultilevel"/>
    <w:tmpl w:val="F41EE9EE"/>
    <w:lvl w:ilvl="0" w:tplc="58922AA2">
      <w:start w:val="1"/>
      <w:numFmt w:val="decimal"/>
      <w:lvlText w:val="%1)"/>
      <w:lvlJc w:val="left"/>
      <w:pPr>
        <w:ind w:left="1699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671FD0"/>
    <w:multiLevelType w:val="hybridMultilevel"/>
    <w:tmpl w:val="72FEEB1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D5779CE"/>
    <w:multiLevelType w:val="hybridMultilevel"/>
    <w:tmpl w:val="30C2F9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0954857"/>
    <w:multiLevelType w:val="hybridMultilevel"/>
    <w:tmpl w:val="F04652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F51986"/>
    <w:multiLevelType w:val="hybridMultilevel"/>
    <w:tmpl w:val="403E13D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40F49A1"/>
    <w:multiLevelType w:val="hybridMultilevel"/>
    <w:tmpl w:val="BD7CC3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9F91218"/>
    <w:multiLevelType w:val="hybridMultilevel"/>
    <w:tmpl w:val="9954B8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A711E0F"/>
    <w:multiLevelType w:val="hybridMultilevel"/>
    <w:tmpl w:val="CFDA9B72"/>
    <w:lvl w:ilvl="0" w:tplc="4864795A">
      <w:start w:val="1"/>
      <w:numFmt w:val="bullet"/>
      <w:lvlText w:val=""/>
      <w:lvlJc w:val="center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E71A20"/>
    <w:multiLevelType w:val="hybridMultilevel"/>
    <w:tmpl w:val="E84C5A9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1DBC663B"/>
    <w:multiLevelType w:val="hybridMultilevel"/>
    <w:tmpl w:val="6FA4674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42A63"/>
    <w:multiLevelType w:val="hybridMultilevel"/>
    <w:tmpl w:val="BB9CDD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6845EF6"/>
    <w:multiLevelType w:val="hybridMultilevel"/>
    <w:tmpl w:val="B3B81A2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93F21BB"/>
    <w:multiLevelType w:val="hybridMultilevel"/>
    <w:tmpl w:val="631A3884"/>
    <w:lvl w:ilvl="0" w:tplc="4864795A">
      <w:start w:val="1"/>
      <w:numFmt w:val="bullet"/>
      <w:lvlText w:val=""/>
      <w:lvlJc w:val="center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C12630F"/>
    <w:multiLevelType w:val="hybridMultilevel"/>
    <w:tmpl w:val="E92E065C"/>
    <w:lvl w:ilvl="0" w:tplc="4864795A">
      <w:start w:val="1"/>
      <w:numFmt w:val="bullet"/>
      <w:lvlText w:val=""/>
      <w:lvlJc w:val="center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15A01A5"/>
    <w:multiLevelType w:val="multilevel"/>
    <w:tmpl w:val="D99E265C"/>
    <w:lvl w:ilvl="0">
      <w:start w:val="1"/>
      <w:numFmt w:val="bullet"/>
      <w:lvlText w:val=""/>
      <w:lvlJc w:val="left"/>
      <w:pPr>
        <w:tabs>
          <w:tab w:val="num" w:pos="2400"/>
        </w:tabs>
        <w:ind w:left="24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1652F40"/>
    <w:multiLevelType w:val="hybridMultilevel"/>
    <w:tmpl w:val="F25C5CB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37E4761E"/>
    <w:multiLevelType w:val="hybridMultilevel"/>
    <w:tmpl w:val="805847C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3AA214C3"/>
    <w:multiLevelType w:val="multilevel"/>
    <w:tmpl w:val="777E9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E50C72"/>
    <w:multiLevelType w:val="multilevel"/>
    <w:tmpl w:val="0EF2B97C"/>
    <w:lvl w:ilvl="0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 w15:restartNumberingAfterBreak="0">
    <w:nsid w:val="41477113"/>
    <w:multiLevelType w:val="multilevel"/>
    <w:tmpl w:val="16FE7192"/>
    <w:lvl w:ilvl="0">
      <w:start w:val="1"/>
      <w:numFmt w:val="bullet"/>
      <w:lvlText w:val=""/>
      <w:lvlJc w:val="left"/>
      <w:pPr>
        <w:tabs>
          <w:tab w:val="num" w:pos="1418"/>
        </w:tabs>
        <w:ind w:firstLine="70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2823E8D"/>
    <w:multiLevelType w:val="hybridMultilevel"/>
    <w:tmpl w:val="C96A67DC"/>
    <w:lvl w:ilvl="0" w:tplc="5302FAD4">
      <w:start w:val="1"/>
      <w:numFmt w:val="bullet"/>
      <w:lvlText w:val=""/>
      <w:lvlJc w:val="left"/>
      <w:pPr>
        <w:tabs>
          <w:tab w:val="num" w:pos="1418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B20E12"/>
    <w:multiLevelType w:val="hybridMultilevel"/>
    <w:tmpl w:val="1390E33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7D90B46"/>
    <w:multiLevelType w:val="hybridMultilevel"/>
    <w:tmpl w:val="80C2F44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8094F3C"/>
    <w:multiLevelType w:val="hybridMultilevel"/>
    <w:tmpl w:val="D54EAE3E"/>
    <w:lvl w:ilvl="0" w:tplc="ED929404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811B2"/>
    <w:multiLevelType w:val="hybridMultilevel"/>
    <w:tmpl w:val="0E8A49B4"/>
    <w:lvl w:ilvl="0" w:tplc="04190001">
      <w:start w:val="1"/>
      <w:numFmt w:val="bullet"/>
      <w:lvlText w:val=""/>
      <w:lvlJc w:val="left"/>
      <w:pPr>
        <w:ind w:left="126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6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1323B98"/>
    <w:multiLevelType w:val="hybridMultilevel"/>
    <w:tmpl w:val="E2FA3E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5D35318"/>
    <w:multiLevelType w:val="hybridMultilevel"/>
    <w:tmpl w:val="E898CB4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55F90449"/>
    <w:multiLevelType w:val="hybridMultilevel"/>
    <w:tmpl w:val="16FE7192"/>
    <w:lvl w:ilvl="0" w:tplc="58343A1E">
      <w:start w:val="1"/>
      <w:numFmt w:val="bullet"/>
      <w:lvlText w:val=""/>
      <w:lvlJc w:val="left"/>
      <w:pPr>
        <w:tabs>
          <w:tab w:val="num" w:pos="1418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73C5F7A"/>
    <w:multiLevelType w:val="hybridMultilevel"/>
    <w:tmpl w:val="1942556C"/>
    <w:lvl w:ilvl="0" w:tplc="FA44BBE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0CE0FA9"/>
    <w:multiLevelType w:val="hybridMultilevel"/>
    <w:tmpl w:val="D4009458"/>
    <w:lvl w:ilvl="0" w:tplc="5E4AB604">
      <w:start w:val="1"/>
      <w:numFmt w:val="bullet"/>
      <w:lvlText w:val=""/>
      <w:lvlJc w:val="left"/>
      <w:pPr>
        <w:tabs>
          <w:tab w:val="num" w:pos="1418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22F6FFA"/>
    <w:multiLevelType w:val="hybridMultilevel"/>
    <w:tmpl w:val="D99E265C"/>
    <w:lvl w:ilvl="0" w:tplc="6282807A">
      <w:start w:val="1"/>
      <w:numFmt w:val="bullet"/>
      <w:lvlText w:val=""/>
      <w:lvlJc w:val="left"/>
      <w:pPr>
        <w:tabs>
          <w:tab w:val="num" w:pos="2400"/>
        </w:tabs>
        <w:ind w:left="24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A6630B"/>
    <w:multiLevelType w:val="hybridMultilevel"/>
    <w:tmpl w:val="B824F442"/>
    <w:lvl w:ilvl="0" w:tplc="4864795A">
      <w:start w:val="1"/>
      <w:numFmt w:val="bullet"/>
      <w:lvlText w:val=""/>
      <w:lvlJc w:val="center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65B75B47"/>
    <w:multiLevelType w:val="hybridMultilevel"/>
    <w:tmpl w:val="E5F46250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5" w15:restartNumberingAfterBreak="0">
    <w:nsid w:val="67B30493"/>
    <w:multiLevelType w:val="hybridMultilevel"/>
    <w:tmpl w:val="623AE73C"/>
    <w:lvl w:ilvl="0" w:tplc="F81E371A">
      <w:start w:val="1"/>
      <w:numFmt w:val="bullet"/>
      <w:lvlText w:val=""/>
      <w:lvlJc w:val="left"/>
      <w:pPr>
        <w:tabs>
          <w:tab w:val="num" w:pos="1418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84577A1"/>
    <w:multiLevelType w:val="hybridMultilevel"/>
    <w:tmpl w:val="6338C7AC"/>
    <w:lvl w:ilvl="0" w:tplc="72C2DE84">
      <w:start w:val="1"/>
      <w:numFmt w:val="decimal"/>
      <w:lvlText w:val="%1."/>
      <w:lvlJc w:val="right"/>
      <w:pPr>
        <w:ind w:left="754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6A3D6DB6"/>
    <w:multiLevelType w:val="hybridMultilevel"/>
    <w:tmpl w:val="45EE170E"/>
    <w:lvl w:ilvl="0" w:tplc="BDFA8F7C">
      <w:start w:val="1"/>
      <w:numFmt w:val="bullet"/>
      <w:lvlText w:val=""/>
      <w:lvlJc w:val="left"/>
      <w:pPr>
        <w:tabs>
          <w:tab w:val="num" w:pos="1418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DF400AD"/>
    <w:multiLevelType w:val="hybridMultilevel"/>
    <w:tmpl w:val="4CC209A2"/>
    <w:lvl w:ilvl="0" w:tplc="4864795A">
      <w:start w:val="1"/>
      <w:numFmt w:val="bullet"/>
      <w:lvlText w:val=""/>
      <w:lvlJc w:val="center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0F70A7A"/>
    <w:multiLevelType w:val="multilevel"/>
    <w:tmpl w:val="623AE73C"/>
    <w:lvl w:ilvl="0">
      <w:start w:val="1"/>
      <w:numFmt w:val="bullet"/>
      <w:lvlText w:val=""/>
      <w:lvlJc w:val="left"/>
      <w:pPr>
        <w:tabs>
          <w:tab w:val="num" w:pos="1418"/>
        </w:tabs>
        <w:ind w:firstLine="70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906AFA"/>
    <w:multiLevelType w:val="multilevel"/>
    <w:tmpl w:val="37004E68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64A3756"/>
    <w:multiLevelType w:val="hybridMultilevel"/>
    <w:tmpl w:val="8146FE8A"/>
    <w:lvl w:ilvl="0" w:tplc="9B160112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7B072164"/>
    <w:multiLevelType w:val="hybridMultilevel"/>
    <w:tmpl w:val="62B2B192"/>
    <w:lvl w:ilvl="0" w:tplc="62FA7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E3D10"/>
    <w:multiLevelType w:val="multilevel"/>
    <w:tmpl w:val="A3C0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BD2008"/>
    <w:multiLevelType w:val="hybridMultilevel"/>
    <w:tmpl w:val="37004E68"/>
    <w:lvl w:ilvl="0" w:tplc="6282807A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2"/>
  </w:num>
  <w:num w:numId="2">
    <w:abstractNumId w:val="44"/>
  </w:num>
  <w:num w:numId="3">
    <w:abstractNumId w:val="35"/>
  </w:num>
  <w:num w:numId="4">
    <w:abstractNumId w:val="37"/>
  </w:num>
  <w:num w:numId="5">
    <w:abstractNumId w:val="31"/>
  </w:num>
  <w:num w:numId="6">
    <w:abstractNumId w:val="16"/>
  </w:num>
  <w:num w:numId="7">
    <w:abstractNumId w:val="22"/>
  </w:num>
  <w:num w:numId="8">
    <w:abstractNumId w:val="40"/>
  </w:num>
  <w:num w:numId="9">
    <w:abstractNumId w:val="29"/>
  </w:num>
  <w:num w:numId="10">
    <w:abstractNumId w:val="21"/>
  </w:num>
  <w:num w:numId="11">
    <w:abstractNumId w:val="39"/>
  </w:num>
  <w:num w:numId="12">
    <w:abstractNumId w:val="26"/>
  </w:num>
  <w:num w:numId="13">
    <w:abstractNumId w:val="30"/>
  </w:num>
  <w:num w:numId="14">
    <w:abstractNumId w:val="34"/>
  </w:num>
  <w:num w:numId="15">
    <w:abstractNumId w:val="20"/>
  </w:num>
  <w:num w:numId="16">
    <w:abstractNumId w:val="1"/>
  </w:num>
  <w:num w:numId="17">
    <w:abstractNumId w:val="12"/>
  </w:num>
  <w:num w:numId="18">
    <w:abstractNumId w:val="11"/>
  </w:num>
  <w:num w:numId="19">
    <w:abstractNumId w:val="2"/>
  </w:num>
  <w:num w:numId="20">
    <w:abstractNumId w:val="23"/>
  </w:num>
  <w:num w:numId="21">
    <w:abstractNumId w:val="7"/>
  </w:num>
  <w:num w:numId="22">
    <w:abstractNumId w:val="24"/>
  </w:num>
  <w:num w:numId="23">
    <w:abstractNumId w:val="0"/>
  </w:num>
  <w:num w:numId="24">
    <w:abstractNumId w:val="13"/>
  </w:num>
  <w:num w:numId="25">
    <w:abstractNumId w:val="6"/>
  </w:num>
  <w:num w:numId="26">
    <w:abstractNumId w:val="10"/>
  </w:num>
  <w:num w:numId="27">
    <w:abstractNumId w:val="8"/>
  </w:num>
  <w:num w:numId="28">
    <w:abstractNumId w:val="4"/>
  </w:num>
  <w:num w:numId="29">
    <w:abstractNumId w:val="5"/>
  </w:num>
  <w:num w:numId="30">
    <w:abstractNumId w:val="3"/>
  </w:num>
  <w:num w:numId="31">
    <w:abstractNumId w:val="17"/>
  </w:num>
  <w:num w:numId="32">
    <w:abstractNumId w:val="28"/>
  </w:num>
  <w:num w:numId="33">
    <w:abstractNumId w:val="18"/>
  </w:num>
  <w:num w:numId="34">
    <w:abstractNumId w:val="33"/>
  </w:num>
  <w:num w:numId="35">
    <w:abstractNumId w:val="9"/>
  </w:num>
  <w:num w:numId="36">
    <w:abstractNumId w:val="14"/>
  </w:num>
  <w:num w:numId="37">
    <w:abstractNumId w:val="38"/>
  </w:num>
  <w:num w:numId="38">
    <w:abstractNumId w:val="15"/>
  </w:num>
  <w:num w:numId="39">
    <w:abstractNumId w:val="36"/>
  </w:num>
  <w:num w:numId="40">
    <w:abstractNumId w:val="27"/>
  </w:num>
  <w:num w:numId="41">
    <w:abstractNumId w:val="41"/>
  </w:num>
  <w:num w:numId="42">
    <w:abstractNumId w:val="25"/>
  </w:num>
  <w:num w:numId="43">
    <w:abstractNumId w:val="42"/>
  </w:num>
  <w:num w:numId="44">
    <w:abstractNumId w:val="43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mirrorMargins/>
  <w:defaultTabStop w:val="709"/>
  <w:doNotHyphenateCaps/>
  <w:evenAndOddHeader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62A"/>
    <w:rsid w:val="00000658"/>
    <w:rsid w:val="00000854"/>
    <w:rsid w:val="00000DDD"/>
    <w:rsid w:val="00000F20"/>
    <w:rsid w:val="00000FF3"/>
    <w:rsid w:val="000012ED"/>
    <w:rsid w:val="0000145C"/>
    <w:rsid w:val="00001AE7"/>
    <w:rsid w:val="00001D4C"/>
    <w:rsid w:val="00001DDE"/>
    <w:rsid w:val="00001E5D"/>
    <w:rsid w:val="00002133"/>
    <w:rsid w:val="00002961"/>
    <w:rsid w:val="00002C9A"/>
    <w:rsid w:val="00002CA9"/>
    <w:rsid w:val="00002D99"/>
    <w:rsid w:val="0000334F"/>
    <w:rsid w:val="00003D73"/>
    <w:rsid w:val="00004364"/>
    <w:rsid w:val="0000438C"/>
    <w:rsid w:val="00004596"/>
    <w:rsid w:val="000049C5"/>
    <w:rsid w:val="000049F6"/>
    <w:rsid w:val="00004F86"/>
    <w:rsid w:val="00004F87"/>
    <w:rsid w:val="00005895"/>
    <w:rsid w:val="00005A5E"/>
    <w:rsid w:val="00005C07"/>
    <w:rsid w:val="000061B7"/>
    <w:rsid w:val="0000644D"/>
    <w:rsid w:val="000065D0"/>
    <w:rsid w:val="00006642"/>
    <w:rsid w:val="000069D7"/>
    <w:rsid w:val="00007BD1"/>
    <w:rsid w:val="00007CCC"/>
    <w:rsid w:val="00007FE9"/>
    <w:rsid w:val="00010350"/>
    <w:rsid w:val="00010371"/>
    <w:rsid w:val="00010614"/>
    <w:rsid w:val="0001062C"/>
    <w:rsid w:val="000106D0"/>
    <w:rsid w:val="00010FFD"/>
    <w:rsid w:val="000121BB"/>
    <w:rsid w:val="000125F4"/>
    <w:rsid w:val="0001267B"/>
    <w:rsid w:val="00012713"/>
    <w:rsid w:val="00012762"/>
    <w:rsid w:val="00012916"/>
    <w:rsid w:val="00012D77"/>
    <w:rsid w:val="00012F56"/>
    <w:rsid w:val="0001367B"/>
    <w:rsid w:val="0001395A"/>
    <w:rsid w:val="00014D79"/>
    <w:rsid w:val="00014F64"/>
    <w:rsid w:val="00015C58"/>
    <w:rsid w:val="00016664"/>
    <w:rsid w:val="00016CAD"/>
    <w:rsid w:val="00016CB1"/>
    <w:rsid w:val="00016D23"/>
    <w:rsid w:val="00017121"/>
    <w:rsid w:val="000171EC"/>
    <w:rsid w:val="000173A9"/>
    <w:rsid w:val="00017D7B"/>
    <w:rsid w:val="00020059"/>
    <w:rsid w:val="00020743"/>
    <w:rsid w:val="000209CB"/>
    <w:rsid w:val="00020BC6"/>
    <w:rsid w:val="00020BDD"/>
    <w:rsid w:val="00020E04"/>
    <w:rsid w:val="00021341"/>
    <w:rsid w:val="00021584"/>
    <w:rsid w:val="000223CF"/>
    <w:rsid w:val="000228E5"/>
    <w:rsid w:val="0002297B"/>
    <w:rsid w:val="00022DB1"/>
    <w:rsid w:val="000231DB"/>
    <w:rsid w:val="0002366A"/>
    <w:rsid w:val="00023777"/>
    <w:rsid w:val="000243E5"/>
    <w:rsid w:val="000244F5"/>
    <w:rsid w:val="00024628"/>
    <w:rsid w:val="00024692"/>
    <w:rsid w:val="00024767"/>
    <w:rsid w:val="000247D6"/>
    <w:rsid w:val="00025369"/>
    <w:rsid w:val="00025474"/>
    <w:rsid w:val="0002573F"/>
    <w:rsid w:val="00025BDC"/>
    <w:rsid w:val="00025C8B"/>
    <w:rsid w:val="00026516"/>
    <w:rsid w:val="0002682E"/>
    <w:rsid w:val="00026CA8"/>
    <w:rsid w:val="00026F6A"/>
    <w:rsid w:val="000277DD"/>
    <w:rsid w:val="000279F6"/>
    <w:rsid w:val="00027F69"/>
    <w:rsid w:val="00030B09"/>
    <w:rsid w:val="00030B83"/>
    <w:rsid w:val="00030CBD"/>
    <w:rsid w:val="00030D41"/>
    <w:rsid w:val="00030E4B"/>
    <w:rsid w:val="000317D5"/>
    <w:rsid w:val="000317E6"/>
    <w:rsid w:val="00031B12"/>
    <w:rsid w:val="00031E02"/>
    <w:rsid w:val="00031E78"/>
    <w:rsid w:val="00032578"/>
    <w:rsid w:val="000326BD"/>
    <w:rsid w:val="0003274F"/>
    <w:rsid w:val="000327A9"/>
    <w:rsid w:val="00032844"/>
    <w:rsid w:val="00032B63"/>
    <w:rsid w:val="00033501"/>
    <w:rsid w:val="0003414C"/>
    <w:rsid w:val="00034167"/>
    <w:rsid w:val="0003431F"/>
    <w:rsid w:val="00034695"/>
    <w:rsid w:val="000346E3"/>
    <w:rsid w:val="00034734"/>
    <w:rsid w:val="00035277"/>
    <w:rsid w:val="000365B5"/>
    <w:rsid w:val="0003675E"/>
    <w:rsid w:val="00036778"/>
    <w:rsid w:val="00036793"/>
    <w:rsid w:val="00036E3C"/>
    <w:rsid w:val="0003723D"/>
    <w:rsid w:val="00037554"/>
    <w:rsid w:val="000377E4"/>
    <w:rsid w:val="00037C61"/>
    <w:rsid w:val="00037C7B"/>
    <w:rsid w:val="00037E36"/>
    <w:rsid w:val="00037E51"/>
    <w:rsid w:val="00037ED9"/>
    <w:rsid w:val="00037F9C"/>
    <w:rsid w:val="000401F4"/>
    <w:rsid w:val="00040399"/>
    <w:rsid w:val="000406F0"/>
    <w:rsid w:val="0004084E"/>
    <w:rsid w:val="00040A1A"/>
    <w:rsid w:val="00040AA1"/>
    <w:rsid w:val="00040B51"/>
    <w:rsid w:val="00040ED9"/>
    <w:rsid w:val="000414B9"/>
    <w:rsid w:val="000419FD"/>
    <w:rsid w:val="00041B71"/>
    <w:rsid w:val="00041C8A"/>
    <w:rsid w:val="00041F8D"/>
    <w:rsid w:val="0004207B"/>
    <w:rsid w:val="00042BAE"/>
    <w:rsid w:val="00042C0F"/>
    <w:rsid w:val="00043AE3"/>
    <w:rsid w:val="000440BD"/>
    <w:rsid w:val="0004441D"/>
    <w:rsid w:val="00044899"/>
    <w:rsid w:val="00044F76"/>
    <w:rsid w:val="00045705"/>
    <w:rsid w:val="0004581A"/>
    <w:rsid w:val="00045877"/>
    <w:rsid w:val="00045AE0"/>
    <w:rsid w:val="00045B3B"/>
    <w:rsid w:val="00045B9C"/>
    <w:rsid w:val="00045BA5"/>
    <w:rsid w:val="000461A8"/>
    <w:rsid w:val="000462DB"/>
    <w:rsid w:val="00046302"/>
    <w:rsid w:val="000463A3"/>
    <w:rsid w:val="00046501"/>
    <w:rsid w:val="0004654E"/>
    <w:rsid w:val="00046623"/>
    <w:rsid w:val="00046832"/>
    <w:rsid w:val="00046833"/>
    <w:rsid w:val="000469A4"/>
    <w:rsid w:val="00046B00"/>
    <w:rsid w:val="00046C12"/>
    <w:rsid w:val="00046F02"/>
    <w:rsid w:val="00046F77"/>
    <w:rsid w:val="00047311"/>
    <w:rsid w:val="00047713"/>
    <w:rsid w:val="00050310"/>
    <w:rsid w:val="0005039F"/>
    <w:rsid w:val="00050673"/>
    <w:rsid w:val="00050699"/>
    <w:rsid w:val="0005124B"/>
    <w:rsid w:val="000513FE"/>
    <w:rsid w:val="00051EB0"/>
    <w:rsid w:val="00051F62"/>
    <w:rsid w:val="000521DF"/>
    <w:rsid w:val="00052454"/>
    <w:rsid w:val="0005365D"/>
    <w:rsid w:val="0005386C"/>
    <w:rsid w:val="0005394C"/>
    <w:rsid w:val="00053987"/>
    <w:rsid w:val="00053AA1"/>
    <w:rsid w:val="00053EB7"/>
    <w:rsid w:val="0005424D"/>
    <w:rsid w:val="00054348"/>
    <w:rsid w:val="000545ED"/>
    <w:rsid w:val="0005522B"/>
    <w:rsid w:val="00055446"/>
    <w:rsid w:val="00055C15"/>
    <w:rsid w:val="000564E6"/>
    <w:rsid w:val="000568BF"/>
    <w:rsid w:val="000569BE"/>
    <w:rsid w:val="00056B41"/>
    <w:rsid w:val="00056EC7"/>
    <w:rsid w:val="00061370"/>
    <w:rsid w:val="0006167B"/>
    <w:rsid w:val="00061998"/>
    <w:rsid w:val="000626E2"/>
    <w:rsid w:val="000629A5"/>
    <w:rsid w:val="00063134"/>
    <w:rsid w:val="00063224"/>
    <w:rsid w:val="000633D5"/>
    <w:rsid w:val="00063912"/>
    <w:rsid w:val="00064631"/>
    <w:rsid w:val="00064C5D"/>
    <w:rsid w:val="00065618"/>
    <w:rsid w:val="00065C61"/>
    <w:rsid w:val="00065EB8"/>
    <w:rsid w:val="00066211"/>
    <w:rsid w:val="000665A8"/>
    <w:rsid w:val="00066AF9"/>
    <w:rsid w:val="00066D01"/>
    <w:rsid w:val="00066E9C"/>
    <w:rsid w:val="00066F85"/>
    <w:rsid w:val="000673A8"/>
    <w:rsid w:val="000676F7"/>
    <w:rsid w:val="00067A78"/>
    <w:rsid w:val="00070E34"/>
    <w:rsid w:val="00070E77"/>
    <w:rsid w:val="00070F86"/>
    <w:rsid w:val="000712BE"/>
    <w:rsid w:val="000716C7"/>
    <w:rsid w:val="0007199C"/>
    <w:rsid w:val="00071EB1"/>
    <w:rsid w:val="00071ED7"/>
    <w:rsid w:val="00071FC7"/>
    <w:rsid w:val="000724C0"/>
    <w:rsid w:val="00072662"/>
    <w:rsid w:val="000727CE"/>
    <w:rsid w:val="00072885"/>
    <w:rsid w:val="000729DE"/>
    <w:rsid w:val="00072AB1"/>
    <w:rsid w:val="00072E54"/>
    <w:rsid w:val="00073030"/>
    <w:rsid w:val="0007340A"/>
    <w:rsid w:val="00073534"/>
    <w:rsid w:val="0007372C"/>
    <w:rsid w:val="0007378D"/>
    <w:rsid w:val="00073AE3"/>
    <w:rsid w:val="00073BBF"/>
    <w:rsid w:val="000742D9"/>
    <w:rsid w:val="000743F0"/>
    <w:rsid w:val="00074550"/>
    <w:rsid w:val="00074986"/>
    <w:rsid w:val="00074A7B"/>
    <w:rsid w:val="000751C1"/>
    <w:rsid w:val="000751F2"/>
    <w:rsid w:val="0007521D"/>
    <w:rsid w:val="0007544B"/>
    <w:rsid w:val="000755C8"/>
    <w:rsid w:val="000755F0"/>
    <w:rsid w:val="00076346"/>
    <w:rsid w:val="00076479"/>
    <w:rsid w:val="00076848"/>
    <w:rsid w:val="00076D13"/>
    <w:rsid w:val="00076E4B"/>
    <w:rsid w:val="000772FF"/>
    <w:rsid w:val="00080409"/>
    <w:rsid w:val="00080E43"/>
    <w:rsid w:val="000812F8"/>
    <w:rsid w:val="0008156B"/>
    <w:rsid w:val="00081671"/>
    <w:rsid w:val="000816F6"/>
    <w:rsid w:val="00081B65"/>
    <w:rsid w:val="0008248C"/>
    <w:rsid w:val="00082C4B"/>
    <w:rsid w:val="000833E4"/>
    <w:rsid w:val="000839C6"/>
    <w:rsid w:val="00084358"/>
    <w:rsid w:val="00084573"/>
    <w:rsid w:val="0008465A"/>
    <w:rsid w:val="000846D2"/>
    <w:rsid w:val="00084AE4"/>
    <w:rsid w:val="00084F29"/>
    <w:rsid w:val="00084FD7"/>
    <w:rsid w:val="0008517F"/>
    <w:rsid w:val="00085F93"/>
    <w:rsid w:val="00085FE7"/>
    <w:rsid w:val="00086312"/>
    <w:rsid w:val="00086326"/>
    <w:rsid w:val="00086C18"/>
    <w:rsid w:val="00086DC1"/>
    <w:rsid w:val="00086F2B"/>
    <w:rsid w:val="00087492"/>
    <w:rsid w:val="00087B11"/>
    <w:rsid w:val="00087B8B"/>
    <w:rsid w:val="00087E88"/>
    <w:rsid w:val="00087FC1"/>
    <w:rsid w:val="00090072"/>
    <w:rsid w:val="0009012B"/>
    <w:rsid w:val="000903A2"/>
    <w:rsid w:val="00090E4A"/>
    <w:rsid w:val="00090F7C"/>
    <w:rsid w:val="000910FB"/>
    <w:rsid w:val="0009143A"/>
    <w:rsid w:val="00091929"/>
    <w:rsid w:val="00092085"/>
    <w:rsid w:val="000927B6"/>
    <w:rsid w:val="00092A29"/>
    <w:rsid w:val="00092B4E"/>
    <w:rsid w:val="00092CE2"/>
    <w:rsid w:val="000932D6"/>
    <w:rsid w:val="00093604"/>
    <w:rsid w:val="00093BFA"/>
    <w:rsid w:val="00093F53"/>
    <w:rsid w:val="00094074"/>
    <w:rsid w:val="000940DB"/>
    <w:rsid w:val="00094110"/>
    <w:rsid w:val="000941A3"/>
    <w:rsid w:val="00094250"/>
    <w:rsid w:val="00094306"/>
    <w:rsid w:val="00094627"/>
    <w:rsid w:val="000947FE"/>
    <w:rsid w:val="0009492D"/>
    <w:rsid w:val="00094A48"/>
    <w:rsid w:val="00094D20"/>
    <w:rsid w:val="00094D6A"/>
    <w:rsid w:val="00094ECC"/>
    <w:rsid w:val="00095126"/>
    <w:rsid w:val="00095428"/>
    <w:rsid w:val="00095D11"/>
    <w:rsid w:val="00095F8C"/>
    <w:rsid w:val="00095FE0"/>
    <w:rsid w:val="00095FF9"/>
    <w:rsid w:val="000962DA"/>
    <w:rsid w:val="000966A0"/>
    <w:rsid w:val="000966B8"/>
    <w:rsid w:val="00096B81"/>
    <w:rsid w:val="00096D02"/>
    <w:rsid w:val="0009700A"/>
    <w:rsid w:val="00097127"/>
    <w:rsid w:val="00097163"/>
    <w:rsid w:val="00097237"/>
    <w:rsid w:val="00097272"/>
    <w:rsid w:val="00097A22"/>
    <w:rsid w:val="00097A6B"/>
    <w:rsid w:val="00097B46"/>
    <w:rsid w:val="00097D12"/>
    <w:rsid w:val="000A0BAD"/>
    <w:rsid w:val="000A1057"/>
    <w:rsid w:val="000A1133"/>
    <w:rsid w:val="000A1154"/>
    <w:rsid w:val="000A1199"/>
    <w:rsid w:val="000A129A"/>
    <w:rsid w:val="000A13F5"/>
    <w:rsid w:val="000A1538"/>
    <w:rsid w:val="000A1576"/>
    <w:rsid w:val="000A1782"/>
    <w:rsid w:val="000A182A"/>
    <w:rsid w:val="000A1E47"/>
    <w:rsid w:val="000A22EF"/>
    <w:rsid w:val="000A2680"/>
    <w:rsid w:val="000A304D"/>
    <w:rsid w:val="000A326C"/>
    <w:rsid w:val="000A33CA"/>
    <w:rsid w:val="000A3619"/>
    <w:rsid w:val="000A3887"/>
    <w:rsid w:val="000A3B68"/>
    <w:rsid w:val="000A4065"/>
    <w:rsid w:val="000A41E9"/>
    <w:rsid w:val="000A4333"/>
    <w:rsid w:val="000A44A9"/>
    <w:rsid w:val="000A48E9"/>
    <w:rsid w:val="000A4B9B"/>
    <w:rsid w:val="000A4E14"/>
    <w:rsid w:val="000A5032"/>
    <w:rsid w:val="000A5496"/>
    <w:rsid w:val="000A593F"/>
    <w:rsid w:val="000A5B66"/>
    <w:rsid w:val="000A5CFC"/>
    <w:rsid w:val="000A60C6"/>
    <w:rsid w:val="000A63A7"/>
    <w:rsid w:val="000A699F"/>
    <w:rsid w:val="000A6C61"/>
    <w:rsid w:val="000A6C79"/>
    <w:rsid w:val="000A6E4D"/>
    <w:rsid w:val="000A7C1A"/>
    <w:rsid w:val="000B01E6"/>
    <w:rsid w:val="000B0943"/>
    <w:rsid w:val="000B0ADB"/>
    <w:rsid w:val="000B12FB"/>
    <w:rsid w:val="000B132D"/>
    <w:rsid w:val="000B18FB"/>
    <w:rsid w:val="000B1B73"/>
    <w:rsid w:val="000B1EE8"/>
    <w:rsid w:val="000B2521"/>
    <w:rsid w:val="000B2F60"/>
    <w:rsid w:val="000B2F9C"/>
    <w:rsid w:val="000B3395"/>
    <w:rsid w:val="000B33A9"/>
    <w:rsid w:val="000B3417"/>
    <w:rsid w:val="000B39B6"/>
    <w:rsid w:val="000B3DFF"/>
    <w:rsid w:val="000B41C3"/>
    <w:rsid w:val="000B446C"/>
    <w:rsid w:val="000B44F9"/>
    <w:rsid w:val="000B4DF3"/>
    <w:rsid w:val="000B52D8"/>
    <w:rsid w:val="000B5508"/>
    <w:rsid w:val="000B5665"/>
    <w:rsid w:val="000B594A"/>
    <w:rsid w:val="000B5D61"/>
    <w:rsid w:val="000B639B"/>
    <w:rsid w:val="000B643F"/>
    <w:rsid w:val="000B666D"/>
    <w:rsid w:val="000B67BD"/>
    <w:rsid w:val="000B6B28"/>
    <w:rsid w:val="000B6C41"/>
    <w:rsid w:val="000B6FE5"/>
    <w:rsid w:val="000B7673"/>
    <w:rsid w:val="000B780E"/>
    <w:rsid w:val="000B7BF0"/>
    <w:rsid w:val="000B7E14"/>
    <w:rsid w:val="000C0663"/>
    <w:rsid w:val="000C0B24"/>
    <w:rsid w:val="000C0E4E"/>
    <w:rsid w:val="000C1133"/>
    <w:rsid w:val="000C1449"/>
    <w:rsid w:val="000C16A1"/>
    <w:rsid w:val="000C1AD5"/>
    <w:rsid w:val="000C1CF5"/>
    <w:rsid w:val="000C1EA4"/>
    <w:rsid w:val="000C234D"/>
    <w:rsid w:val="000C248A"/>
    <w:rsid w:val="000C27A4"/>
    <w:rsid w:val="000C288F"/>
    <w:rsid w:val="000C2C06"/>
    <w:rsid w:val="000C2E25"/>
    <w:rsid w:val="000C3174"/>
    <w:rsid w:val="000C3216"/>
    <w:rsid w:val="000C32F4"/>
    <w:rsid w:val="000C3742"/>
    <w:rsid w:val="000C386F"/>
    <w:rsid w:val="000C397A"/>
    <w:rsid w:val="000C3B68"/>
    <w:rsid w:val="000C3E97"/>
    <w:rsid w:val="000C3F33"/>
    <w:rsid w:val="000C4341"/>
    <w:rsid w:val="000C43CA"/>
    <w:rsid w:val="000C46D1"/>
    <w:rsid w:val="000C46E3"/>
    <w:rsid w:val="000C4AEF"/>
    <w:rsid w:val="000C4F6D"/>
    <w:rsid w:val="000C5D43"/>
    <w:rsid w:val="000C60B7"/>
    <w:rsid w:val="000C633D"/>
    <w:rsid w:val="000C68F0"/>
    <w:rsid w:val="000C6989"/>
    <w:rsid w:val="000C69FE"/>
    <w:rsid w:val="000C6A10"/>
    <w:rsid w:val="000C6B99"/>
    <w:rsid w:val="000C6D9A"/>
    <w:rsid w:val="000C715A"/>
    <w:rsid w:val="000C77E8"/>
    <w:rsid w:val="000C7966"/>
    <w:rsid w:val="000C7A39"/>
    <w:rsid w:val="000C7B6F"/>
    <w:rsid w:val="000C7F2C"/>
    <w:rsid w:val="000D011B"/>
    <w:rsid w:val="000D0166"/>
    <w:rsid w:val="000D0283"/>
    <w:rsid w:val="000D05A3"/>
    <w:rsid w:val="000D0605"/>
    <w:rsid w:val="000D0734"/>
    <w:rsid w:val="000D0FC0"/>
    <w:rsid w:val="000D1026"/>
    <w:rsid w:val="000D11C1"/>
    <w:rsid w:val="000D19F1"/>
    <w:rsid w:val="000D1A8F"/>
    <w:rsid w:val="000D1C74"/>
    <w:rsid w:val="000D1DCB"/>
    <w:rsid w:val="000D26A0"/>
    <w:rsid w:val="000D271A"/>
    <w:rsid w:val="000D2E5F"/>
    <w:rsid w:val="000D35BC"/>
    <w:rsid w:val="000D3886"/>
    <w:rsid w:val="000D3982"/>
    <w:rsid w:val="000D39F8"/>
    <w:rsid w:val="000D3B72"/>
    <w:rsid w:val="000D3D78"/>
    <w:rsid w:val="000D451B"/>
    <w:rsid w:val="000D4DE7"/>
    <w:rsid w:val="000D4ED5"/>
    <w:rsid w:val="000D5115"/>
    <w:rsid w:val="000D5C86"/>
    <w:rsid w:val="000D5F4D"/>
    <w:rsid w:val="000D6194"/>
    <w:rsid w:val="000D637C"/>
    <w:rsid w:val="000D66CC"/>
    <w:rsid w:val="000D68BB"/>
    <w:rsid w:val="000D6C90"/>
    <w:rsid w:val="000D6CD0"/>
    <w:rsid w:val="000D72BB"/>
    <w:rsid w:val="000D74DB"/>
    <w:rsid w:val="000E09C8"/>
    <w:rsid w:val="000E11B2"/>
    <w:rsid w:val="000E15A2"/>
    <w:rsid w:val="000E1AFC"/>
    <w:rsid w:val="000E1B09"/>
    <w:rsid w:val="000E1BB7"/>
    <w:rsid w:val="000E2157"/>
    <w:rsid w:val="000E2F29"/>
    <w:rsid w:val="000E37F8"/>
    <w:rsid w:val="000E3FAA"/>
    <w:rsid w:val="000E3FAC"/>
    <w:rsid w:val="000E4619"/>
    <w:rsid w:val="000E4933"/>
    <w:rsid w:val="000E4FC8"/>
    <w:rsid w:val="000E546E"/>
    <w:rsid w:val="000E557E"/>
    <w:rsid w:val="000E62B5"/>
    <w:rsid w:val="000E62E6"/>
    <w:rsid w:val="000E6A93"/>
    <w:rsid w:val="000E6B30"/>
    <w:rsid w:val="000E6C4A"/>
    <w:rsid w:val="000E6E64"/>
    <w:rsid w:val="000E6EC7"/>
    <w:rsid w:val="000E6F61"/>
    <w:rsid w:val="000E79EE"/>
    <w:rsid w:val="000E7BE5"/>
    <w:rsid w:val="000E7C0B"/>
    <w:rsid w:val="000F00E9"/>
    <w:rsid w:val="000F06CE"/>
    <w:rsid w:val="000F0C07"/>
    <w:rsid w:val="000F0CE1"/>
    <w:rsid w:val="000F0EA9"/>
    <w:rsid w:val="000F1041"/>
    <w:rsid w:val="000F1933"/>
    <w:rsid w:val="000F1E08"/>
    <w:rsid w:val="000F1F98"/>
    <w:rsid w:val="000F1FD2"/>
    <w:rsid w:val="000F2790"/>
    <w:rsid w:val="000F27F4"/>
    <w:rsid w:val="000F282C"/>
    <w:rsid w:val="000F2B44"/>
    <w:rsid w:val="000F302B"/>
    <w:rsid w:val="000F304F"/>
    <w:rsid w:val="000F44E6"/>
    <w:rsid w:val="000F4500"/>
    <w:rsid w:val="000F4643"/>
    <w:rsid w:val="000F4A3A"/>
    <w:rsid w:val="000F4BB2"/>
    <w:rsid w:val="000F4E48"/>
    <w:rsid w:val="000F5246"/>
    <w:rsid w:val="000F5498"/>
    <w:rsid w:val="000F55A3"/>
    <w:rsid w:val="000F58DA"/>
    <w:rsid w:val="000F5F18"/>
    <w:rsid w:val="000F608C"/>
    <w:rsid w:val="000F656E"/>
    <w:rsid w:val="000F65E4"/>
    <w:rsid w:val="000F664B"/>
    <w:rsid w:val="000F6A30"/>
    <w:rsid w:val="000F6D17"/>
    <w:rsid w:val="000F6E70"/>
    <w:rsid w:val="000F6F37"/>
    <w:rsid w:val="000F6FD1"/>
    <w:rsid w:val="000F72DB"/>
    <w:rsid w:val="000F7497"/>
    <w:rsid w:val="000F74BD"/>
    <w:rsid w:val="00100BC8"/>
    <w:rsid w:val="001015A8"/>
    <w:rsid w:val="0010169D"/>
    <w:rsid w:val="0010180E"/>
    <w:rsid w:val="00101F79"/>
    <w:rsid w:val="00101F88"/>
    <w:rsid w:val="001027B5"/>
    <w:rsid w:val="00102CE4"/>
    <w:rsid w:val="001035B4"/>
    <w:rsid w:val="00104156"/>
    <w:rsid w:val="001052E0"/>
    <w:rsid w:val="00105409"/>
    <w:rsid w:val="0010593D"/>
    <w:rsid w:val="00105E93"/>
    <w:rsid w:val="0010619B"/>
    <w:rsid w:val="00106368"/>
    <w:rsid w:val="00106AC8"/>
    <w:rsid w:val="00106B22"/>
    <w:rsid w:val="00106BA5"/>
    <w:rsid w:val="00106D3F"/>
    <w:rsid w:val="00106D4D"/>
    <w:rsid w:val="00106F06"/>
    <w:rsid w:val="001076CE"/>
    <w:rsid w:val="00107AC2"/>
    <w:rsid w:val="00107B70"/>
    <w:rsid w:val="00110147"/>
    <w:rsid w:val="001103C1"/>
    <w:rsid w:val="00110710"/>
    <w:rsid w:val="00110ADC"/>
    <w:rsid w:val="00110D77"/>
    <w:rsid w:val="00111139"/>
    <w:rsid w:val="00111513"/>
    <w:rsid w:val="001117E5"/>
    <w:rsid w:val="001119AE"/>
    <w:rsid w:val="00111B7B"/>
    <w:rsid w:val="00112248"/>
    <w:rsid w:val="00112357"/>
    <w:rsid w:val="001124E5"/>
    <w:rsid w:val="001127F2"/>
    <w:rsid w:val="00112FD6"/>
    <w:rsid w:val="00113575"/>
    <w:rsid w:val="00113DE9"/>
    <w:rsid w:val="00113E62"/>
    <w:rsid w:val="0011404C"/>
    <w:rsid w:val="00114460"/>
    <w:rsid w:val="0011487F"/>
    <w:rsid w:val="00114BC4"/>
    <w:rsid w:val="00114D99"/>
    <w:rsid w:val="00114DCC"/>
    <w:rsid w:val="00114E2E"/>
    <w:rsid w:val="0011575C"/>
    <w:rsid w:val="00115792"/>
    <w:rsid w:val="00115DC0"/>
    <w:rsid w:val="00115EC0"/>
    <w:rsid w:val="001161EC"/>
    <w:rsid w:val="0011621F"/>
    <w:rsid w:val="00116587"/>
    <w:rsid w:val="00116854"/>
    <w:rsid w:val="00116DD8"/>
    <w:rsid w:val="00117212"/>
    <w:rsid w:val="00117514"/>
    <w:rsid w:val="0011764C"/>
    <w:rsid w:val="0011771E"/>
    <w:rsid w:val="00117A15"/>
    <w:rsid w:val="00117B8E"/>
    <w:rsid w:val="00117FD5"/>
    <w:rsid w:val="0012027B"/>
    <w:rsid w:val="00120294"/>
    <w:rsid w:val="00120D2B"/>
    <w:rsid w:val="0012111A"/>
    <w:rsid w:val="0012120B"/>
    <w:rsid w:val="0012134C"/>
    <w:rsid w:val="00121CC1"/>
    <w:rsid w:val="0012206E"/>
    <w:rsid w:val="001223FB"/>
    <w:rsid w:val="001228A3"/>
    <w:rsid w:val="0012293B"/>
    <w:rsid w:val="00122972"/>
    <w:rsid w:val="00123068"/>
    <w:rsid w:val="00123107"/>
    <w:rsid w:val="001231CE"/>
    <w:rsid w:val="001232D2"/>
    <w:rsid w:val="001237D8"/>
    <w:rsid w:val="00123D94"/>
    <w:rsid w:val="0012424C"/>
    <w:rsid w:val="00124A3E"/>
    <w:rsid w:val="00124B2A"/>
    <w:rsid w:val="00124E7B"/>
    <w:rsid w:val="0012524F"/>
    <w:rsid w:val="0012525C"/>
    <w:rsid w:val="0012528B"/>
    <w:rsid w:val="0012563A"/>
    <w:rsid w:val="0012592B"/>
    <w:rsid w:val="00126139"/>
    <w:rsid w:val="00126234"/>
    <w:rsid w:val="00126281"/>
    <w:rsid w:val="0012635F"/>
    <w:rsid w:val="001264BA"/>
    <w:rsid w:val="00126F9E"/>
    <w:rsid w:val="00127076"/>
    <w:rsid w:val="001272A8"/>
    <w:rsid w:val="00127453"/>
    <w:rsid w:val="00127498"/>
    <w:rsid w:val="00127715"/>
    <w:rsid w:val="00127900"/>
    <w:rsid w:val="00127FB7"/>
    <w:rsid w:val="001302FB"/>
    <w:rsid w:val="001307E1"/>
    <w:rsid w:val="00130865"/>
    <w:rsid w:val="00130DAE"/>
    <w:rsid w:val="001311E8"/>
    <w:rsid w:val="001317B5"/>
    <w:rsid w:val="001318D2"/>
    <w:rsid w:val="00131DF2"/>
    <w:rsid w:val="00131FCB"/>
    <w:rsid w:val="001323D1"/>
    <w:rsid w:val="00132408"/>
    <w:rsid w:val="00132AF9"/>
    <w:rsid w:val="00132E4E"/>
    <w:rsid w:val="00133480"/>
    <w:rsid w:val="001337A8"/>
    <w:rsid w:val="00133853"/>
    <w:rsid w:val="0013386B"/>
    <w:rsid w:val="00133A10"/>
    <w:rsid w:val="0013440A"/>
    <w:rsid w:val="00134411"/>
    <w:rsid w:val="00134968"/>
    <w:rsid w:val="00134BA5"/>
    <w:rsid w:val="00135076"/>
    <w:rsid w:val="0013537D"/>
    <w:rsid w:val="001354D7"/>
    <w:rsid w:val="00135F3E"/>
    <w:rsid w:val="001365F8"/>
    <w:rsid w:val="0013696F"/>
    <w:rsid w:val="00137074"/>
    <w:rsid w:val="001378B7"/>
    <w:rsid w:val="001379B4"/>
    <w:rsid w:val="00137BDF"/>
    <w:rsid w:val="00137F01"/>
    <w:rsid w:val="00140271"/>
    <w:rsid w:val="00140E35"/>
    <w:rsid w:val="00141022"/>
    <w:rsid w:val="001411BB"/>
    <w:rsid w:val="001416A9"/>
    <w:rsid w:val="00142B79"/>
    <w:rsid w:val="001430D3"/>
    <w:rsid w:val="00143168"/>
    <w:rsid w:val="001434C3"/>
    <w:rsid w:val="001436A8"/>
    <w:rsid w:val="00143DA1"/>
    <w:rsid w:val="00144010"/>
    <w:rsid w:val="00144A35"/>
    <w:rsid w:val="00144EA0"/>
    <w:rsid w:val="0014555F"/>
    <w:rsid w:val="0014594E"/>
    <w:rsid w:val="00145BD3"/>
    <w:rsid w:val="00145FBE"/>
    <w:rsid w:val="001462F0"/>
    <w:rsid w:val="00146460"/>
    <w:rsid w:val="00146A58"/>
    <w:rsid w:val="001470EC"/>
    <w:rsid w:val="00147113"/>
    <w:rsid w:val="00147C01"/>
    <w:rsid w:val="00147D22"/>
    <w:rsid w:val="00147F31"/>
    <w:rsid w:val="001500D5"/>
    <w:rsid w:val="0015078F"/>
    <w:rsid w:val="00150A6C"/>
    <w:rsid w:val="00150B34"/>
    <w:rsid w:val="00150BA3"/>
    <w:rsid w:val="00150BBC"/>
    <w:rsid w:val="001514C0"/>
    <w:rsid w:val="001515C0"/>
    <w:rsid w:val="00151A75"/>
    <w:rsid w:val="00151D47"/>
    <w:rsid w:val="001520D0"/>
    <w:rsid w:val="00152140"/>
    <w:rsid w:val="001527B3"/>
    <w:rsid w:val="00153044"/>
    <w:rsid w:val="001531AC"/>
    <w:rsid w:val="00153FBE"/>
    <w:rsid w:val="00154515"/>
    <w:rsid w:val="00154564"/>
    <w:rsid w:val="00154A8A"/>
    <w:rsid w:val="00154D29"/>
    <w:rsid w:val="00155064"/>
    <w:rsid w:val="0015516C"/>
    <w:rsid w:val="0015518D"/>
    <w:rsid w:val="001553BD"/>
    <w:rsid w:val="001554F7"/>
    <w:rsid w:val="00155C2B"/>
    <w:rsid w:val="00155D42"/>
    <w:rsid w:val="001560A0"/>
    <w:rsid w:val="0015616A"/>
    <w:rsid w:val="00156200"/>
    <w:rsid w:val="001563B5"/>
    <w:rsid w:val="0015700D"/>
    <w:rsid w:val="0015708F"/>
    <w:rsid w:val="001574C5"/>
    <w:rsid w:val="0015783E"/>
    <w:rsid w:val="00160180"/>
    <w:rsid w:val="00160663"/>
    <w:rsid w:val="00160FAE"/>
    <w:rsid w:val="00161151"/>
    <w:rsid w:val="00161288"/>
    <w:rsid w:val="00161521"/>
    <w:rsid w:val="001616F7"/>
    <w:rsid w:val="00161AA2"/>
    <w:rsid w:val="00161E07"/>
    <w:rsid w:val="00161EA8"/>
    <w:rsid w:val="001623D5"/>
    <w:rsid w:val="0016259E"/>
    <w:rsid w:val="001625B6"/>
    <w:rsid w:val="0016261D"/>
    <w:rsid w:val="0016268A"/>
    <w:rsid w:val="0016293C"/>
    <w:rsid w:val="00163269"/>
    <w:rsid w:val="00163486"/>
    <w:rsid w:val="00163727"/>
    <w:rsid w:val="00163944"/>
    <w:rsid w:val="0016440C"/>
    <w:rsid w:val="00164436"/>
    <w:rsid w:val="00164437"/>
    <w:rsid w:val="00164569"/>
    <w:rsid w:val="00164BC5"/>
    <w:rsid w:val="00164E91"/>
    <w:rsid w:val="0016521C"/>
    <w:rsid w:val="001657CF"/>
    <w:rsid w:val="00165A0F"/>
    <w:rsid w:val="00165AAD"/>
    <w:rsid w:val="00166017"/>
    <w:rsid w:val="001664D6"/>
    <w:rsid w:val="00167151"/>
    <w:rsid w:val="0016723E"/>
    <w:rsid w:val="00167327"/>
    <w:rsid w:val="00167870"/>
    <w:rsid w:val="001678A7"/>
    <w:rsid w:val="0016791B"/>
    <w:rsid w:val="00167A0E"/>
    <w:rsid w:val="00167C58"/>
    <w:rsid w:val="00167D73"/>
    <w:rsid w:val="001704B4"/>
    <w:rsid w:val="00170576"/>
    <w:rsid w:val="00170861"/>
    <w:rsid w:val="0017099D"/>
    <w:rsid w:val="00170B95"/>
    <w:rsid w:val="00170FDF"/>
    <w:rsid w:val="00171089"/>
    <w:rsid w:val="001713B7"/>
    <w:rsid w:val="001714A6"/>
    <w:rsid w:val="001714FE"/>
    <w:rsid w:val="001715AA"/>
    <w:rsid w:val="0017166B"/>
    <w:rsid w:val="00171941"/>
    <w:rsid w:val="00171B30"/>
    <w:rsid w:val="0017205A"/>
    <w:rsid w:val="001725C4"/>
    <w:rsid w:val="00172892"/>
    <w:rsid w:val="00173B5E"/>
    <w:rsid w:val="00173B62"/>
    <w:rsid w:val="001740C0"/>
    <w:rsid w:val="001742FE"/>
    <w:rsid w:val="001744CC"/>
    <w:rsid w:val="001744D0"/>
    <w:rsid w:val="0017476A"/>
    <w:rsid w:val="00174A08"/>
    <w:rsid w:val="00174D33"/>
    <w:rsid w:val="00175505"/>
    <w:rsid w:val="00175D23"/>
    <w:rsid w:val="001764D3"/>
    <w:rsid w:val="001765A1"/>
    <w:rsid w:val="001765E9"/>
    <w:rsid w:val="001766E3"/>
    <w:rsid w:val="00176829"/>
    <w:rsid w:val="00176956"/>
    <w:rsid w:val="00176C51"/>
    <w:rsid w:val="0017711D"/>
    <w:rsid w:val="001773A4"/>
    <w:rsid w:val="0017760D"/>
    <w:rsid w:val="00177AED"/>
    <w:rsid w:val="001800A5"/>
    <w:rsid w:val="0018037D"/>
    <w:rsid w:val="0018054F"/>
    <w:rsid w:val="0018055D"/>
    <w:rsid w:val="00180724"/>
    <w:rsid w:val="0018086C"/>
    <w:rsid w:val="001808EA"/>
    <w:rsid w:val="00180DDF"/>
    <w:rsid w:val="001818AD"/>
    <w:rsid w:val="001820C7"/>
    <w:rsid w:val="00182462"/>
    <w:rsid w:val="001828C2"/>
    <w:rsid w:val="001832D4"/>
    <w:rsid w:val="00183500"/>
    <w:rsid w:val="001835AF"/>
    <w:rsid w:val="0018414F"/>
    <w:rsid w:val="001845D3"/>
    <w:rsid w:val="00184F34"/>
    <w:rsid w:val="001850A7"/>
    <w:rsid w:val="0018514C"/>
    <w:rsid w:val="001857CD"/>
    <w:rsid w:val="00185885"/>
    <w:rsid w:val="0018589F"/>
    <w:rsid w:val="00185CA5"/>
    <w:rsid w:val="0018609F"/>
    <w:rsid w:val="001860DF"/>
    <w:rsid w:val="0018657C"/>
    <w:rsid w:val="0018700E"/>
    <w:rsid w:val="001873F6"/>
    <w:rsid w:val="001875AB"/>
    <w:rsid w:val="0018762D"/>
    <w:rsid w:val="0018781F"/>
    <w:rsid w:val="0018788E"/>
    <w:rsid w:val="00187E20"/>
    <w:rsid w:val="00187F2D"/>
    <w:rsid w:val="0019030A"/>
    <w:rsid w:val="00190359"/>
    <w:rsid w:val="001907E6"/>
    <w:rsid w:val="00190998"/>
    <w:rsid w:val="00190EC6"/>
    <w:rsid w:val="00192023"/>
    <w:rsid w:val="0019217B"/>
    <w:rsid w:val="001921B7"/>
    <w:rsid w:val="00192211"/>
    <w:rsid w:val="001923E7"/>
    <w:rsid w:val="0019293E"/>
    <w:rsid w:val="00192AAA"/>
    <w:rsid w:val="00192AFF"/>
    <w:rsid w:val="00193019"/>
    <w:rsid w:val="00193309"/>
    <w:rsid w:val="00193726"/>
    <w:rsid w:val="00193D5A"/>
    <w:rsid w:val="001943AA"/>
    <w:rsid w:val="00194591"/>
    <w:rsid w:val="00194888"/>
    <w:rsid w:val="00194A05"/>
    <w:rsid w:val="001950A0"/>
    <w:rsid w:val="0019527E"/>
    <w:rsid w:val="00195651"/>
    <w:rsid w:val="0019565F"/>
    <w:rsid w:val="001958B4"/>
    <w:rsid w:val="00195AB8"/>
    <w:rsid w:val="00195BF3"/>
    <w:rsid w:val="00195C99"/>
    <w:rsid w:val="00195E77"/>
    <w:rsid w:val="00196037"/>
    <w:rsid w:val="001961E3"/>
    <w:rsid w:val="00196D2C"/>
    <w:rsid w:val="00197AEB"/>
    <w:rsid w:val="00197BB8"/>
    <w:rsid w:val="001A0549"/>
    <w:rsid w:val="001A0892"/>
    <w:rsid w:val="001A0922"/>
    <w:rsid w:val="001A0E6E"/>
    <w:rsid w:val="001A12CB"/>
    <w:rsid w:val="001A14A9"/>
    <w:rsid w:val="001A179C"/>
    <w:rsid w:val="001A18CC"/>
    <w:rsid w:val="001A1B1C"/>
    <w:rsid w:val="001A226F"/>
    <w:rsid w:val="001A25B8"/>
    <w:rsid w:val="001A2891"/>
    <w:rsid w:val="001A2908"/>
    <w:rsid w:val="001A2970"/>
    <w:rsid w:val="001A3072"/>
    <w:rsid w:val="001A3C5D"/>
    <w:rsid w:val="001A3E46"/>
    <w:rsid w:val="001A3EBA"/>
    <w:rsid w:val="001A3F8E"/>
    <w:rsid w:val="001A452F"/>
    <w:rsid w:val="001A5123"/>
    <w:rsid w:val="001A52C2"/>
    <w:rsid w:val="001A54FD"/>
    <w:rsid w:val="001A561D"/>
    <w:rsid w:val="001A6162"/>
    <w:rsid w:val="001A64EC"/>
    <w:rsid w:val="001A6740"/>
    <w:rsid w:val="001A6BF5"/>
    <w:rsid w:val="001B002B"/>
    <w:rsid w:val="001B0544"/>
    <w:rsid w:val="001B081D"/>
    <w:rsid w:val="001B0A4B"/>
    <w:rsid w:val="001B0BAE"/>
    <w:rsid w:val="001B180A"/>
    <w:rsid w:val="001B19D7"/>
    <w:rsid w:val="001B1A26"/>
    <w:rsid w:val="001B1E92"/>
    <w:rsid w:val="001B21FD"/>
    <w:rsid w:val="001B24C3"/>
    <w:rsid w:val="001B2EC1"/>
    <w:rsid w:val="001B2FB1"/>
    <w:rsid w:val="001B3304"/>
    <w:rsid w:val="001B357E"/>
    <w:rsid w:val="001B392D"/>
    <w:rsid w:val="001B4732"/>
    <w:rsid w:val="001B4A19"/>
    <w:rsid w:val="001B4B44"/>
    <w:rsid w:val="001B4BD1"/>
    <w:rsid w:val="001B4CE2"/>
    <w:rsid w:val="001B507C"/>
    <w:rsid w:val="001B5139"/>
    <w:rsid w:val="001B577A"/>
    <w:rsid w:val="001B5889"/>
    <w:rsid w:val="001B5CC6"/>
    <w:rsid w:val="001B5F32"/>
    <w:rsid w:val="001B6ECC"/>
    <w:rsid w:val="001B725E"/>
    <w:rsid w:val="001B7B63"/>
    <w:rsid w:val="001B7D48"/>
    <w:rsid w:val="001B7DBD"/>
    <w:rsid w:val="001B7E2A"/>
    <w:rsid w:val="001C0454"/>
    <w:rsid w:val="001C09FC"/>
    <w:rsid w:val="001C0B7C"/>
    <w:rsid w:val="001C1528"/>
    <w:rsid w:val="001C187E"/>
    <w:rsid w:val="001C1FA9"/>
    <w:rsid w:val="001C244F"/>
    <w:rsid w:val="001C24F4"/>
    <w:rsid w:val="001C3322"/>
    <w:rsid w:val="001C3A0D"/>
    <w:rsid w:val="001C3A35"/>
    <w:rsid w:val="001C3C74"/>
    <w:rsid w:val="001C3DD1"/>
    <w:rsid w:val="001C4249"/>
    <w:rsid w:val="001C448A"/>
    <w:rsid w:val="001C4C55"/>
    <w:rsid w:val="001C4E9F"/>
    <w:rsid w:val="001C5558"/>
    <w:rsid w:val="001C5791"/>
    <w:rsid w:val="001C5ABC"/>
    <w:rsid w:val="001C5CC2"/>
    <w:rsid w:val="001C5CF5"/>
    <w:rsid w:val="001C5F91"/>
    <w:rsid w:val="001C611F"/>
    <w:rsid w:val="001C61C3"/>
    <w:rsid w:val="001C62E6"/>
    <w:rsid w:val="001C6646"/>
    <w:rsid w:val="001C69C3"/>
    <w:rsid w:val="001C7051"/>
    <w:rsid w:val="001C74A8"/>
    <w:rsid w:val="001C7541"/>
    <w:rsid w:val="001C7912"/>
    <w:rsid w:val="001D03CB"/>
    <w:rsid w:val="001D077B"/>
    <w:rsid w:val="001D080E"/>
    <w:rsid w:val="001D0A20"/>
    <w:rsid w:val="001D0BEC"/>
    <w:rsid w:val="001D10B2"/>
    <w:rsid w:val="001D1481"/>
    <w:rsid w:val="001D1AB2"/>
    <w:rsid w:val="001D1D9E"/>
    <w:rsid w:val="001D1E35"/>
    <w:rsid w:val="001D1EB4"/>
    <w:rsid w:val="001D1F02"/>
    <w:rsid w:val="001D20D8"/>
    <w:rsid w:val="001D20DA"/>
    <w:rsid w:val="001D20EC"/>
    <w:rsid w:val="001D2116"/>
    <w:rsid w:val="001D2119"/>
    <w:rsid w:val="001D2383"/>
    <w:rsid w:val="001D2385"/>
    <w:rsid w:val="001D256E"/>
    <w:rsid w:val="001D2BA0"/>
    <w:rsid w:val="001D2E9C"/>
    <w:rsid w:val="001D2F5D"/>
    <w:rsid w:val="001D3514"/>
    <w:rsid w:val="001D3692"/>
    <w:rsid w:val="001D3F97"/>
    <w:rsid w:val="001D441D"/>
    <w:rsid w:val="001D451D"/>
    <w:rsid w:val="001D45C3"/>
    <w:rsid w:val="001D4632"/>
    <w:rsid w:val="001D495E"/>
    <w:rsid w:val="001D4C7C"/>
    <w:rsid w:val="001D4F53"/>
    <w:rsid w:val="001D5043"/>
    <w:rsid w:val="001D5191"/>
    <w:rsid w:val="001D546A"/>
    <w:rsid w:val="001D565E"/>
    <w:rsid w:val="001D57C5"/>
    <w:rsid w:val="001D5989"/>
    <w:rsid w:val="001D5B6A"/>
    <w:rsid w:val="001D5B78"/>
    <w:rsid w:val="001D5BC1"/>
    <w:rsid w:val="001D5FE8"/>
    <w:rsid w:val="001D6785"/>
    <w:rsid w:val="001D6AED"/>
    <w:rsid w:val="001D6BF4"/>
    <w:rsid w:val="001D6EB1"/>
    <w:rsid w:val="001D7037"/>
    <w:rsid w:val="001D70D1"/>
    <w:rsid w:val="001D712E"/>
    <w:rsid w:val="001D732B"/>
    <w:rsid w:val="001D76D9"/>
    <w:rsid w:val="001D7A7A"/>
    <w:rsid w:val="001E01B3"/>
    <w:rsid w:val="001E02A7"/>
    <w:rsid w:val="001E0FB3"/>
    <w:rsid w:val="001E145E"/>
    <w:rsid w:val="001E1476"/>
    <w:rsid w:val="001E15B1"/>
    <w:rsid w:val="001E18F7"/>
    <w:rsid w:val="001E1A47"/>
    <w:rsid w:val="001E1A65"/>
    <w:rsid w:val="001E1E6F"/>
    <w:rsid w:val="001E1F54"/>
    <w:rsid w:val="001E203B"/>
    <w:rsid w:val="001E2111"/>
    <w:rsid w:val="001E2618"/>
    <w:rsid w:val="001E2673"/>
    <w:rsid w:val="001E2867"/>
    <w:rsid w:val="001E28CA"/>
    <w:rsid w:val="001E2DEB"/>
    <w:rsid w:val="001E2F19"/>
    <w:rsid w:val="001E2F8E"/>
    <w:rsid w:val="001E3034"/>
    <w:rsid w:val="001E30AB"/>
    <w:rsid w:val="001E310C"/>
    <w:rsid w:val="001E32C4"/>
    <w:rsid w:val="001E3526"/>
    <w:rsid w:val="001E3657"/>
    <w:rsid w:val="001E37A0"/>
    <w:rsid w:val="001E387A"/>
    <w:rsid w:val="001E3ACD"/>
    <w:rsid w:val="001E3D2C"/>
    <w:rsid w:val="001E3D51"/>
    <w:rsid w:val="001E3DEC"/>
    <w:rsid w:val="001E3FD2"/>
    <w:rsid w:val="001E4490"/>
    <w:rsid w:val="001E480D"/>
    <w:rsid w:val="001E4A36"/>
    <w:rsid w:val="001E4D82"/>
    <w:rsid w:val="001E5372"/>
    <w:rsid w:val="001E55B1"/>
    <w:rsid w:val="001E55BB"/>
    <w:rsid w:val="001E568B"/>
    <w:rsid w:val="001E58A0"/>
    <w:rsid w:val="001E5B1A"/>
    <w:rsid w:val="001E5FCB"/>
    <w:rsid w:val="001E6131"/>
    <w:rsid w:val="001E655D"/>
    <w:rsid w:val="001E6A7B"/>
    <w:rsid w:val="001E6ED1"/>
    <w:rsid w:val="001E6EDC"/>
    <w:rsid w:val="001E6F92"/>
    <w:rsid w:val="001E7A9C"/>
    <w:rsid w:val="001E7AC4"/>
    <w:rsid w:val="001E7BE7"/>
    <w:rsid w:val="001F03EA"/>
    <w:rsid w:val="001F04D3"/>
    <w:rsid w:val="001F0A7C"/>
    <w:rsid w:val="001F0C1E"/>
    <w:rsid w:val="001F0D64"/>
    <w:rsid w:val="001F20D0"/>
    <w:rsid w:val="001F21F3"/>
    <w:rsid w:val="001F24A9"/>
    <w:rsid w:val="001F285E"/>
    <w:rsid w:val="001F2A52"/>
    <w:rsid w:val="001F2AE8"/>
    <w:rsid w:val="001F2D76"/>
    <w:rsid w:val="001F3001"/>
    <w:rsid w:val="001F34B2"/>
    <w:rsid w:val="001F380C"/>
    <w:rsid w:val="001F3CCD"/>
    <w:rsid w:val="001F41E8"/>
    <w:rsid w:val="001F45DE"/>
    <w:rsid w:val="001F4A8D"/>
    <w:rsid w:val="001F4B4F"/>
    <w:rsid w:val="001F5400"/>
    <w:rsid w:val="001F5521"/>
    <w:rsid w:val="001F582B"/>
    <w:rsid w:val="001F5A9A"/>
    <w:rsid w:val="001F5BA1"/>
    <w:rsid w:val="001F5E49"/>
    <w:rsid w:val="001F6420"/>
    <w:rsid w:val="001F6993"/>
    <w:rsid w:val="001F6D36"/>
    <w:rsid w:val="001F70F0"/>
    <w:rsid w:val="001F7B44"/>
    <w:rsid w:val="001F7E4E"/>
    <w:rsid w:val="0020041D"/>
    <w:rsid w:val="0020073A"/>
    <w:rsid w:val="0020084A"/>
    <w:rsid w:val="00200878"/>
    <w:rsid w:val="00200883"/>
    <w:rsid w:val="00200EDB"/>
    <w:rsid w:val="00200EE1"/>
    <w:rsid w:val="00201072"/>
    <w:rsid w:val="00201139"/>
    <w:rsid w:val="002013A0"/>
    <w:rsid w:val="0020183C"/>
    <w:rsid w:val="002019BE"/>
    <w:rsid w:val="00201E51"/>
    <w:rsid w:val="00201FD5"/>
    <w:rsid w:val="002029D6"/>
    <w:rsid w:val="00202CD4"/>
    <w:rsid w:val="00202DE3"/>
    <w:rsid w:val="00203425"/>
    <w:rsid w:val="00203526"/>
    <w:rsid w:val="002035EF"/>
    <w:rsid w:val="00203839"/>
    <w:rsid w:val="00204015"/>
    <w:rsid w:val="002043C5"/>
    <w:rsid w:val="0020449D"/>
    <w:rsid w:val="002048DD"/>
    <w:rsid w:val="002048E8"/>
    <w:rsid w:val="00204DE2"/>
    <w:rsid w:val="0020504F"/>
    <w:rsid w:val="00205283"/>
    <w:rsid w:val="00205303"/>
    <w:rsid w:val="00205707"/>
    <w:rsid w:val="0020580D"/>
    <w:rsid w:val="00205D2D"/>
    <w:rsid w:val="0020671E"/>
    <w:rsid w:val="00206F89"/>
    <w:rsid w:val="00207051"/>
    <w:rsid w:val="0020743D"/>
    <w:rsid w:val="002075ED"/>
    <w:rsid w:val="00207A43"/>
    <w:rsid w:val="00207D87"/>
    <w:rsid w:val="00210500"/>
    <w:rsid w:val="00210DC5"/>
    <w:rsid w:val="00210FE3"/>
    <w:rsid w:val="0021118B"/>
    <w:rsid w:val="00211790"/>
    <w:rsid w:val="00211CA7"/>
    <w:rsid w:val="00211EC5"/>
    <w:rsid w:val="002121FB"/>
    <w:rsid w:val="0021232E"/>
    <w:rsid w:val="002123A8"/>
    <w:rsid w:val="00212489"/>
    <w:rsid w:val="00212ABC"/>
    <w:rsid w:val="00212F37"/>
    <w:rsid w:val="00212F5E"/>
    <w:rsid w:val="002130FD"/>
    <w:rsid w:val="00213495"/>
    <w:rsid w:val="00213537"/>
    <w:rsid w:val="00213856"/>
    <w:rsid w:val="00213B16"/>
    <w:rsid w:val="00213E38"/>
    <w:rsid w:val="002140B1"/>
    <w:rsid w:val="00214320"/>
    <w:rsid w:val="002146FF"/>
    <w:rsid w:val="0021504E"/>
    <w:rsid w:val="0021512C"/>
    <w:rsid w:val="00215162"/>
    <w:rsid w:val="0021535B"/>
    <w:rsid w:val="002153ED"/>
    <w:rsid w:val="0021567C"/>
    <w:rsid w:val="00216056"/>
    <w:rsid w:val="00216440"/>
    <w:rsid w:val="00216684"/>
    <w:rsid w:val="00216776"/>
    <w:rsid w:val="0021691E"/>
    <w:rsid w:val="002169C5"/>
    <w:rsid w:val="00216B01"/>
    <w:rsid w:val="00216BBA"/>
    <w:rsid w:val="0021708A"/>
    <w:rsid w:val="002176E8"/>
    <w:rsid w:val="002179CA"/>
    <w:rsid w:val="00217B69"/>
    <w:rsid w:val="00217DCF"/>
    <w:rsid w:val="002206C1"/>
    <w:rsid w:val="0022089E"/>
    <w:rsid w:val="00221429"/>
    <w:rsid w:val="00221997"/>
    <w:rsid w:val="002219D7"/>
    <w:rsid w:val="00221A29"/>
    <w:rsid w:val="00221AA7"/>
    <w:rsid w:val="00221AF4"/>
    <w:rsid w:val="00221BF2"/>
    <w:rsid w:val="00222121"/>
    <w:rsid w:val="00222165"/>
    <w:rsid w:val="002224E2"/>
    <w:rsid w:val="0022292D"/>
    <w:rsid w:val="002229FA"/>
    <w:rsid w:val="00222FB0"/>
    <w:rsid w:val="002230D2"/>
    <w:rsid w:val="00223118"/>
    <w:rsid w:val="00223123"/>
    <w:rsid w:val="00223244"/>
    <w:rsid w:val="00223AFC"/>
    <w:rsid w:val="00223DD8"/>
    <w:rsid w:val="00224AFE"/>
    <w:rsid w:val="00224B1B"/>
    <w:rsid w:val="00224C0A"/>
    <w:rsid w:val="00224E95"/>
    <w:rsid w:val="00224EC5"/>
    <w:rsid w:val="0022507B"/>
    <w:rsid w:val="002251D7"/>
    <w:rsid w:val="002251E8"/>
    <w:rsid w:val="00225264"/>
    <w:rsid w:val="00225319"/>
    <w:rsid w:val="00225395"/>
    <w:rsid w:val="0022609D"/>
    <w:rsid w:val="0022613A"/>
    <w:rsid w:val="002266B7"/>
    <w:rsid w:val="00226825"/>
    <w:rsid w:val="002274A8"/>
    <w:rsid w:val="00227CEB"/>
    <w:rsid w:val="00230486"/>
    <w:rsid w:val="00230644"/>
    <w:rsid w:val="00230693"/>
    <w:rsid w:val="00230FC4"/>
    <w:rsid w:val="00231387"/>
    <w:rsid w:val="002317AE"/>
    <w:rsid w:val="00231826"/>
    <w:rsid w:val="00232671"/>
    <w:rsid w:val="00232B52"/>
    <w:rsid w:val="002338C3"/>
    <w:rsid w:val="00233DDF"/>
    <w:rsid w:val="00234124"/>
    <w:rsid w:val="0023422E"/>
    <w:rsid w:val="0023454A"/>
    <w:rsid w:val="00234BE9"/>
    <w:rsid w:val="00234D24"/>
    <w:rsid w:val="00234F14"/>
    <w:rsid w:val="00235066"/>
    <w:rsid w:val="002350B3"/>
    <w:rsid w:val="00236932"/>
    <w:rsid w:val="00236941"/>
    <w:rsid w:val="00236B70"/>
    <w:rsid w:val="00236BD8"/>
    <w:rsid w:val="00237700"/>
    <w:rsid w:val="00237ED5"/>
    <w:rsid w:val="002416B6"/>
    <w:rsid w:val="00241966"/>
    <w:rsid w:val="00241A12"/>
    <w:rsid w:val="00241A4F"/>
    <w:rsid w:val="00241A69"/>
    <w:rsid w:val="0024211D"/>
    <w:rsid w:val="0024218A"/>
    <w:rsid w:val="00242D2E"/>
    <w:rsid w:val="00242FEB"/>
    <w:rsid w:val="00243561"/>
    <w:rsid w:val="00243A37"/>
    <w:rsid w:val="00243FAE"/>
    <w:rsid w:val="00244151"/>
    <w:rsid w:val="0024419B"/>
    <w:rsid w:val="002444F4"/>
    <w:rsid w:val="00244855"/>
    <w:rsid w:val="00244892"/>
    <w:rsid w:val="00244A3E"/>
    <w:rsid w:val="002450AD"/>
    <w:rsid w:val="0024574D"/>
    <w:rsid w:val="002458CC"/>
    <w:rsid w:val="00246191"/>
    <w:rsid w:val="00246381"/>
    <w:rsid w:val="002463CE"/>
    <w:rsid w:val="002465CE"/>
    <w:rsid w:val="0024688D"/>
    <w:rsid w:val="0024688F"/>
    <w:rsid w:val="002468C7"/>
    <w:rsid w:val="00246925"/>
    <w:rsid w:val="00246BE7"/>
    <w:rsid w:val="00246C92"/>
    <w:rsid w:val="00246DA4"/>
    <w:rsid w:val="00246F80"/>
    <w:rsid w:val="002474F7"/>
    <w:rsid w:val="002475E0"/>
    <w:rsid w:val="00247B98"/>
    <w:rsid w:val="00250421"/>
    <w:rsid w:val="00250694"/>
    <w:rsid w:val="002513CE"/>
    <w:rsid w:val="00251571"/>
    <w:rsid w:val="0025187F"/>
    <w:rsid w:val="0025294E"/>
    <w:rsid w:val="00252C37"/>
    <w:rsid w:val="002530AE"/>
    <w:rsid w:val="002535E7"/>
    <w:rsid w:val="00253FE2"/>
    <w:rsid w:val="002540FE"/>
    <w:rsid w:val="002544D5"/>
    <w:rsid w:val="0025491C"/>
    <w:rsid w:val="0025506A"/>
    <w:rsid w:val="0025523A"/>
    <w:rsid w:val="002554D3"/>
    <w:rsid w:val="0025554A"/>
    <w:rsid w:val="0025595F"/>
    <w:rsid w:val="00255A89"/>
    <w:rsid w:val="00255B5A"/>
    <w:rsid w:val="00255B8F"/>
    <w:rsid w:val="00255C58"/>
    <w:rsid w:val="00255D43"/>
    <w:rsid w:val="00255E9E"/>
    <w:rsid w:val="00255ED9"/>
    <w:rsid w:val="00255EDB"/>
    <w:rsid w:val="0025618D"/>
    <w:rsid w:val="0025654F"/>
    <w:rsid w:val="00256D8D"/>
    <w:rsid w:val="00257109"/>
    <w:rsid w:val="0025775E"/>
    <w:rsid w:val="00257E9E"/>
    <w:rsid w:val="002602EB"/>
    <w:rsid w:val="002609C4"/>
    <w:rsid w:val="00260AA6"/>
    <w:rsid w:val="00260B23"/>
    <w:rsid w:val="00260D50"/>
    <w:rsid w:val="00260EC1"/>
    <w:rsid w:val="00260FC9"/>
    <w:rsid w:val="00261037"/>
    <w:rsid w:val="002613F6"/>
    <w:rsid w:val="0026148E"/>
    <w:rsid w:val="002621C2"/>
    <w:rsid w:val="002623B3"/>
    <w:rsid w:val="00262743"/>
    <w:rsid w:val="00262AD0"/>
    <w:rsid w:val="00262C95"/>
    <w:rsid w:val="0026335C"/>
    <w:rsid w:val="00263FC2"/>
    <w:rsid w:val="0026410F"/>
    <w:rsid w:val="00264292"/>
    <w:rsid w:val="002642C3"/>
    <w:rsid w:val="00264A9F"/>
    <w:rsid w:val="00264E9C"/>
    <w:rsid w:val="00264F0B"/>
    <w:rsid w:val="00264F10"/>
    <w:rsid w:val="00264F89"/>
    <w:rsid w:val="002654F9"/>
    <w:rsid w:val="00266095"/>
    <w:rsid w:val="00267137"/>
    <w:rsid w:val="002675D9"/>
    <w:rsid w:val="00267682"/>
    <w:rsid w:val="002677DB"/>
    <w:rsid w:val="002705D3"/>
    <w:rsid w:val="002706B8"/>
    <w:rsid w:val="002706D1"/>
    <w:rsid w:val="00270A2A"/>
    <w:rsid w:val="00270D01"/>
    <w:rsid w:val="00270EE0"/>
    <w:rsid w:val="00270EF7"/>
    <w:rsid w:val="00270F7C"/>
    <w:rsid w:val="002713E0"/>
    <w:rsid w:val="002716DF"/>
    <w:rsid w:val="00271922"/>
    <w:rsid w:val="00271B23"/>
    <w:rsid w:val="002721A5"/>
    <w:rsid w:val="0027220F"/>
    <w:rsid w:val="00272805"/>
    <w:rsid w:val="0027291B"/>
    <w:rsid w:val="00272C65"/>
    <w:rsid w:val="00272E43"/>
    <w:rsid w:val="00272E79"/>
    <w:rsid w:val="002736DC"/>
    <w:rsid w:val="002736DE"/>
    <w:rsid w:val="00274406"/>
    <w:rsid w:val="00274AE7"/>
    <w:rsid w:val="00274AEA"/>
    <w:rsid w:val="00274B6D"/>
    <w:rsid w:val="00274C56"/>
    <w:rsid w:val="00274FF5"/>
    <w:rsid w:val="0027516A"/>
    <w:rsid w:val="002752E7"/>
    <w:rsid w:val="002752F8"/>
    <w:rsid w:val="00275449"/>
    <w:rsid w:val="0027573C"/>
    <w:rsid w:val="002757F5"/>
    <w:rsid w:val="00275FC9"/>
    <w:rsid w:val="002762E6"/>
    <w:rsid w:val="00277396"/>
    <w:rsid w:val="002774D4"/>
    <w:rsid w:val="00277A91"/>
    <w:rsid w:val="002801CB"/>
    <w:rsid w:val="002805D1"/>
    <w:rsid w:val="00281023"/>
    <w:rsid w:val="00281141"/>
    <w:rsid w:val="002815FC"/>
    <w:rsid w:val="00281818"/>
    <w:rsid w:val="002818AC"/>
    <w:rsid w:val="00281B04"/>
    <w:rsid w:val="00281E0C"/>
    <w:rsid w:val="0028239C"/>
    <w:rsid w:val="002827D1"/>
    <w:rsid w:val="00282A75"/>
    <w:rsid w:val="002832BC"/>
    <w:rsid w:val="0028332D"/>
    <w:rsid w:val="0028353D"/>
    <w:rsid w:val="00283B02"/>
    <w:rsid w:val="00284106"/>
    <w:rsid w:val="00284298"/>
    <w:rsid w:val="002849D9"/>
    <w:rsid w:val="00284DD8"/>
    <w:rsid w:val="00284E46"/>
    <w:rsid w:val="0028524E"/>
    <w:rsid w:val="0028576D"/>
    <w:rsid w:val="00285780"/>
    <w:rsid w:val="00285808"/>
    <w:rsid w:val="00285E1C"/>
    <w:rsid w:val="00286371"/>
    <w:rsid w:val="002863D5"/>
    <w:rsid w:val="00286844"/>
    <w:rsid w:val="0028690E"/>
    <w:rsid w:val="00286A09"/>
    <w:rsid w:val="00286CA9"/>
    <w:rsid w:val="00286CCD"/>
    <w:rsid w:val="00286E20"/>
    <w:rsid w:val="002870D3"/>
    <w:rsid w:val="0028729F"/>
    <w:rsid w:val="00287606"/>
    <w:rsid w:val="00287A96"/>
    <w:rsid w:val="00287FA2"/>
    <w:rsid w:val="002905A9"/>
    <w:rsid w:val="00290BAA"/>
    <w:rsid w:val="00290C5D"/>
    <w:rsid w:val="00290D91"/>
    <w:rsid w:val="00290F26"/>
    <w:rsid w:val="00291BDB"/>
    <w:rsid w:val="00291F73"/>
    <w:rsid w:val="00292189"/>
    <w:rsid w:val="002924F7"/>
    <w:rsid w:val="00292F2E"/>
    <w:rsid w:val="00292F32"/>
    <w:rsid w:val="00292F96"/>
    <w:rsid w:val="00293051"/>
    <w:rsid w:val="00293255"/>
    <w:rsid w:val="0029349D"/>
    <w:rsid w:val="002939F1"/>
    <w:rsid w:val="002942AE"/>
    <w:rsid w:val="002943A0"/>
    <w:rsid w:val="0029486A"/>
    <w:rsid w:val="00294AE6"/>
    <w:rsid w:val="00294E84"/>
    <w:rsid w:val="0029512A"/>
    <w:rsid w:val="0029590E"/>
    <w:rsid w:val="00295C86"/>
    <w:rsid w:val="00295E8C"/>
    <w:rsid w:val="0029648B"/>
    <w:rsid w:val="0029664D"/>
    <w:rsid w:val="00296876"/>
    <w:rsid w:val="00296C8B"/>
    <w:rsid w:val="0029720B"/>
    <w:rsid w:val="0029736A"/>
    <w:rsid w:val="00297647"/>
    <w:rsid w:val="002978D6"/>
    <w:rsid w:val="00297D02"/>
    <w:rsid w:val="00297DCE"/>
    <w:rsid w:val="00297FF1"/>
    <w:rsid w:val="002A0236"/>
    <w:rsid w:val="002A0243"/>
    <w:rsid w:val="002A0661"/>
    <w:rsid w:val="002A074D"/>
    <w:rsid w:val="002A0970"/>
    <w:rsid w:val="002A0997"/>
    <w:rsid w:val="002A0B66"/>
    <w:rsid w:val="002A0E6C"/>
    <w:rsid w:val="002A1233"/>
    <w:rsid w:val="002A127A"/>
    <w:rsid w:val="002A1320"/>
    <w:rsid w:val="002A1441"/>
    <w:rsid w:val="002A17BB"/>
    <w:rsid w:val="002A2133"/>
    <w:rsid w:val="002A21A4"/>
    <w:rsid w:val="002A2519"/>
    <w:rsid w:val="002A285E"/>
    <w:rsid w:val="002A2D69"/>
    <w:rsid w:val="002A3015"/>
    <w:rsid w:val="002A345E"/>
    <w:rsid w:val="002A3DFE"/>
    <w:rsid w:val="002A40A9"/>
    <w:rsid w:val="002A40E8"/>
    <w:rsid w:val="002A48E8"/>
    <w:rsid w:val="002A4A28"/>
    <w:rsid w:val="002A5076"/>
    <w:rsid w:val="002A51CE"/>
    <w:rsid w:val="002A5E32"/>
    <w:rsid w:val="002A6305"/>
    <w:rsid w:val="002A69AE"/>
    <w:rsid w:val="002A6A15"/>
    <w:rsid w:val="002A6D0D"/>
    <w:rsid w:val="002A71C7"/>
    <w:rsid w:val="002A7298"/>
    <w:rsid w:val="002A72D5"/>
    <w:rsid w:val="002A73AF"/>
    <w:rsid w:val="002A748D"/>
    <w:rsid w:val="002A772F"/>
    <w:rsid w:val="002B040D"/>
    <w:rsid w:val="002B082B"/>
    <w:rsid w:val="002B0DEA"/>
    <w:rsid w:val="002B174C"/>
    <w:rsid w:val="002B1F8C"/>
    <w:rsid w:val="002B25FD"/>
    <w:rsid w:val="002B29D1"/>
    <w:rsid w:val="002B2C1F"/>
    <w:rsid w:val="002B3157"/>
    <w:rsid w:val="002B3233"/>
    <w:rsid w:val="002B3453"/>
    <w:rsid w:val="002B35B0"/>
    <w:rsid w:val="002B3AB7"/>
    <w:rsid w:val="002B3ECA"/>
    <w:rsid w:val="002B407F"/>
    <w:rsid w:val="002B4216"/>
    <w:rsid w:val="002B43B8"/>
    <w:rsid w:val="002B4635"/>
    <w:rsid w:val="002B475B"/>
    <w:rsid w:val="002B5051"/>
    <w:rsid w:val="002B5418"/>
    <w:rsid w:val="002B5527"/>
    <w:rsid w:val="002B580A"/>
    <w:rsid w:val="002B59E8"/>
    <w:rsid w:val="002B5C9D"/>
    <w:rsid w:val="002B5D0E"/>
    <w:rsid w:val="002B5DD7"/>
    <w:rsid w:val="002B5E6A"/>
    <w:rsid w:val="002B5F0C"/>
    <w:rsid w:val="002B62ED"/>
    <w:rsid w:val="002B6302"/>
    <w:rsid w:val="002B6950"/>
    <w:rsid w:val="002B6B74"/>
    <w:rsid w:val="002B6BDF"/>
    <w:rsid w:val="002B6C0E"/>
    <w:rsid w:val="002B6FE3"/>
    <w:rsid w:val="002B7041"/>
    <w:rsid w:val="002B7523"/>
    <w:rsid w:val="002B7705"/>
    <w:rsid w:val="002B7A8F"/>
    <w:rsid w:val="002B7ECA"/>
    <w:rsid w:val="002C01A2"/>
    <w:rsid w:val="002C0239"/>
    <w:rsid w:val="002C0876"/>
    <w:rsid w:val="002C0B17"/>
    <w:rsid w:val="002C1042"/>
    <w:rsid w:val="002C15D0"/>
    <w:rsid w:val="002C1E07"/>
    <w:rsid w:val="002C1EAF"/>
    <w:rsid w:val="002C20C9"/>
    <w:rsid w:val="002C21A2"/>
    <w:rsid w:val="002C2A78"/>
    <w:rsid w:val="002C2B3C"/>
    <w:rsid w:val="002C2BB6"/>
    <w:rsid w:val="002C2FEF"/>
    <w:rsid w:val="002C336B"/>
    <w:rsid w:val="002C3463"/>
    <w:rsid w:val="002C3A61"/>
    <w:rsid w:val="002C3AD5"/>
    <w:rsid w:val="002C3BAC"/>
    <w:rsid w:val="002C408B"/>
    <w:rsid w:val="002C4396"/>
    <w:rsid w:val="002C4572"/>
    <w:rsid w:val="002C4858"/>
    <w:rsid w:val="002C4931"/>
    <w:rsid w:val="002C4A1E"/>
    <w:rsid w:val="002C4ED2"/>
    <w:rsid w:val="002C4FCD"/>
    <w:rsid w:val="002C53E2"/>
    <w:rsid w:val="002C57F1"/>
    <w:rsid w:val="002C606C"/>
    <w:rsid w:val="002C618B"/>
    <w:rsid w:val="002C6266"/>
    <w:rsid w:val="002C64B0"/>
    <w:rsid w:val="002C6536"/>
    <w:rsid w:val="002C6946"/>
    <w:rsid w:val="002C6B40"/>
    <w:rsid w:val="002C6CD3"/>
    <w:rsid w:val="002C7AFF"/>
    <w:rsid w:val="002C7E9F"/>
    <w:rsid w:val="002D0051"/>
    <w:rsid w:val="002D0217"/>
    <w:rsid w:val="002D0278"/>
    <w:rsid w:val="002D03B4"/>
    <w:rsid w:val="002D0445"/>
    <w:rsid w:val="002D07E3"/>
    <w:rsid w:val="002D0E0F"/>
    <w:rsid w:val="002D1011"/>
    <w:rsid w:val="002D13F9"/>
    <w:rsid w:val="002D1602"/>
    <w:rsid w:val="002D16A2"/>
    <w:rsid w:val="002D16ED"/>
    <w:rsid w:val="002D17CE"/>
    <w:rsid w:val="002D1CEA"/>
    <w:rsid w:val="002D1E2D"/>
    <w:rsid w:val="002D2168"/>
    <w:rsid w:val="002D22F7"/>
    <w:rsid w:val="002D2606"/>
    <w:rsid w:val="002D2A16"/>
    <w:rsid w:val="002D2B1B"/>
    <w:rsid w:val="002D2B4B"/>
    <w:rsid w:val="002D2C04"/>
    <w:rsid w:val="002D2DAA"/>
    <w:rsid w:val="002D31DF"/>
    <w:rsid w:val="002D3CE7"/>
    <w:rsid w:val="002D41D9"/>
    <w:rsid w:val="002D45A3"/>
    <w:rsid w:val="002D4C05"/>
    <w:rsid w:val="002D5E4C"/>
    <w:rsid w:val="002D5FFE"/>
    <w:rsid w:val="002D6376"/>
    <w:rsid w:val="002D6779"/>
    <w:rsid w:val="002D6A88"/>
    <w:rsid w:val="002D6B65"/>
    <w:rsid w:val="002D6ED1"/>
    <w:rsid w:val="002D703E"/>
    <w:rsid w:val="002D7150"/>
    <w:rsid w:val="002D7648"/>
    <w:rsid w:val="002D78B5"/>
    <w:rsid w:val="002D7AF4"/>
    <w:rsid w:val="002D7D3B"/>
    <w:rsid w:val="002D7D7C"/>
    <w:rsid w:val="002E0033"/>
    <w:rsid w:val="002E008A"/>
    <w:rsid w:val="002E0425"/>
    <w:rsid w:val="002E04F2"/>
    <w:rsid w:val="002E0C6A"/>
    <w:rsid w:val="002E0FCD"/>
    <w:rsid w:val="002E1ADC"/>
    <w:rsid w:val="002E1CB6"/>
    <w:rsid w:val="002E1D63"/>
    <w:rsid w:val="002E1DDD"/>
    <w:rsid w:val="002E1E95"/>
    <w:rsid w:val="002E2453"/>
    <w:rsid w:val="002E2541"/>
    <w:rsid w:val="002E256A"/>
    <w:rsid w:val="002E279E"/>
    <w:rsid w:val="002E2806"/>
    <w:rsid w:val="002E29DB"/>
    <w:rsid w:val="002E3075"/>
    <w:rsid w:val="002E3108"/>
    <w:rsid w:val="002E3277"/>
    <w:rsid w:val="002E3348"/>
    <w:rsid w:val="002E3423"/>
    <w:rsid w:val="002E3800"/>
    <w:rsid w:val="002E38E3"/>
    <w:rsid w:val="002E440A"/>
    <w:rsid w:val="002E4542"/>
    <w:rsid w:val="002E45CC"/>
    <w:rsid w:val="002E4823"/>
    <w:rsid w:val="002E4ABF"/>
    <w:rsid w:val="002E52E1"/>
    <w:rsid w:val="002E58F3"/>
    <w:rsid w:val="002E59FB"/>
    <w:rsid w:val="002E5A0C"/>
    <w:rsid w:val="002E5AE1"/>
    <w:rsid w:val="002E5BD4"/>
    <w:rsid w:val="002E5BF9"/>
    <w:rsid w:val="002E65E9"/>
    <w:rsid w:val="002E6C5C"/>
    <w:rsid w:val="002E79A5"/>
    <w:rsid w:val="002E7FF3"/>
    <w:rsid w:val="002F05C7"/>
    <w:rsid w:val="002F0BC8"/>
    <w:rsid w:val="002F0DCB"/>
    <w:rsid w:val="002F1DD2"/>
    <w:rsid w:val="002F1E4D"/>
    <w:rsid w:val="002F21C1"/>
    <w:rsid w:val="002F23EA"/>
    <w:rsid w:val="002F2FF3"/>
    <w:rsid w:val="002F3268"/>
    <w:rsid w:val="002F364B"/>
    <w:rsid w:val="002F3A0B"/>
    <w:rsid w:val="002F3E08"/>
    <w:rsid w:val="002F3FA7"/>
    <w:rsid w:val="002F462A"/>
    <w:rsid w:val="002F4F38"/>
    <w:rsid w:val="002F563B"/>
    <w:rsid w:val="002F57F3"/>
    <w:rsid w:val="002F5800"/>
    <w:rsid w:val="002F589E"/>
    <w:rsid w:val="002F58AD"/>
    <w:rsid w:val="002F5D1F"/>
    <w:rsid w:val="002F606A"/>
    <w:rsid w:val="002F6360"/>
    <w:rsid w:val="002F68B0"/>
    <w:rsid w:val="002F6F98"/>
    <w:rsid w:val="002F70A6"/>
    <w:rsid w:val="00300177"/>
    <w:rsid w:val="003004B8"/>
    <w:rsid w:val="00300734"/>
    <w:rsid w:val="003007F9"/>
    <w:rsid w:val="00300981"/>
    <w:rsid w:val="00300C0C"/>
    <w:rsid w:val="00300C7E"/>
    <w:rsid w:val="00300CA8"/>
    <w:rsid w:val="00300D0A"/>
    <w:rsid w:val="00300E96"/>
    <w:rsid w:val="00301209"/>
    <w:rsid w:val="003013BC"/>
    <w:rsid w:val="003016AB"/>
    <w:rsid w:val="00301927"/>
    <w:rsid w:val="00301B4C"/>
    <w:rsid w:val="00301CFB"/>
    <w:rsid w:val="00302120"/>
    <w:rsid w:val="003026F9"/>
    <w:rsid w:val="00302801"/>
    <w:rsid w:val="003028B7"/>
    <w:rsid w:val="00302C4B"/>
    <w:rsid w:val="00302E2D"/>
    <w:rsid w:val="003032B6"/>
    <w:rsid w:val="003035FE"/>
    <w:rsid w:val="003041D6"/>
    <w:rsid w:val="0030424C"/>
    <w:rsid w:val="003044BF"/>
    <w:rsid w:val="00304B82"/>
    <w:rsid w:val="00304BB5"/>
    <w:rsid w:val="00304CD2"/>
    <w:rsid w:val="00304EB6"/>
    <w:rsid w:val="003051BF"/>
    <w:rsid w:val="00305233"/>
    <w:rsid w:val="00305307"/>
    <w:rsid w:val="003056AE"/>
    <w:rsid w:val="003058EA"/>
    <w:rsid w:val="003059BF"/>
    <w:rsid w:val="00305CFB"/>
    <w:rsid w:val="00305E7E"/>
    <w:rsid w:val="00305E86"/>
    <w:rsid w:val="00305E91"/>
    <w:rsid w:val="00306063"/>
    <w:rsid w:val="003060EF"/>
    <w:rsid w:val="0030651F"/>
    <w:rsid w:val="00306568"/>
    <w:rsid w:val="003066BF"/>
    <w:rsid w:val="00306CF5"/>
    <w:rsid w:val="00307181"/>
    <w:rsid w:val="00307962"/>
    <w:rsid w:val="0031019A"/>
    <w:rsid w:val="003101CD"/>
    <w:rsid w:val="00310427"/>
    <w:rsid w:val="00310766"/>
    <w:rsid w:val="00310A39"/>
    <w:rsid w:val="003110A6"/>
    <w:rsid w:val="00311130"/>
    <w:rsid w:val="00311753"/>
    <w:rsid w:val="00311A7B"/>
    <w:rsid w:val="003124B7"/>
    <w:rsid w:val="00312EB9"/>
    <w:rsid w:val="00313367"/>
    <w:rsid w:val="003133C4"/>
    <w:rsid w:val="00313BF1"/>
    <w:rsid w:val="00313CFB"/>
    <w:rsid w:val="0031428A"/>
    <w:rsid w:val="00314570"/>
    <w:rsid w:val="00314886"/>
    <w:rsid w:val="00314A67"/>
    <w:rsid w:val="00315121"/>
    <w:rsid w:val="00315F95"/>
    <w:rsid w:val="00316153"/>
    <w:rsid w:val="0031644A"/>
    <w:rsid w:val="0031676B"/>
    <w:rsid w:val="00316F87"/>
    <w:rsid w:val="003175B9"/>
    <w:rsid w:val="00317779"/>
    <w:rsid w:val="00317955"/>
    <w:rsid w:val="003179D6"/>
    <w:rsid w:val="00317C84"/>
    <w:rsid w:val="00317FD3"/>
    <w:rsid w:val="003205CC"/>
    <w:rsid w:val="00320EC3"/>
    <w:rsid w:val="00321FB0"/>
    <w:rsid w:val="003226D7"/>
    <w:rsid w:val="00322EDC"/>
    <w:rsid w:val="003232BD"/>
    <w:rsid w:val="00323519"/>
    <w:rsid w:val="003236B6"/>
    <w:rsid w:val="00323DEC"/>
    <w:rsid w:val="00323E4E"/>
    <w:rsid w:val="0032418B"/>
    <w:rsid w:val="00324585"/>
    <w:rsid w:val="00324706"/>
    <w:rsid w:val="00324DC8"/>
    <w:rsid w:val="00324EF2"/>
    <w:rsid w:val="00325315"/>
    <w:rsid w:val="00325B51"/>
    <w:rsid w:val="00325D1F"/>
    <w:rsid w:val="00325E9C"/>
    <w:rsid w:val="00326677"/>
    <w:rsid w:val="003266D2"/>
    <w:rsid w:val="00326CE2"/>
    <w:rsid w:val="00326DAB"/>
    <w:rsid w:val="00330474"/>
    <w:rsid w:val="00330653"/>
    <w:rsid w:val="0033079D"/>
    <w:rsid w:val="00330C80"/>
    <w:rsid w:val="00330EAE"/>
    <w:rsid w:val="00331036"/>
    <w:rsid w:val="00331115"/>
    <w:rsid w:val="0033166A"/>
    <w:rsid w:val="00331F9D"/>
    <w:rsid w:val="003321D2"/>
    <w:rsid w:val="003325CD"/>
    <w:rsid w:val="00332C98"/>
    <w:rsid w:val="00333015"/>
    <w:rsid w:val="003332A9"/>
    <w:rsid w:val="00333389"/>
    <w:rsid w:val="003353B1"/>
    <w:rsid w:val="0033619C"/>
    <w:rsid w:val="003361F4"/>
    <w:rsid w:val="003362DD"/>
    <w:rsid w:val="00336726"/>
    <w:rsid w:val="00336AD3"/>
    <w:rsid w:val="00336C4E"/>
    <w:rsid w:val="00336F4A"/>
    <w:rsid w:val="003370A4"/>
    <w:rsid w:val="003372A7"/>
    <w:rsid w:val="003376A1"/>
    <w:rsid w:val="0033787C"/>
    <w:rsid w:val="003378BD"/>
    <w:rsid w:val="00337956"/>
    <w:rsid w:val="00337CEE"/>
    <w:rsid w:val="00337E0C"/>
    <w:rsid w:val="00340779"/>
    <w:rsid w:val="00340853"/>
    <w:rsid w:val="00340E8B"/>
    <w:rsid w:val="00340F24"/>
    <w:rsid w:val="00341CB3"/>
    <w:rsid w:val="0034213E"/>
    <w:rsid w:val="00342355"/>
    <w:rsid w:val="003425D7"/>
    <w:rsid w:val="00343504"/>
    <w:rsid w:val="00343A07"/>
    <w:rsid w:val="00343A31"/>
    <w:rsid w:val="00343D36"/>
    <w:rsid w:val="00343E87"/>
    <w:rsid w:val="0034473F"/>
    <w:rsid w:val="00344DB5"/>
    <w:rsid w:val="00345027"/>
    <w:rsid w:val="003452B3"/>
    <w:rsid w:val="00345465"/>
    <w:rsid w:val="003454E5"/>
    <w:rsid w:val="003457DD"/>
    <w:rsid w:val="00345A2F"/>
    <w:rsid w:val="0034619E"/>
    <w:rsid w:val="00346531"/>
    <w:rsid w:val="00346914"/>
    <w:rsid w:val="00347675"/>
    <w:rsid w:val="0034785C"/>
    <w:rsid w:val="003479CA"/>
    <w:rsid w:val="0035015F"/>
    <w:rsid w:val="0035020C"/>
    <w:rsid w:val="0035052A"/>
    <w:rsid w:val="0035053E"/>
    <w:rsid w:val="00350B86"/>
    <w:rsid w:val="00350BA4"/>
    <w:rsid w:val="00351009"/>
    <w:rsid w:val="0035107D"/>
    <w:rsid w:val="003520AB"/>
    <w:rsid w:val="003521BF"/>
    <w:rsid w:val="00352324"/>
    <w:rsid w:val="003527EA"/>
    <w:rsid w:val="00352851"/>
    <w:rsid w:val="00352D2C"/>
    <w:rsid w:val="00352F0D"/>
    <w:rsid w:val="003535BF"/>
    <w:rsid w:val="00353C3D"/>
    <w:rsid w:val="00353E1D"/>
    <w:rsid w:val="00354241"/>
    <w:rsid w:val="00354F00"/>
    <w:rsid w:val="003551DB"/>
    <w:rsid w:val="00355262"/>
    <w:rsid w:val="003556D9"/>
    <w:rsid w:val="003556EB"/>
    <w:rsid w:val="00355E58"/>
    <w:rsid w:val="00355EDE"/>
    <w:rsid w:val="003562FF"/>
    <w:rsid w:val="00356320"/>
    <w:rsid w:val="00356DBE"/>
    <w:rsid w:val="003570D2"/>
    <w:rsid w:val="00357401"/>
    <w:rsid w:val="00357B2E"/>
    <w:rsid w:val="00357DB2"/>
    <w:rsid w:val="00360250"/>
    <w:rsid w:val="00360566"/>
    <w:rsid w:val="003608B0"/>
    <w:rsid w:val="00360E17"/>
    <w:rsid w:val="00361710"/>
    <w:rsid w:val="00361733"/>
    <w:rsid w:val="00361A13"/>
    <w:rsid w:val="0036226C"/>
    <w:rsid w:val="0036276E"/>
    <w:rsid w:val="00362CB6"/>
    <w:rsid w:val="00362D4E"/>
    <w:rsid w:val="00362F9C"/>
    <w:rsid w:val="0036336E"/>
    <w:rsid w:val="003634F8"/>
    <w:rsid w:val="00363525"/>
    <w:rsid w:val="00364206"/>
    <w:rsid w:val="00364694"/>
    <w:rsid w:val="00364DE7"/>
    <w:rsid w:val="0036509A"/>
    <w:rsid w:val="0036540B"/>
    <w:rsid w:val="0036548B"/>
    <w:rsid w:val="00365BD0"/>
    <w:rsid w:val="0036634F"/>
    <w:rsid w:val="0036682B"/>
    <w:rsid w:val="003672ED"/>
    <w:rsid w:val="00367452"/>
    <w:rsid w:val="003676DE"/>
    <w:rsid w:val="00367A3D"/>
    <w:rsid w:val="00367CAD"/>
    <w:rsid w:val="00367DDB"/>
    <w:rsid w:val="00370148"/>
    <w:rsid w:val="003701BA"/>
    <w:rsid w:val="00370586"/>
    <w:rsid w:val="00370D10"/>
    <w:rsid w:val="00370E73"/>
    <w:rsid w:val="00371119"/>
    <w:rsid w:val="0037112D"/>
    <w:rsid w:val="003711FF"/>
    <w:rsid w:val="00371C33"/>
    <w:rsid w:val="00372156"/>
    <w:rsid w:val="00372EE7"/>
    <w:rsid w:val="003730BA"/>
    <w:rsid w:val="0037361B"/>
    <w:rsid w:val="00373924"/>
    <w:rsid w:val="00373C3A"/>
    <w:rsid w:val="00373ECD"/>
    <w:rsid w:val="0037419F"/>
    <w:rsid w:val="003741AB"/>
    <w:rsid w:val="003742ED"/>
    <w:rsid w:val="00374552"/>
    <w:rsid w:val="003749A4"/>
    <w:rsid w:val="00374B58"/>
    <w:rsid w:val="00374EA4"/>
    <w:rsid w:val="0037524D"/>
    <w:rsid w:val="003752CF"/>
    <w:rsid w:val="0037576B"/>
    <w:rsid w:val="00375DBB"/>
    <w:rsid w:val="0037669C"/>
    <w:rsid w:val="003769A1"/>
    <w:rsid w:val="00376A6E"/>
    <w:rsid w:val="00376B68"/>
    <w:rsid w:val="00376C36"/>
    <w:rsid w:val="00376DF9"/>
    <w:rsid w:val="00376F2F"/>
    <w:rsid w:val="00376F44"/>
    <w:rsid w:val="0037712D"/>
    <w:rsid w:val="0037785F"/>
    <w:rsid w:val="003779DF"/>
    <w:rsid w:val="00377E37"/>
    <w:rsid w:val="00380045"/>
    <w:rsid w:val="003808EE"/>
    <w:rsid w:val="00380913"/>
    <w:rsid w:val="00380DAA"/>
    <w:rsid w:val="00380F08"/>
    <w:rsid w:val="003815CB"/>
    <w:rsid w:val="00381916"/>
    <w:rsid w:val="00381B71"/>
    <w:rsid w:val="00381C2C"/>
    <w:rsid w:val="00381E47"/>
    <w:rsid w:val="00382248"/>
    <w:rsid w:val="0038267B"/>
    <w:rsid w:val="00382A59"/>
    <w:rsid w:val="00382BBE"/>
    <w:rsid w:val="00382D02"/>
    <w:rsid w:val="00382E39"/>
    <w:rsid w:val="00382FA3"/>
    <w:rsid w:val="00383BE2"/>
    <w:rsid w:val="00384153"/>
    <w:rsid w:val="0038417E"/>
    <w:rsid w:val="003844F0"/>
    <w:rsid w:val="003847E8"/>
    <w:rsid w:val="00384A47"/>
    <w:rsid w:val="00384BDF"/>
    <w:rsid w:val="00384C56"/>
    <w:rsid w:val="0038543A"/>
    <w:rsid w:val="00385728"/>
    <w:rsid w:val="00386007"/>
    <w:rsid w:val="0038602E"/>
    <w:rsid w:val="003861C7"/>
    <w:rsid w:val="0038665F"/>
    <w:rsid w:val="003868B6"/>
    <w:rsid w:val="00386D25"/>
    <w:rsid w:val="00386D41"/>
    <w:rsid w:val="00387313"/>
    <w:rsid w:val="003878BD"/>
    <w:rsid w:val="00387B29"/>
    <w:rsid w:val="00387D8F"/>
    <w:rsid w:val="003900A1"/>
    <w:rsid w:val="00390363"/>
    <w:rsid w:val="00390DC2"/>
    <w:rsid w:val="0039100D"/>
    <w:rsid w:val="003914C7"/>
    <w:rsid w:val="003918B7"/>
    <w:rsid w:val="003919CD"/>
    <w:rsid w:val="00391BDD"/>
    <w:rsid w:val="003923E3"/>
    <w:rsid w:val="0039278A"/>
    <w:rsid w:val="00392B61"/>
    <w:rsid w:val="00393384"/>
    <w:rsid w:val="0039339E"/>
    <w:rsid w:val="003936C2"/>
    <w:rsid w:val="003937B8"/>
    <w:rsid w:val="003939C8"/>
    <w:rsid w:val="00393B6F"/>
    <w:rsid w:val="00393E85"/>
    <w:rsid w:val="00393F83"/>
    <w:rsid w:val="00394B80"/>
    <w:rsid w:val="00394BB2"/>
    <w:rsid w:val="003951E6"/>
    <w:rsid w:val="003956B8"/>
    <w:rsid w:val="00395A5B"/>
    <w:rsid w:val="00396551"/>
    <w:rsid w:val="003965BF"/>
    <w:rsid w:val="00396B60"/>
    <w:rsid w:val="00396BE0"/>
    <w:rsid w:val="00396F88"/>
    <w:rsid w:val="003974F0"/>
    <w:rsid w:val="00397769"/>
    <w:rsid w:val="0039796F"/>
    <w:rsid w:val="00397BBE"/>
    <w:rsid w:val="00397C67"/>
    <w:rsid w:val="00397FA0"/>
    <w:rsid w:val="003A02B0"/>
    <w:rsid w:val="003A14E2"/>
    <w:rsid w:val="003A15DD"/>
    <w:rsid w:val="003A173D"/>
    <w:rsid w:val="003A1867"/>
    <w:rsid w:val="003A1BD7"/>
    <w:rsid w:val="003A1BDA"/>
    <w:rsid w:val="003A1CDE"/>
    <w:rsid w:val="003A220B"/>
    <w:rsid w:val="003A2518"/>
    <w:rsid w:val="003A2721"/>
    <w:rsid w:val="003A28E0"/>
    <w:rsid w:val="003A28FA"/>
    <w:rsid w:val="003A2F71"/>
    <w:rsid w:val="003A31F1"/>
    <w:rsid w:val="003A3492"/>
    <w:rsid w:val="003A3C1B"/>
    <w:rsid w:val="003A434B"/>
    <w:rsid w:val="003A43E4"/>
    <w:rsid w:val="003A4428"/>
    <w:rsid w:val="003A4906"/>
    <w:rsid w:val="003A49AB"/>
    <w:rsid w:val="003A4A87"/>
    <w:rsid w:val="003A4D5B"/>
    <w:rsid w:val="003A5B10"/>
    <w:rsid w:val="003A5C14"/>
    <w:rsid w:val="003A5FD1"/>
    <w:rsid w:val="003A606D"/>
    <w:rsid w:val="003A60A4"/>
    <w:rsid w:val="003A61F0"/>
    <w:rsid w:val="003A66C5"/>
    <w:rsid w:val="003A6726"/>
    <w:rsid w:val="003A6E7F"/>
    <w:rsid w:val="003A7221"/>
    <w:rsid w:val="003A7401"/>
    <w:rsid w:val="003A742A"/>
    <w:rsid w:val="003A7BD5"/>
    <w:rsid w:val="003A7C3D"/>
    <w:rsid w:val="003A7CB9"/>
    <w:rsid w:val="003B0395"/>
    <w:rsid w:val="003B0494"/>
    <w:rsid w:val="003B06EB"/>
    <w:rsid w:val="003B10DA"/>
    <w:rsid w:val="003B1105"/>
    <w:rsid w:val="003B11CF"/>
    <w:rsid w:val="003B160C"/>
    <w:rsid w:val="003B1741"/>
    <w:rsid w:val="003B19FD"/>
    <w:rsid w:val="003B245C"/>
    <w:rsid w:val="003B24C3"/>
    <w:rsid w:val="003B264F"/>
    <w:rsid w:val="003B2C10"/>
    <w:rsid w:val="003B2F54"/>
    <w:rsid w:val="003B3034"/>
    <w:rsid w:val="003B33A0"/>
    <w:rsid w:val="003B3407"/>
    <w:rsid w:val="003B3785"/>
    <w:rsid w:val="003B3BD3"/>
    <w:rsid w:val="003B3E36"/>
    <w:rsid w:val="003B3F61"/>
    <w:rsid w:val="003B5994"/>
    <w:rsid w:val="003B5C05"/>
    <w:rsid w:val="003B647B"/>
    <w:rsid w:val="003B658F"/>
    <w:rsid w:val="003B6B32"/>
    <w:rsid w:val="003B6DAE"/>
    <w:rsid w:val="003B6F30"/>
    <w:rsid w:val="003B739F"/>
    <w:rsid w:val="003B7A64"/>
    <w:rsid w:val="003B7C89"/>
    <w:rsid w:val="003B7ED9"/>
    <w:rsid w:val="003B7F85"/>
    <w:rsid w:val="003C036D"/>
    <w:rsid w:val="003C0448"/>
    <w:rsid w:val="003C0459"/>
    <w:rsid w:val="003C067A"/>
    <w:rsid w:val="003C06B2"/>
    <w:rsid w:val="003C078B"/>
    <w:rsid w:val="003C09E7"/>
    <w:rsid w:val="003C0CB5"/>
    <w:rsid w:val="003C0DFB"/>
    <w:rsid w:val="003C119A"/>
    <w:rsid w:val="003C11C8"/>
    <w:rsid w:val="003C138A"/>
    <w:rsid w:val="003C1677"/>
    <w:rsid w:val="003C1B2B"/>
    <w:rsid w:val="003C2035"/>
    <w:rsid w:val="003C20C1"/>
    <w:rsid w:val="003C24F0"/>
    <w:rsid w:val="003C2865"/>
    <w:rsid w:val="003C32C1"/>
    <w:rsid w:val="003C33B5"/>
    <w:rsid w:val="003C4165"/>
    <w:rsid w:val="003C432C"/>
    <w:rsid w:val="003C46C5"/>
    <w:rsid w:val="003C4750"/>
    <w:rsid w:val="003C47D1"/>
    <w:rsid w:val="003C48A3"/>
    <w:rsid w:val="003C4BE1"/>
    <w:rsid w:val="003C4EEC"/>
    <w:rsid w:val="003C56E8"/>
    <w:rsid w:val="003C5F8B"/>
    <w:rsid w:val="003C6941"/>
    <w:rsid w:val="003C6B0D"/>
    <w:rsid w:val="003C6C06"/>
    <w:rsid w:val="003C6C4A"/>
    <w:rsid w:val="003C7038"/>
    <w:rsid w:val="003C7420"/>
    <w:rsid w:val="003C74A4"/>
    <w:rsid w:val="003C790B"/>
    <w:rsid w:val="003C7984"/>
    <w:rsid w:val="003C7C28"/>
    <w:rsid w:val="003D0444"/>
    <w:rsid w:val="003D0546"/>
    <w:rsid w:val="003D076E"/>
    <w:rsid w:val="003D0C98"/>
    <w:rsid w:val="003D147C"/>
    <w:rsid w:val="003D1578"/>
    <w:rsid w:val="003D1AFC"/>
    <w:rsid w:val="003D1BE4"/>
    <w:rsid w:val="003D1DD7"/>
    <w:rsid w:val="003D1F6B"/>
    <w:rsid w:val="003D26C0"/>
    <w:rsid w:val="003D2770"/>
    <w:rsid w:val="003D28D8"/>
    <w:rsid w:val="003D2924"/>
    <w:rsid w:val="003D2A8C"/>
    <w:rsid w:val="003D2AF7"/>
    <w:rsid w:val="003D2B22"/>
    <w:rsid w:val="003D3242"/>
    <w:rsid w:val="003D3275"/>
    <w:rsid w:val="003D340A"/>
    <w:rsid w:val="003D387D"/>
    <w:rsid w:val="003D39B3"/>
    <w:rsid w:val="003D3A8C"/>
    <w:rsid w:val="003D3F94"/>
    <w:rsid w:val="003D4361"/>
    <w:rsid w:val="003D44A6"/>
    <w:rsid w:val="003D4DB4"/>
    <w:rsid w:val="003D4E4E"/>
    <w:rsid w:val="003D4F64"/>
    <w:rsid w:val="003D5204"/>
    <w:rsid w:val="003D52D3"/>
    <w:rsid w:val="003D5473"/>
    <w:rsid w:val="003D564C"/>
    <w:rsid w:val="003D5674"/>
    <w:rsid w:val="003D5B7F"/>
    <w:rsid w:val="003D67A4"/>
    <w:rsid w:val="003D6BFD"/>
    <w:rsid w:val="003D6CF8"/>
    <w:rsid w:val="003D6DDD"/>
    <w:rsid w:val="003D7015"/>
    <w:rsid w:val="003D73BA"/>
    <w:rsid w:val="003E01A8"/>
    <w:rsid w:val="003E0BA6"/>
    <w:rsid w:val="003E0D3A"/>
    <w:rsid w:val="003E11AE"/>
    <w:rsid w:val="003E1633"/>
    <w:rsid w:val="003E175F"/>
    <w:rsid w:val="003E1A05"/>
    <w:rsid w:val="003E1D21"/>
    <w:rsid w:val="003E1E18"/>
    <w:rsid w:val="003E244C"/>
    <w:rsid w:val="003E290E"/>
    <w:rsid w:val="003E2B60"/>
    <w:rsid w:val="003E3047"/>
    <w:rsid w:val="003E36A7"/>
    <w:rsid w:val="003E3CA9"/>
    <w:rsid w:val="003E3E77"/>
    <w:rsid w:val="003E4276"/>
    <w:rsid w:val="003E42CB"/>
    <w:rsid w:val="003E49AF"/>
    <w:rsid w:val="003E4D73"/>
    <w:rsid w:val="003E5135"/>
    <w:rsid w:val="003E5289"/>
    <w:rsid w:val="003E56CC"/>
    <w:rsid w:val="003E56E7"/>
    <w:rsid w:val="003E5963"/>
    <w:rsid w:val="003E5A06"/>
    <w:rsid w:val="003E5F39"/>
    <w:rsid w:val="003E60C7"/>
    <w:rsid w:val="003E627E"/>
    <w:rsid w:val="003E66FE"/>
    <w:rsid w:val="003E6ACF"/>
    <w:rsid w:val="003E6E59"/>
    <w:rsid w:val="003E6FE7"/>
    <w:rsid w:val="003E768C"/>
    <w:rsid w:val="003E78B6"/>
    <w:rsid w:val="003E7A9C"/>
    <w:rsid w:val="003F00DE"/>
    <w:rsid w:val="003F0271"/>
    <w:rsid w:val="003F0590"/>
    <w:rsid w:val="003F083F"/>
    <w:rsid w:val="003F12AD"/>
    <w:rsid w:val="003F1574"/>
    <w:rsid w:val="003F1936"/>
    <w:rsid w:val="003F1A2C"/>
    <w:rsid w:val="003F20ED"/>
    <w:rsid w:val="003F22FC"/>
    <w:rsid w:val="003F241D"/>
    <w:rsid w:val="003F25E2"/>
    <w:rsid w:val="003F2619"/>
    <w:rsid w:val="003F2672"/>
    <w:rsid w:val="003F28A7"/>
    <w:rsid w:val="003F2BE4"/>
    <w:rsid w:val="003F2C78"/>
    <w:rsid w:val="003F305A"/>
    <w:rsid w:val="003F350D"/>
    <w:rsid w:val="003F3686"/>
    <w:rsid w:val="003F4006"/>
    <w:rsid w:val="003F42ED"/>
    <w:rsid w:val="003F4BB4"/>
    <w:rsid w:val="003F4F72"/>
    <w:rsid w:val="003F4FE4"/>
    <w:rsid w:val="003F501D"/>
    <w:rsid w:val="003F51E6"/>
    <w:rsid w:val="003F563C"/>
    <w:rsid w:val="003F58EF"/>
    <w:rsid w:val="003F5912"/>
    <w:rsid w:val="003F59B7"/>
    <w:rsid w:val="003F5B59"/>
    <w:rsid w:val="003F5D0C"/>
    <w:rsid w:val="003F654F"/>
    <w:rsid w:val="003F67B8"/>
    <w:rsid w:val="003F68E2"/>
    <w:rsid w:val="003F6C53"/>
    <w:rsid w:val="003F6EE5"/>
    <w:rsid w:val="003F7246"/>
    <w:rsid w:val="003F79A9"/>
    <w:rsid w:val="003F7A0A"/>
    <w:rsid w:val="003F7A93"/>
    <w:rsid w:val="003F7C8B"/>
    <w:rsid w:val="003F7D16"/>
    <w:rsid w:val="003F7E69"/>
    <w:rsid w:val="004000AA"/>
    <w:rsid w:val="00400CB0"/>
    <w:rsid w:val="00400D9C"/>
    <w:rsid w:val="004012F2"/>
    <w:rsid w:val="0040141D"/>
    <w:rsid w:val="004015BF"/>
    <w:rsid w:val="00401BED"/>
    <w:rsid w:val="004023A0"/>
    <w:rsid w:val="004027F1"/>
    <w:rsid w:val="004034DA"/>
    <w:rsid w:val="004034DF"/>
    <w:rsid w:val="0040350A"/>
    <w:rsid w:val="0040392B"/>
    <w:rsid w:val="00403AE3"/>
    <w:rsid w:val="00403C90"/>
    <w:rsid w:val="00403DE5"/>
    <w:rsid w:val="00404287"/>
    <w:rsid w:val="0040523B"/>
    <w:rsid w:val="00405A4D"/>
    <w:rsid w:val="00405BEF"/>
    <w:rsid w:val="00405CBD"/>
    <w:rsid w:val="00406492"/>
    <w:rsid w:val="00406728"/>
    <w:rsid w:val="004071EF"/>
    <w:rsid w:val="00407697"/>
    <w:rsid w:val="00407D72"/>
    <w:rsid w:val="004100E3"/>
    <w:rsid w:val="004102B6"/>
    <w:rsid w:val="004103E9"/>
    <w:rsid w:val="00410AE1"/>
    <w:rsid w:val="0041195B"/>
    <w:rsid w:val="00411C73"/>
    <w:rsid w:val="0041221E"/>
    <w:rsid w:val="00412616"/>
    <w:rsid w:val="004132BC"/>
    <w:rsid w:val="00413692"/>
    <w:rsid w:val="0041383D"/>
    <w:rsid w:val="00413ACC"/>
    <w:rsid w:val="00413D7F"/>
    <w:rsid w:val="00413F5A"/>
    <w:rsid w:val="004142EE"/>
    <w:rsid w:val="00414814"/>
    <w:rsid w:val="00414B8F"/>
    <w:rsid w:val="0041513D"/>
    <w:rsid w:val="004151D0"/>
    <w:rsid w:val="0041587F"/>
    <w:rsid w:val="00415975"/>
    <w:rsid w:val="004159E0"/>
    <w:rsid w:val="00415B7A"/>
    <w:rsid w:val="00415FDB"/>
    <w:rsid w:val="004168D1"/>
    <w:rsid w:val="00416A42"/>
    <w:rsid w:val="00416A54"/>
    <w:rsid w:val="00416B86"/>
    <w:rsid w:val="00416E62"/>
    <w:rsid w:val="00417335"/>
    <w:rsid w:val="00417983"/>
    <w:rsid w:val="0042009D"/>
    <w:rsid w:val="004202ED"/>
    <w:rsid w:val="004207B3"/>
    <w:rsid w:val="00420854"/>
    <w:rsid w:val="00420A44"/>
    <w:rsid w:val="00420AF6"/>
    <w:rsid w:val="00420C41"/>
    <w:rsid w:val="00420D58"/>
    <w:rsid w:val="00420FA4"/>
    <w:rsid w:val="00421120"/>
    <w:rsid w:val="00421454"/>
    <w:rsid w:val="004214CA"/>
    <w:rsid w:val="004215B4"/>
    <w:rsid w:val="00421708"/>
    <w:rsid w:val="004218EC"/>
    <w:rsid w:val="0042190E"/>
    <w:rsid w:val="004219D5"/>
    <w:rsid w:val="00421E4F"/>
    <w:rsid w:val="00421E70"/>
    <w:rsid w:val="004220E5"/>
    <w:rsid w:val="0042233B"/>
    <w:rsid w:val="004224D6"/>
    <w:rsid w:val="0042253B"/>
    <w:rsid w:val="0042290B"/>
    <w:rsid w:val="00422A5E"/>
    <w:rsid w:val="00422FAA"/>
    <w:rsid w:val="004232B0"/>
    <w:rsid w:val="00423494"/>
    <w:rsid w:val="004236FE"/>
    <w:rsid w:val="004237A4"/>
    <w:rsid w:val="00423F5F"/>
    <w:rsid w:val="004241DD"/>
    <w:rsid w:val="004246C5"/>
    <w:rsid w:val="00424C90"/>
    <w:rsid w:val="00424F1C"/>
    <w:rsid w:val="004250B2"/>
    <w:rsid w:val="004258E9"/>
    <w:rsid w:val="00426187"/>
    <w:rsid w:val="004262D2"/>
    <w:rsid w:val="00426656"/>
    <w:rsid w:val="00426A53"/>
    <w:rsid w:val="00426D44"/>
    <w:rsid w:val="00427008"/>
    <w:rsid w:val="004278B4"/>
    <w:rsid w:val="00427B02"/>
    <w:rsid w:val="00427CC9"/>
    <w:rsid w:val="00427E9E"/>
    <w:rsid w:val="00430090"/>
    <w:rsid w:val="00430340"/>
    <w:rsid w:val="004305A3"/>
    <w:rsid w:val="00430D5C"/>
    <w:rsid w:val="00431238"/>
    <w:rsid w:val="00432154"/>
    <w:rsid w:val="004327C5"/>
    <w:rsid w:val="004329A3"/>
    <w:rsid w:val="00432B27"/>
    <w:rsid w:val="004338E9"/>
    <w:rsid w:val="00433B67"/>
    <w:rsid w:val="00433FAF"/>
    <w:rsid w:val="00434031"/>
    <w:rsid w:val="004349E9"/>
    <w:rsid w:val="00434BFA"/>
    <w:rsid w:val="00434BFC"/>
    <w:rsid w:val="00434EBD"/>
    <w:rsid w:val="004352A3"/>
    <w:rsid w:val="00435310"/>
    <w:rsid w:val="00435321"/>
    <w:rsid w:val="00436357"/>
    <w:rsid w:val="00436395"/>
    <w:rsid w:val="00436724"/>
    <w:rsid w:val="00436D53"/>
    <w:rsid w:val="00436F88"/>
    <w:rsid w:val="004370CF"/>
    <w:rsid w:val="00437E38"/>
    <w:rsid w:val="00437E48"/>
    <w:rsid w:val="004403FD"/>
    <w:rsid w:val="00440403"/>
    <w:rsid w:val="00440613"/>
    <w:rsid w:val="004409BC"/>
    <w:rsid w:val="004409BE"/>
    <w:rsid w:val="004412B5"/>
    <w:rsid w:val="00441AFD"/>
    <w:rsid w:val="00441D80"/>
    <w:rsid w:val="00441DD0"/>
    <w:rsid w:val="00442544"/>
    <w:rsid w:val="00442585"/>
    <w:rsid w:val="004428C9"/>
    <w:rsid w:val="00443208"/>
    <w:rsid w:val="0044330A"/>
    <w:rsid w:val="00443DD6"/>
    <w:rsid w:val="00443FDF"/>
    <w:rsid w:val="00444508"/>
    <w:rsid w:val="00444515"/>
    <w:rsid w:val="0044457C"/>
    <w:rsid w:val="00444DC8"/>
    <w:rsid w:val="004450AC"/>
    <w:rsid w:val="0044542C"/>
    <w:rsid w:val="00445E42"/>
    <w:rsid w:val="00446C85"/>
    <w:rsid w:val="00446D2D"/>
    <w:rsid w:val="00446E71"/>
    <w:rsid w:val="00446F44"/>
    <w:rsid w:val="0044706D"/>
    <w:rsid w:val="004472CF"/>
    <w:rsid w:val="0044741B"/>
    <w:rsid w:val="00447DF3"/>
    <w:rsid w:val="00447F76"/>
    <w:rsid w:val="00450280"/>
    <w:rsid w:val="004502CB"/>
    <w:rsid w:val="00450C8F"/>
    <w:rsid w:val="00450CF2"/>
    <w:rsid w:val="00451795"/>
    <w:rsid w:val="004518AA"/>
    <w:rsid w:val="00451B66"/>
    <w:rsid w:val="00451E21"/>
    <w:rsid w:val="00452098"/>
    <w:rsid w:val="00452629"/>
    <w:rsid w:val="0045264A"/>
    <w:rsid w:val="0045278B"/>
    <w:rsid w:val="00452920"/>
    <w:rsid w:val="00452ACD"/>
    <w:rsid w:val="00452B42"/>
    <w:rsid w:val="00452BF0"/>
    <w:rsid w:val="00452C4C"/>
    <w:rsid w:val="00452F75"/>
    <w:rsid w:val="0045321E"/>
    <w:rsid w:val="004536CB"/>
    <w:rsid w:val="00454578"/>
    <w:rsid w:val="004548CB"/>
    <w:rsid w:val="004548EF"/>
    <w:rsid w:val="00455701"/>
    <w:rsid w:val="0045571B"/>
    <w:rsid w:val="00455A44"/>
    <w:rsid w:val="00455DC8"/>
    <w:rsid w:val="004562AF"/>
    <w:rsid w:val="004568BF"/>
    <w:rsid w:val="004572D6"/>
    <w:rsid w:val="0045731C"/>
    <w:rsid w:val="004576B7"/>
    <w:rsid w:val="004576F4"/>
    <w:rsid w:val="00457F26"/>
    <w:rsid w:val="004602C1"/>
    <w:rsid w:val="0046039E"/>
    <w:rsid w:val="00460945"/>
    <w:rsid w:val="00460D67"/>
    <w:rsid w:val="004610A2"/>
    <w:rsid w:val="004610DA"/>
    <w:rsid w:val="004612F2"/>
    <w:rsid w:val="00461CE8"/>
    <w:rsid w:val="00462022"/>
    <w:rsid w:val="00462474"/>
    <w:rsid w:val="00462490"/>
    <w:rsid w:val="00462ADA"/>
    <w:rsid w:val="00462FA4"/>
    <w:rsid w:val="0046323A"/>
    <w:rsid w:val="00463435"/>
    <w:rsid w:val="00463826"/>
    <w:rsid w:val="004639C8"/>
    <w:rsid w:val="00463B6F"/>
    <w:rsid w:val="00464210"/>
    <w:rsid w:val="00464439"/>
    <w:rsid w:val="00464AB1"/>
    <w:rsid w:val="00464FA6"/>
    <w:rsid w:val="004651F3"/>
    <w:rsid w:val="00465976"/>
    <w:rsid w:val="0046629E"/>
    <w:rsid w:val="004671D4"/>
    <w:rsid w:val="00467A73"/>
    <w:rsid w:val="0047005E"/>
    <w:rsid w:val="004703DB"/>
    <w:rsid w:val="00470590"/>
    <w:rsid w:val="0047083C"/>
    <w:rsid w:val="0047087F"/>
    <w:rsid w:val="00470CE6"/>
    <w:rsid w:val="00471631"/>
    <w:rsid w:val="00471CCF"/>
    <w:rsid w:val="00472083"/>
    <w:rsid w:val="0047217D"/>
    <w:rsid w:val="0047233B"/>
    <w:rsid w:val="00472C7C"/>
    <w:rsid w:val="004730AC"/>
    <w:rsid w:val="00473478"/>
    <w:rsid w:val="004735BB"/>
    <w:rsid w:val="00473B6F"/>
    <w:rsid w:val="00473D4E"/>
    <w:rsid w:val="0047490C"/>
    <w:rsid w:val="00474EB4"/>
    <w:rsid w:val="004756C5"/>
    <w:rsid w:val="0047570B"/>
    <w:rsid w:val="00475737"/>
    <w:rsid w:val="00475770"/>
    <w:rsid w:val="0047590F"/>
    <w:rsid w:val="00476542"/>
    <w:rsid w:val="00476974"/>
    <w:rsid w:val="00477548"/>
    <w:rsid w:val="00477A88"/>
    <w:rsid w:val="00477C0F"/>
    <w:rsid w:val="00477FCC"/>
    <w:rsid w:val="00480245"/>
    <w:rsid w:val="004802C4"/>
    <w:rsid w:val="0048131F"/>
    <w:rsid w:val="0048189E"/>
    <w:rsid w:val="00481E3E"/>
    <w:rsid w:val="00482B89"/>
    <w:rsid w:val="004831DB"/>
    <w:rsid w:val="004839E6"/>
    <w:rsid w:val="00483AF3"/>
    <w:rsid w:val="004845CD"/>
    <w:rsid w:val="00484BAC"/>
    <w:rsid w:val="00484C0B"/>
    <w:rsid w:val="00485141"/>
    <w:rsid w:val="00485749"/>
    <w:rsid w:val="00485C95"/>
    <w:rsid w:val="00486359"/>
    <w:rsid w:val="00486F23"/>
    <w:rsid w:val="00486F5B"/>
    <w:rsid w:val="0048707E"/>
    <w:rsid w:val="00487236"/>
    <w:rsid w:val="00487C47"/>
    <w:rsid w:val="00487C8A"/>
    <w:rsid w:val="004904C3"/>
    <w:rsid w:val="004904CC"/>
    <w:rsid w:val="00490577"/>
    <w:rsid w:val="00490798"/>
    <w:rsid w:val="00490EA0"/>
    <w:rsid w:val="00491230"/>
    <w:rsid w:val="00492F92"/>
    <w:rsid w:val="00492FFC"/>
    <w:rsid w:val="0049312D"/>
    <w:rsid w:val="004932EC"/>
    <w:rsid w:val="004935C5"/>
    <w:rsid w:val="004936D6"/>
    <w:rsid w:val="0049384D"/>
    <w:rsid w:val="00493903"/>
    <w:rsid w:val="00493B7A"/>
    <w:rsid w:val="00493F8F"/>
    <w:rsid w:val="004940C5"/>
    <w:rsid w:val="00494367"/>
    <w:rsid w:val="0049441D"/>
    <w:rsid w:val="00494617"/>
    <w:rsid w:val="00494FCC"/>
    <w:rsid w:val="00495280"/>
    <w:rsid w:val="00495635"/>
    <w:rsid w:val="004958C3"/>
    <w:rsid w:val="00495AB6"/>
    <w:rsid w:val="0049614C"/>
    <w:rsid w:val="004963F6"/>
    <w:rsid w:val="004964CC"/>
    <w:rsid w:val="00496664"/>
    <w:rsid w:val="004968C6"/>
    <w:rsid w:val="004968E6"/>
    <w:rsid w:val="004969E7"/>
    <w:rsid w:val="00496A62"/>
    <w:rsid w:val="00497054"/>
    <w:rsid w:val="00497368"/>
    <w:rsid w:val="004978DA"/>
    <w:rsid w:val="00497C7E"/>
    <w:rsid w:val="004A05CB"/>
    <w:rsid w:val="004A0ABE"/>
    <w:rsid w:val="004A0CFD"/>
    <w:rsid w:val="004A0E18"/>
    <w:rsid w:val="004A1352"/>
    <w:rsid w:val="004A1516"/>
    <w:rsid w:val="004A1A2A"/>
    <w:rsid w:val="004A1A4F"/>
    <w:rsid w:val="004A1AD1"/>
    <w:rsid w:val="004A1B31"/>
    <w:rsid w:val="004A1DED"/>
    <w:rsid w:val="004A292A"/>
    <w:rsid w:val="004A2A09"/>
    <w:rsid w:val="004A2C7E"/>
    <w:rsid w:val="004A2E38"/>
    <w:rsid w:val="004A301B"/>
    <w:rsid w:val="004A33BD"/>
    <w:rsid w:val="004A3525"/>
    <w:rsid w:val="004A4133"/>
    <w:rsid w:val="004A4857"/>
    <w:rsid w:val="004A4963"/>
    <w:rsid w:val="004A4A05"/>
    <w:rsid w:val="004A4A2D"/>
    <w:rsid w:val="004A5068"/>
    <w:rsid w:val="004A5187"/>
    <w:rsid w:val="004A5253"/>
    <w:rsid w:val="004A59E7"/>
    <w:rsid w:val="004A5A90"/>
    <w:rsid w:val="004A5D92"/>
    <w:rsid w:val="004A5F1D"/>
    <w:rsid w:val="004A60D7"/>
    <w:rsid w:val="004A6109"/>
    <w:rsid w:val="004A633F"/>
    <w:rsid w:val="004A63A3"/>
    <w:rsid w:val="004A6B4E"/>
    <w:rsid w:val="004A6C15"/>
    <w:rsid w:val="004A6CF6"/>
    <w:rsid w:val="004A6D27"/>
    <w:rsid w:val="004A6D58"/>
    <w:rsid w:val="004A6DF1"/>
    <w:rsid w:val="004A72A1"/>
    <w:rsid w:val="004A7C82"/>
    <w:rsid w:val="004A7CBF"/>
    <w:rsid w:val="004B0131"/>
    <w:rsid w:val="004B01EB"/>
    <w:rsid w:val="004B037D"/>
    <w:rsid w:val="004B039C"/>
    <w:rsid w:val="004B0411"/>
    <w:rsid w:val="004B04C8"/>
    <w:rsid w:val="004B063C"/>
    <w:rsid w:val="004B0AA0"/>
    <w:rsid w:val="004B0EAE"/>
    <w:rsid w:val="004B1027"/>
    <w:rsid w:val="004B113E"/>
    <w:rsid w:val="004B1B51"/>
    <w:rsid w:val="004B1B8C"/>
    <w:rsid w:val="004B2A15"/>
    <w:rsid w:val="004B2D77"/>
    <w:rsid w:val="004B2F9F"/>
    <w:rsid w:val="004B392D"/>
    <w:rsid w:val="004B3D6B"/>
    <w:rsid w:val="004B44F3"/>
    <w:rsid w:val="004B466B"/>
    <w:rsid w:val="004B4C69"/>
    <w:rsid w:val="004B510E"/>
    <w:rsid w:val="004B5439"/>
    <w:rsid w:val="004B68F9"/>
    <w:rsid w:val="004B7362"/>
    <w:rsid w:val="004B7438"/>
    <w:rsid w:val="004B766F"/>
    <w:rsid w:val="004B7C73"/>
    <w:rsid w:val="004B7D21"/>
    <w:rsid w:val="004B7E91"/>
    <w:rsid w:val="004C0457"/>
    <w:rsid w:val="004C05D3"/>
    <w:rsid w:val="004C07E1"/>
    <w:rsid w:val="004C23F4"/>
    <w:rsid w:val="004C2879"/>
    <w:rsid w:val="004C28BF"/>
    <w:rsid w:val="004C2964"/>
    <w:rsid w:val="004C29B1"/>
    <w:rsid w:val="004C2BE0"/>
    <w:rsid w:val="004C2ECF"/>
    <w:rsid w:val="004C3844"/>
    <w:rsid w:val="004C3F37"/>
    <w:rsid w:val="004C413B"/>
    <w:rsid w:val="004C45A6"/>
    <w:rsid w:val="004C4939"/>
    <w:rsid w:val="004C493B"/>
    <w:rsid w:val="004C4D4A"/>
    <w:rsid w:val="004C4DEE"/>
    <w:rsid w:val="004C4F12"/>
    <w:rsid w:val="004C5CAC"/>
    <w:rsid w:val="004C5D12"/>
    <w:rsid w:val="004C5EBB"/>
    <w:rsid w:val="004C6E62"/>
    <w:rsid w:val="004C7145"/>
    <w:rsid w:val="004C71A2"/>
    <w:rsid w:val="004C7387"/>
    <w:rsid w:val="004C7845"/>
    <w:rsid w:val="004C7AE4"/>
    <w:rsid w:val="004D0174"/>
    <w:rsid w:val="004D0939"/>
    <w:rsid w:val="004D0CA9"/>
    <w:rsid w:val="004D0CC9"/>
    <w:rsid w:val="004D1175"/>
    <w:rsid w:val="004D1248"/>
    <w:rsid w:val="004D1815"/>
    <w:rsid w:val="004D1F9D"/>
    <w:rsid w:val="004D292D"/>
    <w:rsid w:val="004D306D"/>
    <w:rsid w:val="004D30BB"/>
    <w:rsid w:val="004D3510"/>
    <w:rsid w:val="004D4075"/>
    <w:rsid w:val="004D4472"/>
    <w:rsid w:val="004D48D8"/>
    <w:rsid w:val="004D587F"/>
    <w:rsid w:val="004D58DE"/>
    <w:rsid w:val="004D5A04"/>
    <w:rsid w:val="004D5A07"/>
    <w:rsid w:val="004D5E26"/>
    <w:rsid w:val="004D6435"/>
    <w:rsid w:val="004D68CE"/>
    <w:rsid w:val="004D7310"/>
    <w:rsid w:val="004D798D"/>
    <w:rsid w:val="004D799E"/>
    <w:rsid w:val="004D7D0E"/>
    <w:rsid w:val="004E0056"/>
    <w:rsid w:val="004E0057"/>
    <w:rsid w:val="004E0065"/>
    <w:rsid w:val="004E0FBC"/>
    <w:rsid w:val="004E137C"/>
    <w:rsid w:val="004E140C"/>
    <w:rsid w:val="004E1972"/>
    <w:rsid w:val="004E1C77"/>
    <w:rsid w:val="004E1E44"/>
    <w:rsid w:val="004E246C"/>
    <w:rsid w:val="004E2684"/>
    <w:rsid w:val="004E29F1"/>
    <w:rsid w:val="004E2C2C"/>
    <w:rsid w:val="004E2F9E"/>
    <w:rsid w:val="004E305B"/>
    <w:rsid w:val="004E383D"/>
    <w:rsid w:val="004E39F6"/>
    <w:rsid w:val="004E3AD1"/>
    <w:rsid w:val="004E3B34"/>
    <w:rsid w:val="004E3BC1"/>
    <w:rsid w:val="004E42AA"/>
    <w:rsid w:val="004E44A5"/>
    <w:rsid w:val="004E4B22"/>
    <w:rsid w:val="004E4B49"/>
    <w:rsid w:val="004E4F1D"/>
    <w:rsid w:val="004E5555"/>
    <w:rsid w:val="004E561B"/>
    <w:rsid w:val="004E57E1"/>
    <w:rsid w:val="004E59D1"/>
    <w:rsid w:val="004E5FBB"/>
    <w:rsid w:val="004E600A"/>
    <w:rsid w:val="004E600E"/>
    <w:rsid w:val="004E604E"/>
    <w:rsid w:val="004E6434"/>
    <w:rsid w:val="004E65E8"/>
    <w:rsid w:val="004E7103"/>
    <w:rsid w:val="004E7216"/>
    <w:rsid w:val="004E74EE"/>
    <w:rsid w:val="004E7604"/>
    <w:rsid w:val="004E78BC"/>
    <w:rsid w:val="004E78C1"/>
    <w:rsid w:val="004E798E"/>
    <w:rsid w:val="004E7A29"/>
    <w:rsid w:val="004F03E4"/>
    <w:rsid w:val="004F0403"/>
    <w:rsid w:val="004F0791"/>
    <w:rsid w:val="004F07CD"/>
    <w:rsid w:val="004F0A07"/>
    <w:rsid w:val="004F1C71"/>
    <w:rsid w:val="004F1DC8"/>
    <w:rsid w:val="004F2283"/>
    <w:rsid w:val="004F2323"/>
    <w:rsid w:val="004F247F"/>
    <w:rsid w:val="004F29D0"/>
    <w:rsid w:val="004F2C77"/>
    <w:rsid w:val="004F3023"/>
    <w:rsid w:val="004F3466"/>
    <w:rsid w:val="004F3542"/>
    <w:rsid w:val="004F37CB"/>
    <w:rsid w:val="004F3823"/>
    <w:rsid w:val="004F3E62"/>
    <w:rsid w:val="004F3F12"/>
    <w:rsid w:val="004F40C0"/>
    <w:rsid w:val="004F4210"/>
    <w:rsid w:val="004F4AF4"/>
    <w:rsid w:val="004F4D40"/>
    <w:rsid w:val="004F4FF1"/>
    <w:rsid w:val="004F51F1"/>
    <w:rsid w:val="004F5210"/>
    <w:rsid w:val="004F591F"/>
    <w:rsid w:val="004F5D08"/>
    <w:rsid w:val="004F604E"/>
    <w:rsid w:val="004F6120"/>
    <w:rsid w:val="004F61C1"/>
    <w:rsid w:val="004F66A8"/>
    <w:rsid w:val="004F6B5C"/>
    <w:rsid w:val="004F6B74"/>
    <w:rsid w:val="004F6E2A"/>
    <w:rsid w:val="004F6F2E"/>
    <w:rsid w:val="004F7208"/>
    <w:rsid w:val="004F73FA"/>
    <w:rsid w:val="004F745E"/>
    <w:rsid w:val="004F76F2"/>
    <w:rsid w:val="0050010D"/>
    <w:rsid w:val="00500458"/>
    <w:rsid w:val="0050098A"/>
    <w:rsid w:val="00500B2C"/>
    <w:rsid w:val="00501336"/>
    <w:rsid w:val="00501698"/>
    <w:rsid w:val="00501829"/>
    <w:rsid w:val="0050183A"/>
    <w:rsid w:val="00501A3D"/>
    <w:rsid w:val="0050248A"/>
    <w:rsid w:val="00502BE0"/>
    <w:rsid w:val="00502F27"/>
    <w:rsid w:val="0050300B"/>
    <w:rsid w:val="0050352C"/>
    <w:rsid w:val="00503642"/>
    <w:rsid w:val="005039C3"/>
    <w:rsid w:val="00503EE7"/>
    <w:rsid w:val="005040F2"/>
    <w:rsid w:val="00504269"/>
    <w:rsid w:val="005046EC"/>
    <w:rsid w:val="00504850"/>
    <w:rsid w:val="00504B4A"/>
    <w:rsid w:val="00505235"/>
    <w:rsid w:val="0050524F"/>
    <w:rsid w:val="00505656"/>
    <w:rsid w:val="0050608D"/>
    <w:rsid w:val="00506A21"/>
    <w:rsid w:val="00507F18"/>
    <w:rsid w:val="00507FDD"/>
    <w:rsid w:val="0051013C"/>
    <w:rsid w:val="005105D1"/>
    <w:rsid w:val="00510E2A"/>
    <w:rsid w:val="00511122"/>
    <w:rsid w:val="00511878"/>
    <w:rsid w:val="005121BB"/>
    <w:rsid w:val="00512E8B"/>
    <w:rsid w:val="00513117"/>
    <w:rsid w:val="005134CA"/>
    <w:rsid w:val="0051362F"/>
    <w:rsid w:val="00513980"/>
    <w:rsid w:val="00513C70"/>
    <w:rsid w:val="00513CB1"/>
    <w:rsid w:val="00513D85"/>
    <w:rsid w:val="00513E63"/>
    <w:rsid w:val="0051444D"/>
    <w:rsid w:val="00514605"/>
    <w:rsid w:val="00514A26"/>
    <w:rsid w:val="00514C91"/>
    <w:rsid w:val="0051582D"/>
    <w:rsid w:val="0051588C"/>
    <w:rsid w:val="00515DD3"/>
    <w:rsid w:val="00515FB6"/>
    <w:rsid w:val="005161EE"/>
    <w:rsid w:val="00516730"/>
    <w:rsid w:val="005169CC"/>
    <w:rsid w:val="00516C35"/>
    <w:rsid w:val="00516E1B"/>
    <w:rsid w:val="00517005"/>
    <w:rsid w:val="0051700F"/>
    <w:rsid w:val="005171EF"/>
    <w:rsid w:val="0051745E"/>
    <w:rsid w:val="0051788B"/>
    <w:rsid w:val="0052011A"/>
    <w:rsid w:val="005201B9"/>
    <w:rsid w:val="0052031E"/>
    <w:rsid w:val="005208A9"/>
    <w:rsid w:val="00520D48"/>
    <w:rsid w:val="0052142F"/>
    <w:rsid w:val="00521740"/>
    <w:rsid w:val="0052185D"/>
    <w:rsid w:val="005228D5"/>
    <w:rsid w:val="00522A1C"/>
    <w:rsid w:val="005235B2"/>
    <w:rsid w:val="00523DFA"/>
    <w:rsid w:val="005240B1"/>
    <w:rsid w:val="005247B0"/>
    <w:rsid w:val="00524AC3"/>
    <w:rsid w:val="0052551E"/>
    <w:rsid w:val="0052597B"/>
    <w:rsid w:val="00525C8E"/>
    <w:rsid w:val="0052638B"/>
    <w:rsid w:val="0052638E"/>
    <w:rsid w:val="00526661"/>
    <w:rsid w:val="00526A1A"/>
    <w:rsid w:val="00526C5C"/>
    <w:rsid w:val="00526E29"/>
    <w:rsid w:val="00526F28"/>
    <w:rsid w:val="005271D3"/>
    <w:rsid w:val="0053019F"/>
    <w:rsid w:val="00530828"/>
    <w:rsid w:val="00530A07"/>
    <w:rsid w:val="00530B81"/>
    <w:rsid w:val="00530CDB"/>
    <w:rsid w:val="00531157"/>
    <w:rsid w:val="0053175E"/>
    <w:rsid w:val="00531E00"/>
    <w:rsid w:val="00532022"/>
    <w:rsid w:val="005320D4"/>
    <w:rsid w:val="0053222D"/>
    <w:rsid w:val="0053292C"/>
    <w:rsid w:val="00532ABD"/>
    <w:rsid w:val="00532BC6"/>
    <w:rsid w:val="00533310"/>
    <w:rsid w:val="005335FE"/>
    <w:rsid w:val="0053371F"/>
    <w:rsid w:val="00533B89"/>
    <w:rsid w:val="00533CC5"/>
    <w:rsid w:val="00533F43"/>
    <w:rsid w:val="00534030"/>
    <w:rsid w:val="00534398"/>
    <w:rsid w:val="005345EE"/>
    <w:rsid w:val="0053465D"/>
    <w:rsid w:val="00534750"/>
    <w:rsid w:val="00534C9B"/>
    <w:rsid w:val="00534ED9"/>
    <w:rsid w:val="00535298"/>
    <w:rsid w:val="005352EA"/>
    <w:rsid w:val="00535361"/>
    <w:rsid w:val="0053539E"/>
    <w:rsid w:val="005357F1"/>
    <w:rsid w:val="005358BF"/>
    <w:rsid w:val="00535933"/>
    <w:rsid w:val="00535ABB"/>
    <w:rsid w:val="00535B2E"/>
    <w:rsid w:val="00535DB6"/>
    <w:rsid w:val="0053679F"/>
    <w:rsid w:val="005367AD"/>
    <w:rsid w:val="00536E06"/>
    <w:rsid w:val="0053703A"/>
    <w:rsid w:val="00537426"/>
    <w:rsid w:val="0053755A"/>
    <w:rsid w:val="00537C06"/>
    <w:rsid w:val="00540529"/>
    <w:rsid w:val="00540DD3"/>
    <w:rsid w:val="00540E98"/>
    <w:rsid w:val="0054126D"/>
    <w:rsid w:val="00541706"/>
    <w:rsid w:val="00541712"/>
    <w:rsid w:val="00541808"/>
    <w:rsid w:val="00541ABB"/>
    <w:rsid w:val="00541C5D"/>
    <w:rsid w:val="00542296"/>
    <w:rsid w:val="0054259B"/>
    <w:rsid w:val="00542637"/>
    <w:rsid w:val="00542B8A"/>
    <w:rsid w:val="00543185"/>
    <w:rsid w:val="005434D1"/>
    <w:rsid w:val="0054366D"/>
    <w:rsid w:val="0054371E"/>
    <w:rsid w:val="005437B1"/>
    <w:rsid w:val="00543D89"/>
    <w:rsid w:val="00543FCD"/>
    <w:rsid w:val="00544133"/>
    <w:rsid w:val="00544213"/>
    <w:rsid w:val="00544835"/>
    <w:rsid w:val="00544AF9"/>
    <w:rsid w:val="00545656"/>
    <w:rsid w:val="005461C1"/>
    <w:rsid w:val="005465A4"/>
    <w:rsid w:val="00546A99"/>
    <w:rsid w:val="00546D39"/>
    <w:rsid w:val="00546FEB"/>
    <w:rsid w:val="005501E8"/>
    <w:rsid w:val="005509C9"/>
    <w:rsid w:val="00550CE6"/>
    <w:rsid w:val="00551A62"/>
    <w:rsid w:val="00551B21"/>
    <w:rsid w:val="00551EE6"/>
    <w:rsid w:val="00551FD1"/>
    <w:rsid w:val="005526E1"/>
    <w:rsid w:val="005528A0"/>
    <w:rsid w:val="0055290B"/>
    <w:rsid w:val="00552987"/>
    <w:rsid w:val="00552A56"/>
    <w:rsid w:val="00552C4E"/>
    <w:rsid w:val="00552D90"/>
    <w:rsid w:val="005534E6"/>
    <w:rsid w:val="00553602"/>
    <w:rsid w:val="005540C8"/>
    <w:rsid w:val="0055413F"/>
    <w:rsid w:val="00554337"/>
    <w:rsid w:val="00554883"/>
    <w:rsid w:val="00554CBF"/>
    <w:rsid w:val="00554EE6"/>
    <w:rsid w:val="00554FFD"/>
    <w:rsid w:val="0055534B"/>
    <w:rsid w:val="005553B1"/>
    <w:rsid w:val="00555532"/>
    <w:rsid w:val="0055560D"/>
    <w:rsid w:val="00555ABB"/>
    <w:rsid w:val="0055659C"/>
    <w:rsid w:val="00556663"/>
    <w:rsid w:val="005569F5"/>
    <w:rsid w:val="00556A0B"/>
    <w:rsid w:val="00556CF9"/>
    <w:rsid w:val="0056001C"/>
    <w:rsid w:val="00560181"/>
    <w:rsid w:val="00560943"/>
    <w:rsid w:val="00560D56"/>
    <w:rsid w:val="00560E73"/>
    <w:rsid w:val="00561262"/>
    <w:rsid w:val="0056142F"/>
    <w:rsid w:val="005619AA"/>
    <w:rsid w:val="0056240A"/>
    <w:rsid w:val="0056294C"/>
    <w:rsid w:val="00562961"/>
    <w:rsid w:val="00562D7A"/>
    <w:rsid w:val="0056353E"/>
    <w:rsid w:val="00563C9A"/>
    <w:rsid w:val="00563F10"/>
    <w:rsid w:val="005641E5"/>
    <w:rsid w:val="00564391"/>
    <w:rsid w:val="00564393"/>
    <w:rsid w:val="005644B7"/>
    <w:rsid w:val="005647B7"/>
    <w:rsid w:val="00564D51"/>
    <w:rsid w:val="00565684"/>
    <w:rsid w:val="00565A3E"/>
    <w:rsid w:val="00565E72"/>
    <w:rsid w:val="00566103"/>
    <w:rsid w:val="0056663D"/>
    <w:rsid w:val="005669BC"/>
    <w:rsid w:val="00566A23"/>
    <w:rsid w:val="005672A7"/>
    <w:rsid w:val="005678C6"/>
    <w:rsid w:val="00567911"/>
    <w:rsid w:val="00567C49"/>
    <w:rsid w:val="00567C52"/>
    <w:rsid w:val="0057007A"/>
    <w:rsid w:val="0057009B"/>
    <w:rsid w:val="00570273"/>
    <w:rsid w:val="00570D5B"/>
    <w:rsid w:val="00570E12"/>
    <w:rsid w:val="00570FA7"/>
    <w:rsid w:val="00571106"/>
    <w:rsid w:val="00571632"/>
    <w:rsid w:val="00571726"/>
    <w:rsid w:val="0057231D"/>
    <w:rsid w:val="00572B25"/>
    <w:rsid w:val="00572B7D"/>
    <w:rsid w:val="00572DCA"/>
    <w:rsid w:val="00572EC4"/>
    <w:rsid w:val="005730F8"/>
    <w:rsid w:val="00573276"/>
    <w:rsid w:val="00573434"/>
    <w:rsid w:val="0057379A"/>
    <w:rsid w:val="0057379B"/>
    <w:rsid w:val="00573E8D"/>
    <w:rsid w:val="00574103"/>
    <w:rsid w:val="00574142"/>
    <w:rsid w:val="00574C1A"/>
    <w:rsid w:val="00574C4C"/>
    <w:rsid w:val="00574E9C"/>
    <w:rsid w:val="00574F58"/>
    <w:rsid w:val="0057525B"/>
    <w:rsid w:val="005752E3"/>
    <w:rsid w:val="00575495"/>
    <w:rsid w:val="00575A10"/>
    <w:rsid w:val="00575D3D"/>
    <w:rsid w:val="00575E84"/>
    <w:rsid w:val="005762E9"/>
    <w:rsid w:val="0057640E"/>
    <w:rsid w:val="005769CD"/>
    <w:rsid w:val="00576ABE"/>
    <w:rsid w:val="00577113"/>
    <w:rsid w:val="00577375"/>
    <w:rsid w:val="00577A06"/>
    <w:rsid w:val="00577AFE"/>
    <w:rsid w:val="00577DCD"/>
    <w:rsid w:val="00580303"/>
    <w:rsid w:val="0058040E"/>
    <w:rsid w:val="0058047A"/>
    <w:rsid w:val="0058062A"/>
    <w:rsid w:val="00580840"/>
    <w:rsid w:val="00580843"/>
    <w:rsid w:val="00580A5A"/>
    <w:rsid w:val="00580B07"/>
    <w:rsid w:val="00580B80"/>
    <w:rsid w:val="005817CB"/>
    <w:rsid w:val="005817ED"/>
    <w:rsid w:val="00581B45"/>
    <w:rsid w:val="00581CA5"/>
    <w:rsid w:val="00582271"/>
    <w:rsid w:val="0058240C"/>
    <w:rsid w:val="005824E9"/>
    <w:rsid w:val="00582792"/>
    <w:rsid w:val="00582958"/>
    <w:rsid w:val="00582CE0"/>
    <w:rsid w:val="0058317A"/>
    <w:rsid w:val="005831FE"/>
    <w:rsid w:val="0058367F"/>
    <w:rsid w:val="005839CE"/>
    <w:rsid w:val="00583DFF"/>
    <w:rsid w:val="005845BB"/>
    <w:rsid w:val="00584767"/>
    <w:rsid w:val="00584E93"/>
    <w:rsid w:val="00584F32"/>
    <w:rsid w:val="00585276"/>
    <w:rsid w:val="005855C7"/>
    <w:rsid w:val="0058562B"/>
    <w:rsid w:val="005858CE"/>
    <w:rsid w:val="00585966"/>
    <w:rsid w:val="005859F2"/>
    <w:rsid w:val="00585A9F"/>
    <w:rsid w:val="00585F80"/>
    <w:rsid w:val="00586305"/>
    <w:rsid w:val="00587D5C"/>
    <w:rsid w:val="00587EA0"/>
    <w:rsid w:val="00590134"/>
    <w:rsid w:val="0059044A"/>
    <w:rsid w:val="005905D8"/>
    <w:rsid w:val="0059080D"/>
    <w:rsid w:val="0059092E"/>
    <w:rsid w:val="00590DF6"/>
    <w:rsid w:val="00591647"/>
    <w:rsid w:val="00591860"/>
    <w:rsid w:val="00592384"/>
    <w:rsid w:val="005925F6"/>
    <w:rsid w:val="00592710"/>
    <w:rsid w:val="00592746"/>
    <w:rsid w:val="00592E94"/>
    <w:rsid w:val="005934C6"/>
    <w:rsid w:val="0059368C"/>
    <w:rsid w:val="00593AFA"/>
    <w:rsid w:val="00593D28"/>
    <w:rsid w:val="00594004"/>
    <w:rsid w:val="00594101"/>
    <w:rsid w:val="005942F3"/>
    <w:rsid w:val="00594FAA"/>
    <w:rsid w:val="005956C8"/>
    <w:rsid w:val="0059583D"/>
    <w:rsid w:val="00595950"/>
    <w:rsid w:val="00595B1E"/>
    <w:rsid w:val="00595CE6"/>
    <w:rsid w:val="00595D29"/>
    <w:rsid w:val="00595D44"/>
    <w:rsid w:val="00596087"/>
    <w:rsid w:val="00596590"/>
    <w:rsid w:val="00596A3C"/>
    <w:rsid w:val="00596C9B"/>
    <w:rsid w:val="005974CB"/>
    <w:rsid w:val="00597A88"/>
    <w:rsid w:val="00597AF7"/>
    <w:rsid w:val="00597DCB"/>
    <w:rsid w:val="005A0587"/>
    <w:rsid w:val="005A06D3"/>
    <w:rsid w:val="005A0D2F"/>
    <w:rsid w:val="005A0DC9"/>
    <w:rsid w:val="005A1A6B"/>
    <w:rsid w:val="005A2A66"/>
    <w:rsid w:val="005A2A6C"/>
    <w:rsid w:val="005A2C6C"/>
    <w:rsid w:val="005A2D88"/>
    <w:rsid w:val="005A30CB"/>
    <w:rsid w:val="005A33E0"/>
    <w:rsid w:val="005A34D3"/>
    <w:rsid w:val="005A3686"/>
    <w:rsid w:val="005A37C4"/>
    <w:rsid w:val="005A3A70"/>
    <w:rsid w:val="005A3B9F"/>
    <w:rsid w:val="005A3C8A"/>
    <w:rsid w:val="005A3DA1"/>
    <w:rsid w:val="005A3F00"/>
    <w:rsid w:val="005A46EF"/>
    <w:rsid w:val="005A4A6F"/>
    <w:rsid w:val="005A4AF8"/>
    <w:rsid w:val="005A4EA2"/>
    <w:rsid w:val="005A55FF"/>
    <w:rsid w:val="005A570A"/>
    <w:rsid w:val="005A5791"/>
    <w:rsid w:val="005A5AB3"/>
    <w:rsid w:val="005A5AD5"/>
    <w:rsid w:val="005A5B4E"/>
    <w:rsid w:val="005A5E11"/>
    <w:rsid w:val="005A5EF5"/>
    <w:rsid w:val="005A5F20"/>
    <w:rsid w:val="005A651F"/>
    <w:rsid w:val="005A6B00"/>
    <w:rsid w:val="005A6E62"/>
    <w:rsid w:val="005A72F5"/>
    <w:rsid w:val="005A7354"/>
    <w:rsid w:val="005A744C"/>
    <w:rsid w:val="005A77E3"/>
    <w:rsid w:val="005A79CA"/>
    <w:rsid w:val="005A7D55"/>
    <w:rsid w:val="005B0569"/>
    <w:rsid w:val="005B05A6"/>
    <w:rsid w:val="005B05EC"/>
    <w:rsid w:val="005B065B"/>
    <w:rsid w:val="005B0805"/>
    <w:rsid w:val="005B0ECD"/>
    <w:rsid w:val="005B1B1D"/>
    <w:rsid w:val="005B2888"/>
    <w:rsid w:val="005B2B50"/>
    <w:rsid w:val="005B2C9F"/>
    <w:rsid w:val="005B30E2"/>
    <w:rsid w:val="005B3358"/>
    <w:rsid w:val="005B342E"/>
    <w:rsid w:val="005B37FB"/>
    <w:rsid w:val="005B4405"/>
    <w:rsid w:val="005B44CD"/>
    <w:rsid w:val="005B451F"/>
    <w:rsid w:val="005B47FA"/>
    <w:rsid w:val="005B4C1A"/>
    <w:rsid w:val="005B4F1F"/>
    <w:rsid w:val="005B565A"/>
    <w:rsid w:val="005B571A"/>
    <w:rsid w:val="005B57C6"/>
    <w:rsid w:val="005B5FCF"/>
    <w:rsid w:val="005B626A"/>
    <w:rsid w:val="005B63E4"/>
    <w:rsid w:val="005B7435"/>
    <w:rsid w:val="005B7D60"/>
    <w:rsid w:val="005C04E8"/>
    <w:rsid w:val="005C0FF4"/>
    <w:rsid w:val="005C1047"/>
    <w:rsid w:val="005C1BCE"/>
    <w:rsid w:val="005C1BFD"/>
    <w:rsid w:val="005C22D1"/>
    <w:rsid w:val="005C23E2"/>
    <w:rsid w:val="005C25D6"/>
    <w:rsid w:val="005C29F5"/>
    <w:rsid w:val="005C35FD"/>
    <w:rsid w:val="005C3A72"/>
    <w:rsid w:val="005C3C3B"/>
    <w:rsid w:val="005C3E9C"/>
    <w:rsid w:val="005C3E9E"/>
    <w:rsid w:val="005C41CB"/>
    <w:rsid w:val="005C42C0"/>
    <w:rsid w:val="005C43D1"/>
    <w:rsid w:val="005C49CC"/>
    <w:rsid w:val="005C4B43"/>
    <w:rsid w:val="005C4DFF"/>
    <w:rsid w:val="005C4F21"/>
    <w:rsid w:val="005C501E"/>
    <w:rsid w:val="005C5F91"/>
    <w:rsid w:val="005C631C"/>
    <w:rsid w:val="005C6585"/>
    <w:rsid w:val="005C6A31"/>
    <w:rsid w:val="005C6C04"/>
    <w:rsid w:val="005C7210"/>
    <w:rsid w:val="005C7669"/>
    <w:rsid w:val="005C7E23"/>
    <w:rsid w:val="005D0440"/>
    <w:rsid w:val="005D0493"/>
    <w:rsid w:val="005D08A1"/>
    <w:rsid w:val="005D1690"/>
    <w:rsid w:val="005D1A2D"/>
    <w:rsid w:val="005D1E76"/>
    <w:rsid w:val="005D253C"/>
    <w:rsid w:val="005D28D7"/>
    <w:rsid w:val="005D29CF"/>
    <w:rsid w:val="005D2A09"/>
    <w:rsid w:val="005D2B3D"/>
    <w:rsid w:val="005D2EB0"/>
    <w:rsid w:val="005D2F82"/>
    <w:rsid w:val="005D30C5"/>
    <w:rsid w:val="005D3282"/>
    <w:rsid w:val="005D37BA"/>
    <w:rsid w:val="005D397F"/>
    <w:rsid w:val="005D3B27"/>
    <w:rsid w:val="005D48C8"/>
    <w:rsid w:val="005D4F8A"/>
    <w:rsid w:val="005D563B"/>
    <w:rsid w:val="005D56D0"/>
    <w:rsid w:val="005D5F17"/>
    <w:rsid w:val="005D610A"/>
    <w:rsid w:val="005D640C"/>
    <w:rsid w:val="005D7972"/>
    <w:rsid w:val="005D7C0D"/>
    <w:rsid w:val="005E0249"/>
    <w:rsid w:val="005E02F8"/>
    <w:rsid w:val="005E0498"/>
    <w:rsid w:val="005E0911"/>
    <w:rsid w:val="005E0F0B"/>
    <w:rsid w:val="005E103A"/>
    <w:rsid w:val="005E104A"/>
    <w:rsid w:val="005E11DF"/>
    <w:rsid w:val="005E12D6"/>
    <w:rsid w:val="005E15D7"/>
    <w:rsid w:val="005E15FB"/>
    <w:rsid w:val="005E188A"/>
    <w:rsid w:val="005E18D3"/>
    <w:rsid w:val="005E21C6"/>
    <w:rsid w:val="005E2600"/>
    <w:rsid w:val="005E2C9B"/>
    <w:rsid w:val="005E2CC9"/>
    <w:rsid w:val="005E3B81"/>
    <w:rsid w:val="005E3D1E"/>
    <w:rsid w:val="005E4456"/>
    <w:rsid w:val="005E4547"/>
    <w:rsid w:val="005E45F9"/>
    <w:rsid w:val="005E4BA7"/>
    <w:rsid w:val="005E5263"/>
    <w:rsid w:val="005E551B"/>
    <w:rsid w:val="005E5BF6"/>
    <w:rsid w:val="005E626A"/>
    <w:rsid w:val="005E6536"/>
    <w:rsid w:val="005E6A67"/>
    <w:rsid w:val="005E6B90"/>
    <w:rsid w:val="005E6F49"/>
    <w:rsid w:val="005E72BE"/>
    <w:rsid w:val="005E7520"/>
    <w:rsid w:val="005E7C3F"/>
    <w:rsid w:val="005E7D61"/>
    <w:rsid w:val="005E7F38"/>
    <w:rsid w:val="005F0191"/>
    <w:rsid w:val="005F0206"/>
    <w:rsid w:val="005F024C"/>
    <w:rsid w:val="005F0344"/>
    <w:rsid w:val="005F0515"/>
    <w:rsid w:val="005F0972"/>
    <w:rsid w:val="005F0A7C"/>
    <w:rsid w:val="005F0BC1"/>
    <w:rsid w:val="005F13A5"/>
    <w:rsid w:val="005F1460"/>
    <w:rsid w:val="005F1538"/>
    <w:rsid w:val="005F2092"/>
    <w:rsid w:val="005F2232"/>
    <w:rsid w:val="005F2624"/>
    <w:rsid w:val="005F3895"/>
    <w:rsid w:val="005F3A58"/>
    <w:rsid w:val="005F45F0"/>
    <w:rsid w:val="005F491F"/>
    <w:rsid w:val="005F4944"/>
    <w:rsid w:val="005F4FD5"/>
    <w:rsid w:val="005F5115"/>
    <w:rsid w:val="005F5123"/>
    <w:rsid w:val="005F542F"/>
    <w:rsid w:val="005F56A9"/>
    <w:rsid w:val="005F585B"/>
    <w:rsid w:val="005F58DF"/>
    <w:rsid w:val="005F663A"/>
    <w:rsid w:val="005F6712"/>
    <w:rsid w:val="005F7135"/>
    <w:rsid w:val="005F7D1C"/>
    <w:rsid w:val="005F7E3D"/>
    <w:rsid w:val="005F7F7B"/>
    <w:rsid w:val="006004CA"/>
    <w:rsid w:val="00600582"/>
    <w:rsid w:val="006008AA"/>
    <w:rsid w:val="00600AF3"/>
    <w:rsid w:val="00601198"/>
    <w:rsid w:val="00601205"/>
    <w:rsid w:val="006014AB"/>
    <w:rsid w:val="00601655"/>
    <w:rsid w:val="00601CCF"/>
    <w:rsid w:val="00601D5F"/>
    <w:rsid w:val="00602822"/>
    <w:rsid w:val="00602B4C"/>
    <w:rsid w:val="00603138"/>
    <w:rsid w:val="00603482"/>
    <w:rsid w:val="006037E6"/>
    <w:rsid w:val="00603A00"/>
    <w:rsid w:val="00603EC7"/>
    <w:rsid w:val="00603FFF"/>
    <w:rsid w:val="006042E5"/>
    <w:rsid w:val="00604459"/>
    <w:rsid w:val="00604898"/>
    <w:rsid w:val="00604A71"/>
    <w:rsid w:val="00604F5E"/>
    <w:rsid w:val="006055FB"/>
    <w:rsid w:val="006064CF"/>
    <w:rsid w:val="00606CA8"/>
    <w:rsid w:val="0060726E"/>
    <w:rsid w:val="006072AC"/>
    <w:rsid w:val="00607F21"/>
    <w:rsid w:val="00610055"/>
    <w:rsid w:val="00610101"/>
    <w:rsid w:val="006105EA"/>
    <w:rsid w:val="00610C78"/>
    <w:rsid w:val="00611023"/>
    <w:rsid w:val="0061166C"/>
    <w:rsid w:val="00611741"/>
    <w:rsid w:val="00611EF6"/>
    <w:rsid w:val="00612073"/>
    <w:rsid w:val="006120A2"/>
    <w:rsid w:val="006122DE"/>
    <w:rsid w:val="006125F8"/>
    <w:rsid w:val="00612753"/>
    <w:rsid w:val="006129B4"/>
    <w:rsid w:val="006129E5"/>
    <w:rsid w:val="00612F4A"/>
    <w:rsid w:val="00612F5D"/>
    <w:rsid w:val="00612FF5"/>
    <w:rsid w:val="00613194"/>
    <w:rsid w:val="00613431"/>
    <w:rsid w:val="0061381A"/>
    <w:rsid w:val="006139A7"/>
    <w:rsid w:val="00613CEC"/>
    <w:rsid w:val="00613E6F"/>
    <w:rsid w:val="00614185"/>
    <w:rsid w:val="006142A0"/>
    <w:rsid w:val="00614C29"/>
    <w:rsid w:val="00614D72"/>
    <w:rsid w:val="00615117"/>
    <w:rsid w:val="00615469"/>
    <w:rsid w:val="00615B67"/>
    <w:rsid w:val="00615CE3"/>
    <w:rsid w:val="0061631B"/>
    <w:rsid w:val="006163F4"/>
    <w:rsid w:val="00616A79"/>
    <w:rsid w:val="00617535"/>
    <w:rsid w:val="0062011E"/>
    <w:rsid w:val="0062089C"/>
    <w:rsid w:val="0062101A"/>
    <w:rsid w:val="0062154A"/>
    <w:rsid w:val="006216BA"/>
    <w:rsid w:val="006217FC"/>
    <w:rsid w:val="006220A5"/>
    <w:rsid w:val="0062221B"/>
    <w:rsid w:val="00622388"/>
    <w:rsid w:val="006228F3"/>
    <w:rsid w:val="00622C45"/>
    <w:rsid w:val="00622F90"/>
    <w:rsid w:val="00623902"/>
    <w:rsid w:val="0062394A"/>
    <w:rsid w:val="0062412A"/>
    <w:rsid w:val="006242C2"/>
    <w:rsid w:val="0062440F"/>
    <w:rsid w:val="006244A1"/>
    <w:rsid w:val="00624CE5"/>
    <w:rsid w:val="00624DE7"/>
    <w:rsid w:val="00624F82"/>
    <w:rsid w:val="0062565E"/>
    <w:rsid w:val="006259B0"/>
    <w:rsid w:val="006259F0"/>
    <w:rsid w:val="00625E36"/>
    <w:rsid w:val="00626023"/>
    <w:rsid w:val="00626178"/>
    <w:rsid w:val="00626A8C"/>
    <w:rsid w:val="006272A5"/>
    <w:rsid w:val="0062780E"/>
    <w:rsid w:val="00627BE6"/>
    <w:rsid w:val="00627F7E"/>
    <w:rsid w:val="006300F8"/>
    <w:rsid w:val="00630ACC"/>
    <w:rsid w:val="006313A4"/>
    <w:rsid w:val="006318A5"/>
    <w:rsid w:val="00631C00"/>
    <w:rsid w:val="006323EF"/>
    <w:rsid w:val="00632F94"/>
    <w:rsid w:val="006332ED"/>
    <w:rsid w:val="0063331B"/>
    <w:rsid w:val="00633D6A"/>
    <w:rsid w:val="00634F08"/>
    <w:rsid w:val="00634FFB"/>
    <w:rsid w:val="006350D1"/>
    <w:rsid w:val="0063521A"/>
    <w:rsid w:val="006352D4"/>
    <w:rsid w:val="00635334"/>
    <w:rsid w:val="00635A3C"/>
    <w:rsid w:val="0063601A"/>
    <w:rsid w:val="0063622B"/>
    <w:rsid w:val="00636399"/>
    <w:rsid w:val="006365A4"/>
    <w:rsid w:val="0063686B"/>
    <w:rsid w:val="006368AB"/>
    <w:rsid w:val="00636916"/>
    <w:rsid w:val="0063716C"/>
    <w:rsid w:val="006372CC"/>
    <w:rsid w:val="006372D9"/>
    <w:rsid w:val="006373E5"/>
    <w:rsid w:val="00637774"/>
    <w:rsid w:val="006377EE"/>
    <w:rsid w:val="0063788C"/>
    <w:rsid w:val="00637E4D"/>
    <w:rsid w:val="00640234"/>
    <w:rsid w:val="00640AE7"/>
    <w:rsid w:val="00640CD1"/>
    <w:rsid w:val="00640D37"/>
    <w:rsid w:val="00640F6C"/>
    <w:rsid w:val="00641587"/>
    <w:rsid w:val="006416D8"/>
    <w:rsid w:val="00641BB0"/>
    <w:rsid w:val="0064218B"/>
    <w:rsid w:val="0064266F"/>
    <w:rsid w:val="006426D6"/>
    <w:rsid w:val="0064271B"/>
    <w:rsid w:val="00642822"/>
    <w:rsid w:val="00642C46"/>
    <w:rsid w:val="0064339B"/>
    <w:rsid w:val="00643CBE"/>
    <w:rsid w:val="00643F4E"/>
    <w:rsid w:val="0064415B"/>
    <w:rsid w:val="00644255"/>
    <w:rsid w:val="006461D6"/>
    <w:rsid w:val="006462C2"/>
    <w:rsid w:val="006465A2"/>
    <w:rsid w:val="0064666F"/>
    <w:rsid w:val="0064678B"/>
    <w:rsid w:val="006467B7"/>
    <w:rsid w:val="0064682B"/>
    <w:rsid w:val="00646C84"/>
    <w:rsid w:val="0064718E"/>
    <w:rsid w:val="00647FF0"/>
    <w:rsid w:val="006501C3"/>
    <w:rsid w:val="00650278"/>
    <w:rsid w:val="006507C0"/>
    <w:rsid w:val="00650856"/>
    <w:rsid w:val="00650941"/>
    <w:rsid w:val="006517C9"/>
    <w:rsid w:val="00651AE6"/>
    <w:rsid w:val="00651F84"/>
    <w:rsid w:val="00652169"/>
    <w:rsid w:val="0065244D"/>
    <w:rsid w:val="00652B54"/>
    <w:rsid w:val="00652BEA"/>
    <w:rsid w:val="00652EF8"/>
    <w:rsid w:val="006532EF"/>
    <w:rsid w:val="006536F0"/>
    <w:rsid w:val="006540FF"/>
    <w:rsid w:val="00654169"/>
    <w:rsid w:val="006541D8"/>
    <w:rsid w:val="00654A49"/>
    <w:rsid w:val="00655409"/>
    <w:rsid w:val="006554C6"/>
    <w:rsid w:val="0065551F"/>
    <w:rsid w:val="006558F0"/>
    <w:rsid w:val="00655B42"/>
    <w:rsid w:val="00655D45"/>
    <w:rsid w:val="00656D91"/>
    <w:rsid w:val="00657042"/>
    <w:rsid w:val="006579D7"/>
    <w:rsid w:val="00657AF7"/>
    <w:rsid w:val="00657BC0"/>
    <w:rsid w:val="006600C6"/>
    <w:rsid w:val="00660121"/>
    <w:rsid w:val="00660228"/>
    <w:rsid w:val="0066052D"/>
    <w:rsid w:val="00660653"/>
    <w:rsid w:val="006607B1"/>
    <w:rsid w:val="00661141"/>
    <w:rsid w:val="0066117A"/>
    <w:rsid w:val="006618AD"/>
    <w:rsid w:val="00661979"/>
    <w:rsid w:val="006619FD"/>
    <w:rsid w:val="00661BE6"/>
    <w:rsid w:val="00661F42"/>
    <w:rsid w:val="00662C14"/>
    <w:rsid w:val="00662C23"/>
    <w:rsid w:val="0066305B"/>
    <w:rsid w:val="006633FD"/>
    <w:rsid w:val="006640F3"/>
    <w:rsid w:val="00664459"/>
    <w:rsid w:val="0066457C"/>
    <w:rsid w:val="0066470E"/>
    <w:rsid w:val="00664B13"/>
    <w:rsid w:val="00664CA4"/>
    <w:rsid w:val="00664F4A"/>
    <w:rsid w:val="006653C4"/>
    <w:rsid w:val="0066571A"/>
    <w:rsid w:val="00665A24"/>
    <w:rsid w:val="00665A95"/>
    <w:rsid w:val="00665BD8"/>
    <w:rsid w:val="00665CFA"/>
    <w:rsid w:val="006660D9"/>
    <w:rsid w:val="0066615A"/>
    <w:rsid w:val="006661C4"/>
    <w:rsid w:val="006669BA"/>
    <w:rsid w:val="00666C92"/>
    <w:rsid w:val="00666CF2"/>
    <w:rsid w:val="00666DA6"/>
    <w:rsid w:val="0066736F"/>
    <w:rsid w:val="006673A6"/>
    <w:rsid w:val="00667704"/>
    <w:rsid w:val="00667C30"/>
    <w:rsid w:val="00670443"/>
    <w:rsid w:val="006704A4"/>
    <w:rsid w:val="006706C2"/>
    <w:rsid w:val="006708DA"/>
    <w:rsid w:val="006708F1"/>
    <w:rsid w:val="00670DEB"/>
    <w:rsid w:val="00671900"/>
    <w:rsid w:val="006722D4"/>
    <w:rsid w:val="0067279C"/>
    <w:rsid w:val="0067286B"/>
    <w:rsid w:val="00672CDA"/>
    <w:rsid w:val="00672DA5"/>
    <w:rsid w:val="0067313B"/>
    <w:rsid w:val="006731B1"/>
    <w:rsid w:val="0067337D"/>
    <w:rsid w:val="00673835"/>
    <w:rsid w:val="006743F2"/>
    <w:rsid w:val="006747DD"/>
    <w:rsid w:val="006748CC"/>
    <w:rsid w:val="00674D1C"/>
    <w:rsid w:val="00674F3D"/>
    <w:rsid w:val="00674F52"/>
    <w:rsid w:val="006753D9"/>
    <w:rsid w:val="00675460"/>
    <w:rsid w:val="006754D4"/>
    <w:rsid w:val="00675E90"/>
    <w:rsid w:val="00675EED"/>
    <w:rsid w:val="0067623F"/>
    <w:rsid w:val="006762C8"/>
    <w:rsid w:val="006763DD"/>
    <w:rsid w:val="0067692B"/>
    <w:rsid w:val="00676C79"/>
    <w:rsid w:val="00676F7B"/>
    <w:rsid w:val="0067714C"/>
    <w:rsid w:val="00677707"/>
    <w:rsid w:val="00677982"/>
    <w:rsid w:val="00677E7A"/>
    <w:rsid w:val="00677F48"/>
    <w:rsid w:val="006800AA"/>
    <w:rsid w:val="006806F6"/>
    <w:rsid w:val="00680913"/>
    <w:rsid w:val="00680E54"/>
    <w:rsid w:val="00681340"/>
    <w:rsid w:val="00681633"/>
    <w:rsid w:val="006819C9"/>
    <w:rsid w:val="00681A1C"/>
    <w:rsid w:val="00682957"/>
    <w:rsid w:val="0068297D"/>
    <w:rsid w:val="00682AD1"/>
    <w:rsid w:val="00683220"/>
    <w:rsid w:val="0068378A"/>
    <w:rsid w:val="00683A98"/>
    <w:rsid w:val="00683DF7"/>
    <w:rsid w:val="006843A9"/>
    <w:rsid w:val="006845AC"/>
    <w:rsid w:val="006849CF"/>
    <w:rsid w:val="00684CCA"/>
    <w:rsid w:val="006855A5"/>
    <w:rsid w:val="00685890"/>
    <w:rsid w:val="006858E0"/>
    <w:rsid w:val="00685922"/>
    <w:rsid w:val="00685A01"/>
    <w:rsid w:val="00685F7F"/>
    <w:rsid w:val="0068633D"/>
    <w:rsid w:val="00686999"/>
    <w:rsid w:val="00686B5F"/>
    <w:rsid w:val="00686CFA"/>
    <w:rsid w:val="00686EE8"/>
    <w:rsid w:val="0068739C"/>
    <w:rsid w:val="0068762F"/>
    <w:rsid w:val="00687806"/>
    <w:rsid w:val="00687958"/>
    <w:rsid w:val="00687BCA"/>
    <w:rsid w:val="00687DB4"/>
    <w:rsid w:val="00687E18"/>
    <w:rsid w:val="00687E2D"/>
    <w:rsid w:val="006900E7"/>
    <w:rsid w:val="00690202"/>
    <w:rsid w:val="0069082D"/>
    <w:rsid w:val="00690C2C"/>
    <w:rsid w:val="00690FA8"/>
    <w:rsid w:val="00691924"/>
    <w:rsid w:val="00691938"/>
    <w:rsid w:val="006919E0"/>
    <w:rsid w:val="00691B20"/>
    <w:rsid w:val="00691D81"/>
    <w:rsid w:val="006920E6"/>
    <w:rsid w:val="00692BA1"/>
    <w:rsid w:val="00692E25"/>
    <w:rsid w:val="00692E47"/>
    <w:rsid w:val="006931CE"/>
    <w:rsid w:val="00693264"/>
    <w:rsid w:val="00693B7B"/>
    <w:rsid w:val="00694418"/>
    <w:rsid w:val="00694943"/>
    <w:rsid w:val="006949A0"/>
    <w:rsid w:val="00694B3A"/>
    <w:rsid w:val="00694C44"/>
    <w:rsid w:val="00694EF2"/>
    <w:rsid w:val="00695B93"/>
    <w:rsid w:val="00695CF0"/>
    <w:rsid w:val="00695DA5"/>
    <w:rsid w:val="006966C3"/>
    <w:rsid w:val="006967D2"/>
    <w:rsid w:val="00696932"/>
    <w:rsid w:val="00696CA2"/>
    <w:rsid w:val="0069714E"/>
    <w:rsid w:val="00697E9A"/>
    <w:rsid w:val="00697EB7"/>
    <w:rsid w:val="006A02FE"/>
    <w:rsid w:val="006A04D8"/>
    <w:rsid w:val="006A0DB5"/>
    <w:rsid w:val="006A127E"/>
    <w:rsid w:val="006A1AC1"/>
    <w:rsid w:val="006A1F5B"/>
    <w:rsid w:val="006A260A"/>
    <w:rsid w:val="006A2919"/>
    <w:rsid w:val="006A296D"/>
    <w:rsid w:val="006A2B13"/>
    <w:rsid w:val="006A3709"/>
    <w:rsid w:val="006A43F9"/>
    <w:rsid w:val="006A4648"/>
    <w:rsid w:val="006A4801"/>
    <w:rsid w:val="006A48E4"/>
    <w:rsid w:val="006A48E6"/>
    <w:rsid w:val="006A4BF8"/>
    <w:rsid w:val="006A4FCC"/>
    <w:rsid w:val="006A4FDB"/>
    <w:rsid w:val="006A51EE"/>
    <w:rsid w:val="006A526C"/>
    <w:rsid w:val="006A5476"/>
    <w:rsid w:val="006A54A0"/>
    <w:rsid w:val="006A5509"/>
    <w:rsid w:val="006A5780"/>
    <w:rsid w:val="006A5F70"/>
    <w:rsid w:val="006A6134"/>
    <w:rsid w:val="006A68D9"/>
    <w:rsid w:val="006A6A62"/>
    <w:rsid w:val="006A6A6A"/>
    <w:rsid w:val="006A707F"/>
    <w:rsid w:val="006A7168"/>
    <w:rsid w:val="006A73FA"/>
    <w:rsid w:val="006A797D"/>
    <w:rsid w:val="006A79D6"/>
    <w:rsid w:val="006A7A66"/>
    <w:rsid w:val="006A7D30"/>
    <w:rsid w:val="006B01D7"/>
    <w:rsid w:val="006B0212"/>
    <w:rsid w:val="006B0293"/>
    <w:rsid w:val="006B02C9"/>
    <w:rsid w:val="006B0737"/>
    <w:rsid w:val="006B0FEA"/>
    <w:rsid w:val="006B1DEC"/>
    <w:rsid w:val="006B1E13"/>
    <w:rsid w:val="006B1FF3"/>
    <w:rsid w:val="006B215F"/>
    <w:rsid w:val="006B26E4"/>
    <w:rsid w:val="006B29C2"/>
    <w:rsid w:val="006B2B33"/>
    <w:rsid w:val="006B2DE5"/>
    <w:rsid w:val="006B37C5"/>
    <w:rsid w:val="006B3A6C"/>
    <w:rsid w:val="006B3C29"/>
    <w:rsid w:val="006B3C2F"/>
    <w:rsid w:val="006B3C57"/>
    <w:rsid w:val="006B3D48"/>
    <w:rsid w:val="006B481E"/>
    <w:rsid w:val="006B4A8B"/>
    <w:rsid w:val="006B4AA4"/>
    <w:rsid w:val="006B50F9"/>
    <w:rsid w:val="006B58BC"/>
    <w:rsid w:val="006B5D40"/>
    <w:rsid w:val="006B6A2C"/>
    <w:rsid w:val="006B6E70"/>
    <w:rsid w:val="006B7022"/>
    <w:rsid w:val="006B7A22"/>
    <w:rsid w:val="006B7EE3"/>
    <w:rsid w:val="006C063C"/>
    <w:rsid w:val="006C08EB"/>
    <w:rsid w:val="006C0A11"/>
    <w:rsid w:val="006C150F"/>
    <w:rsid w:val="006C1517"/>
    <w:rsid w:val="006C169B"/>
    <w:rsid w:val="006C19CE"/>
    <w:rsid w:val="006C1BAF"/>
    <w:rsid w:val="006C2722"/>
    <w:rsid w:val="006C28A8"/>
    <w:rsid w:val="006C2B0F"/>
    <w:rsid w:val="006C30D6"/>
    <w:rsid w:val="006C322C"/>
    <w:rsid w:val="006C39EA"/>
    <w:rsid w:val="006C443E"/>
    <w:rsid w:val="006C46D3"/>
    <w:rsid w:val="006C48F9"/>
    <w:rsid w:val="006C4BD8"/>
    <w:rsid w:val="006C4CDE"/>
    <w:rsid w:val="006C4D3B"/>
    <w:rsid w:val="006C4E27"/>
    <w:rsid w:val="006C5E8C"/>
    <w:rsid w:val="006C6354"/>
    <w:rsid w:val="006C662C"/>
    <w:rsid w:val="006C6EFD"/>
    <w:rsid w:val="006C7C81"/>
    <w:rsid w:val="006C7CA5"/>
    <w:rsid w:val="006C7F44"/>
    <w:rsid w:val="006D015C"/>
    <w:rsid w:val="006D023D"/>
    <w:rsid w:val="006D03A4"/>
    <w:rsid w:val="006D0AC1"/>
    <w:rsid w:val="006D1301"/>
    <w:rsid w:val="006D1427"/>
    <w:rsid w:val="006D14C7"/>
    <w:rsid w:val="006D1635"/>
    <w:rsid w:val="006D2087"/>
    <w:rsid w:val="006D2097"/>
    <w:rsid w:val="006D210F"/>
    <w:rsid w:val="006D2399"/>
    <w:rsid w:val="006D2864"/>
    <w:rsid w:val="006D2ACA"/>
    <w:rsid w:val="006D2EBC"/>
    <w:rsid w:val="006D30A2"/>
    <w:rsid w:val="006D3245"/>
    <w:rsid w:val="006D336D"/>
    <w:rsid w:val="006D3551"/>
    <w:rsid w:val="006D3B4E"/>
    <w:rsid w:val="006D4301"/>
    <w:rsid w:val="006D45E8"/>
    <w:rsid w:val="006D4EA5"/>
    <w:rsid w:val="006D520A"/>
    <w:rsid w:val="006D52F1"/>
    <w:rsid w:val="006D558E"/>
    <w:rsid w:val="006D5719"/>
    <w:rsid w:val="006D571B"/>
    <w:rsid w:val="006D58F8"/>
    <w:rsid w:val="006D5ECB"/>
    <w:rsid w:val="006D668E"/>
    <w:rsid w:val="006D6D6C"/>
    <w:rsid w:val="006D6E0C"/>
    <w:rsid w:val="006D7076"/>
    <w:rsid w:val="006D71EB"/>
    <w:rsid w:val="006D750D"/>
    <w:rsid w:val="006D7904"/>
    <w:rsid w:val="006E0641"/>
    <w:rsid w:val="006E13A5"/>
    <w:rsid w:val="006E1586"/>
    <w:rsid w:val="006E16A8"/>
    <w:rsid w:val="006E196D"/>
    <w:rsid w:val="006E197F"/>
    <w:rsid w:val="006E1B0B"/>
    <w:rsid w:val="006E1B3C"/>
    <w:rsid w:val="006E1C29"/>
    <w:rsid w:val="006E22AA"/>
    <w:rsid w:val="006E251F"/>
    <w:rsid w:val="006E27F7"/>
    <w:rsid w:val="006E2A4F"/>
    <w:rsid w:val="006E32A2"/>
    <w:rsid w:val="006E32F5"/>
    <w:rsid w:val="006E3320"/>
    <w:rsid w:val="006E35FC"/>
    <w:rsid w:val="006E3682"/>
    <w:rsid w:val="006E370C"/>
    <w:rsid w:val="006E4106"/>
    <w:rsid w:val="006E41A2"/>
    <w:rsid w:val="006E4319"/>
    <w:rsid w:val="006E43CA"/>
    <w:rsid w:val="006E4518"/>
    <w:rsid w:val="006E4DF4"/>
    <w:rsid w:val="006E50F2"/>
    <w:rsid w:val="006E52B4"/>
    <w:rsid w:val="006E53A7"/>
    <w:rsid w:val="006E543B"/>
    <w:rsid w:val="006E5798"/>
    <w:rsid w:val="006E5935"/>
    <w:rsid w:val="006E5990"/>
    <w:rsid w:val="006E5BA2"/>
    <w:rsid w:val="006E5C87"/>
    <w:rsid w:val="006E5C88"/>
    <w:rsid w:val="006E5E15"/>
    <w:rsid w:val="006E6848"/>
    <w:rsid w:val="006E74E4"/>
    <w:rsid w:val="006E74F3"/>
    <w:rsid w:val="006E76F5"/>
    <w:rsid w:val="006E7704"/>
    <w:rsid w:val="006E7880"/>
    <w:rsid w:val="006F0258"/>
    <w:rsid w:val="006F0270"/>
    <w:rsid w:val="006F02E7"/>
    <w:rsid w:val="006F038B"/>
    <w:rsid w:val="006F038E"/>
    <w:rsid w:val="006F0837"/>
    <w:rsid w:val="006F09AA"/>
    <w:rsid w:val="006F10FA"/>
    <w:rsid w:val="006F1403"/>
    <w:rsid w:val="006F14EB"/>
    <w:rsid w:val="006F1575"/>
    <w:rsid w:val="006F19DF"/>
    <w:rsid w:val="006F1A91"/>
    <w:rsid w:val="006F21AB"/>
    <w:rsid w:val="006F2284"/>
    <w:rsid w:val="006F22E1"/>
    <w:rsid w:val="006F25EB"/>
    <w:rsid w:val="006F26A0"/>
    <w:rsid w:val="006F31F5"/>
    <w:rsid w:val="006F3268"/>
    <w:rsid w:val="006F3298"/>
    <w:rsid w:val="006F346B"/>
    <w:rsid w:val="006F3650"/>
    <w:rsid w:val="006F3D0E"/>
    <w:rsid w:val="006F43FB"/>
    <w:rsid w:val="006F4513"/>
    <w:rsid w:val="006F483F"/>
    <w:rsid w:val="006F4C39"/>
    <w:rsid w:val="006F4E51"/>
    <w:rsid w:val="006F5004"/>
    <w:rsid w:val="006F5222"/>
    <w:rsid w:val="006F5284"/>
    <w:rsid w:val="006F547B"/>
    <w:rsid w:val="006F548B"/>
    <w:rsid w:val="006F5A4B"/>
    <w:rsid w:val="006F629B"/>
    <w:rsid w:val="006F62D2"/>
    <w:rsid w:val="006F651C"/>
    <w:rsid w:val="006F6922"/>
    <w:rsid w:val="006F6C10"/>
    <w:rsid w:val="006F7533"/>
    <w:rsid w:val="006F7573"/>
    <w:rsid w:val="006F7A76"/>
    <w:rsid w:val="00700100"/>
    <w:rsid w:val="00700B63"/>
    <w:rsid w:val="00700D9E"/>
    <w:rsid w:val="00700EB7"/>
    <w:rsid w:val="00700FF9"/>
    <w:rsid w:val="00701787"/>
    <w:rsid w:val="007017BC"/>
    <w:rsid w:val="00701C1C"/>
    <w:rsid w:val="00701EED"/>
    <w:rsid w:val="00702606"/>
    <w:rsid w:val="007028E0"/>
    <w:rsid w:val="007029E3"/>
    <w:rsid w:val="00702C01"/>
    <w:rsid w:val="00702CF1"/>
    <w:rsid w:val="0070343B"/>
    <w:rsid w:val="007036AB"/>
    <w:rsid w:val="00703758"/>
    <w:rsid w:val="00703DF4"/>
    <w:rsid w:val="00703E0A"/>
    <w:rsid w:val="007047A7"/>
    <w:rsid w:val="00704A1F"/>
    <w:rsid w:val="0070597B"/>
    <w:rsid w:val="00705A29"/>
    <w:rsid w:val="00705A4D"/>
    <w:rsid w:val="00705A61"/>
    <w:rsid w:val="00705F1B"/>
    <w:rsid w:val="00706687"/>
    <w:rsid w:val="0070672D"/>
    <w:rsid w:val="00706801"/>
    <w:rsid w:val="007069D9"/>
    <w:rsid w:val="00706F1A"/>
    <w:rsid w:val="007077B2"/>
    <w:rsid w:val="00710074"/>
    <w:rsid w:val="007102B2"/>
    <w:rsid w:val="007103CA"/>
    <w:rsid w:val="00710B16"/>
    <w:rsid w:val="007112B4"/>
    <w:rsid w:val="007112F2"/>
    <w:rsid w:val="0071187C"/>
    <w:rsid w:val="0071194A"/>
    <w:rsid w:val="00711E0A"/>
    <w:rsid w:val="007125BF"/>
    <w:rsid w:val="0071293D"/>
    <w:rsid w:val="00712AFA"/>
    <w:rsid w:val="00712B1A"/>
    <w:rsid w:val="00712C26"/>
    <w:rsid w:val="00712C90"/>
    <w:rsid w:val="007130A7"/>
    <w:rsid w:val="00713816"/>
    <w:rsid w:val="00713855"/>
    <w:rsid w:val="00713883"/>
    <w:rsid w:val="00713B88"/>
    <w:rsid w:val="00713DC7"/>
    <w:rsid w:val="00713FFC"/>
    <w:rsid w:val="007145DB"/>
    <w:rsid w:val="007149B7"/>
    <w:rsid w:val="00715202"/>
    <w:rsid w:val="00715A7E"/>
    <w:rsid w:val="00715C4F"/>
    <w:rsid w:val="00715C65"/>
    <w:rsid w:val="007160CB"/>
    <w:rsid w:val="0071643D"/>
    <w:rsid w:val="0071645F"/>
    <w:rsid w:val="00716525"/>
    <w:rsid w:val="00716EA5"/>
    <w:rsid w:val="00716FEB"/>
    <w:rsid w:val="0071728B"/>
    <w:rsid w:val="007179D7"/>
    <w:rsid w:val="007205ED"/>
    <w:rsid w:val="00720748"/>
    <w:rsid w:val="0072085F"/>
    <w:rsid w:val="00721092"/>
    <w:rsid w:val="00721555"/>
    <w:rsid w:val="00721D30"/>
    <w:rsid w:val="00721D96"/>
    <w:rsid w:val="0072294E"/>
    <w:rsid w:val="00722AC0"/>
    <w:rsid w:val="00722E64"/>
    <w:rsid w:val="00722EAC"/>
    <w:rsid w:val="007231E6"/>
    <w:rsid w:val="007239B8"/>
    <w:rsid w:val="00723B47"/>
    <w:rsid w:val="00723E26"/>
    <w:rsid w:val="00724561"/>
    <w:rsid w:val="0072467E"/>
    <w:rsid w:val="00724695"/>
    <w:rsid w:val="0072470E"/>
    <w:rsid w:val="007249BC"/>
    <w:rsid w:val="00724E76"/>
    <w:rsid w:val="00725406"/>
    <w:rsid w:val="00725862"/>
    <w:rsid w:val="0072596A"/>
    <w:rsid w:val="007259C2"/>
    <w:rsid w:val="00725A44"/>
    <w:rsid w:val="00726089"/>
    <w:rsid w:val="007262F4"/>
    <w:rsid w:val="00726314"/>
    <w:rsid w:val="00726471"/>
    <w:rsid w:val="00726496"/>
    <w:rsid w:val="007265FF"/>
    <w:rsid w:val="00726668"/>
    <w:rsid w:val="007269BD"/>
    <w:rsid w:val="00726AD1"/>
    <w:rsid w:val="00726D25"/>
    <w:rsid w:val="007274A8"/>
    <w:rsid w:val="00727DF3"/>
    <w:rsid w:val="00727F4D"/>
    <w:rsid w:val="0073054B"/>
    <w:rsid w:val="00730554"/>
    <w:rsid w:val="007306D6"/>
    <w:rsid w:val="0073071D"/>
    <w:rsid w:val="00730B3A"/>
    <w:rsid w:val="007312D8"/>
    <w:rsid w:val="007313F8"/>
    <w:rsid w:val="00731668"/>
    <w:rsid w:val="00731765"/>
    <w:rsid w:val="007322D7"/>
    <w:rsid w:val="00732314"/>
    <w:rsid w:val="00732B5C"/>
    <w:rsid w:val="00732B8B"/>
    <w:rsid w:val="00732CFC"/>
    <w:rsid w:val="00733532"/>
    <w:rsid w:val="007337BA"/>
    <w:rsid w:val="007337FC"/>
    <w:rsid w:val="00733C9D"/>
    <w:rsid w:val="00733DE8"/>
    <w:rsid w:val="00733FC1"/>
    <w:rsid w:val="00734395"/>
    <w:rsid w:val="007343E2"/>
    <w:rsid w:val="0073488F"/>
    <w:rsid w:val="00734B93"/>
    <w:rsid w:val="00734E53"/>
    <w:rsid w:val="0073503C"/>
    <w:rsid w:val="00735126"/>
    <w:rsid w:val="00735464"/>
    <w:rsid w:val="0073551E"/>
    <w:rsid w:val="007358C4"/>
    <w:rsid w:val="0073590B"/>
    <w:rsid w:val="00736552"/>
    <w:rsid w:val="007368DE"/>
    <w:rsid w:val="00736A36"/>
    <w:rsid w:val="00736B43"/>
    <w:rsid w:val="00736BFB"/>
    <w:rsid w:val="00736CE1"/>
    <w:rsid w:val="00736D95"/>
    <w:rsid w:val="007370D9"/>
    <w:rsid w:val="00737135"/>
    <w:rsid w:val="00740B55"/>
    <w:rsid w:val="00740DC2"/>
    <w:rsid w:val="007412B9"/>
    <w:rsid w:val="007413B9"/>
    <w:rsid w:val="00741A87"/>
    <w:rsid w:val="00741E84"/>
    <w:rsid w:val="007423A8"/>
    <w:rsid w:val="007423DA"/>
    <w:rsid w:val="00742808"/>
    <w:rsid w:val="00742CF9"/>
    <w:rsid w:val="00742DE2"/>
    <w:rsid w:val="0074344F"/>
    <w:rsid w:val="00743486"/>
    <w:rsid w:val="007437A2"/>
    <w:rsid w:val="00743822"/>
    <w:rsid w:val="00743EEC"/>
    <w:rsid w:val="00743F3F"/>
    <w:rsid w:val="007440A0"/>
    <w:rsid w:val="0074420D"/>
    <w:rsid w:val="0074439E"/>
    <w:rsid w:val="00744A22"/>
    <w:rsid w:val="00744E1A"/>
    <w:rsid w:val="00744E68"/>
    <w:rsid w:val="00745312"/>
    <w:rsid w:val="00745C6B"/>
    <w:rsid w:val="00745E5B"/>
    <w:rsid w:val="00746121"/>
    <w:rsid w:val="00746200"/>
    <w:rsid w:val="007463EB"/>
    <w:rsid w:val="00746660"/>
    <w:rsid w:val="00746B60"/>
    <w:rsid w:val="00746D72"/>
    <w:rsid w:val="00746F3B"/>
    <w:rsid w:val="0074700D"/>
    <w:rsid w:val="0074716D"/>
    <w:rsid w:val="007473F6"/>
    <w:rsid w:val="00747452"/>
    <w:rsid w:val="00747960"/>
    <w:rsid w:val="00747C7E"/>
    <w:rsid w:val="0075034B"/>
    <w:rsid w:val="007503B4"/>
    <w:rsid w:val="007507B0"/>
    <w:rsid w:val="00750AF5"/>
    <w:rsid w:val="0075128A"/>
    <w:rsid w:val="00751328"/>
    <w:rsid w:val="00751A2E"/>
    <w:rsid w:val="00751A6B"/>
    <w:rsid w:val="00751F6E"/>
    <w:rsid w:val="007521CE"/>
    <w:rsid w:val="0075245A"/>
    <w:rsid w:val="00752BDC"/>
    <w:rsid w:val="00753AAF"/>
    <w:rsid w:val="00754018"/>
    <w:rsid w:val="00754093"/>
    <w:rsid w:val="007544A9"/>
    <w:rsid w:val="00754D8F"/>
    <w:rsid w:val="00755545"/>
    <w:rsid w:val="007556B4"/>
    <w:rsid w:val="0075587A"/>
    <w:rsid w:val="00756972"/>
    <w:rsid w:val="00756E69"/>
    <w:rsid w:val="00757345"/>
    <w:rsid w:val="007574C1"/>
    <w:rsid w:val="007575ED"/>
    <w:rsid w:val="007577B0"/>
    <w:rsid w:val="0075790F"/>
    <w:rsid w:val="00757BF3"/>
    <w:rsid w:val="00757C3A"/>
    <w:rsid w:val="00757CB0"/>
    <w:rsid w:val="00757E63"/>
    <w:rsid w:val="00757F60"/>
    <w:rsid w:val="007601CB"/>
    <w:rsid w:val="00760693"/>
    <w:rsid w:val="007608A0"/>
    <w:rsid w:val="00760DB6"/>
    <w:rsid w:val="0076178D"/>
    <w:rsid w:val="007617A6"/>
    <w:rsid w:val="00761AF6"/>
    <w:rsid w:val="00762964"/>
    <w:rsid w:val="00763AE9"/>
    <w:rsid w:val="007641CA"/>
    <w:rsid w:val="0076461F"/>
    <w:rsid w:val="00764D42"/>
    <w:rsid w:val="00764D8E"/>
    <w:rsid w:val="00764DE8"/>
    <w:rsid w:val="00764FF1"/>
    <w:rsid w:val="007652E5"/>
    <w:rsid w:val="00765427"/>
    <w:rsid w:val="0076590C"/>
    <w:rsid w:val="00765B05"/>
    <w:rsid w:val="00765BD9"/>
    <w:rsid w:val="00765BF4"/>
    <w:rsid w:val="007664C2"/>
    <w:rsid w:val="007665AD"/>
    <w:rsid w:val="00766AD6"/>
    <w:rsid w:val="00766C75"/>
    <w:rsid w:val="00766F1C"/>
    <w:rsid w:val="007673E0"/>
    <w:rsid w:val="007678C2"/>
    <w:rsid w:val="00767A0D"/>
    <w:rsid w:val="00767CFE"/>
    <w:rsid w:val="00767D50"/>
    <w:rsid w:val="007700FD"/>
    <w:rsid w:val="00770180"/>
    <w:rsid w:val="00770420"/>
    <w:rsid w:val="0077060F"/>
    <w:rsid w:val="0077084D"/>
    <w:rsid w:val="00770943"/>
    <w:rsid w:val="00770A21"/>
    <w:rsid w:val="00770B6B"/>
    <w:rsid w:val="00770B80"/>
    <w:rsid w:val="00770CA0"/>
    <w:rsid w:val="007710D4"/>
    <w:rsid w:val="00771D4C"/>
    <w:rsid w:val="007721AF"/>
    <w:rsid w:val="00772722"/>
    <w:rsid w:val="0077274D"/>
    <w:rsid w:val="007728F0"/>
    <w:rsid w:val="00772C1E"/>
    <w:rsid w:val="00772C54"/>
    <w:rsid w:val="0077367E"/>
    <w:rsid w:val="007736A1"/>
    <w:rsid w:val="007737E7"/>
    <w:rsid w:val="00773C37"/>
    <w:rsid w:val="00774302"/>
    <w:rsid w:val="00774904"/>
    <w:rsid w:val="00774B47"/>
    <w:rsid w:val="00774B9E"/>
    <w:rsid w:val="00774F11"/>
    <w:rsid w:val="00774F8A"/>
    <w:rsid w:val="007752E5"/>
    <w:rsid w:val="007755BD"/>
    <w:rsid w:val="00775EAF"/>
    <w:rsid w:val="00775EC3"/>
    <w:rsid w:val="007764C6"/>
    <w:rsid w:val="00776528"/>
    <w:rsid w:val="007765A3"/>
    <w:rsid w:val="007769CE"/>
    <w:rsid w:val="007769E2"/>
    <w:rsid w:val="00776A90"/>
    <w:rsid w:val="00777221"/>
    <w:rsid w:val="00777326"/>
    <w:rsid w:val="0077765B"/>
    <w:rsid w:val="007778C1"/>
    <w:rsid w:val="00777B3D"/>
    <w:rsid w:val="007804C4"/>
    <w:rsid w:val="00780905"/>
    <w:rsid w:val="00780DDF"/>
    <w:rsid w:val="0078100B"/>
    <w:rsid w:val="007814AA"/>
    <w:rsid w:val="00781518"/>
    <w:rsid w:val="00781656"/>
    <w:rsid w:val="00781C77"/>
    <w:rsid w:val="00781DA5"/>
    <w:rsid w:val="00782005"/>
    <w:rsid w:val="00782078"/>
    <w:rsid w:val="00782628"/>
    <w:rsid w:val="007827A2"/>
    <w:rsid w:val="00782BD6"/>
    <w:rsid w:val="00782DE4"/>
    <w:rsid w:val="00782EF2"/>
    <w:rsid w:val="00783019"/>
    <w:rsid w:val="00783644"/>
    <w:rsid w:val="007839CF"/>
    <w:rsid w:val="007843D6"/>
    <w:rsid w:val="007847A7"/>
    <w:rsid w:val="007850D3"/>
    <w:rsid w:val="007851B6"/>
    <w:rsid w:val="00785694"/>
    <w:rsid w:val="00785AB1"/>
    <w:rsid w:val="00785DCB"/>
    <w:rsid w:val="0078639E"/>
    <w:rsid w:val="0078649E"/>
    <w:rsid w:val="00786631"/>
    <w:rsid w:val="0078666B"/>
    <w:rsid w:val="00786E06"/>
    <w:rsid w:val="0078779F"/>
    <w:rsid w:val="00787801"/>
    <w:rsid w:val="00790996"/>
    <w:rsid w:val="00790AB7"/>
    <w:rsid w:val="00791163"/>
    <w:rsid w:val="0079140D"/>
    <w:rsid w:val="00791BCE"/>
    <w:rsid w:val="00791EC1"/>
    <w:rsid w:val="00792014"/>
    <w:rsid w:val="007920CD"/>
    <w:rsid w:val="00792273"/>
    <w:rsid w:val="007928AC"/>
    <w:rsid w:val="00792B98"/>
    <w:rsid w:val="00792BCE"/>
    <w:rsid w:val="00792CA1"/>
    <w:rsid w:val="00792D8F"/>
    <w:rsid w:val="00793762"/>
    <w:rsid w:val="00793F4A"/>
    <w:rsid w:val="00793F86"/>
    <w:rsid w:val="0079429B"/>
    <w:rsid w:val="00794386"/>
    <w:rsid w:val="00794735"/>
    <w:rsid w:val="00794980"/>
    <w:rsid w:val="007956F6"/>
    <w:rsid w:val="007959E3"/>
    <w:rsid w:val="00796147"/>
    <w:rsid w:val="00796169"/>
    <w:rsid w:val="007964DB"/>
    <w:rsid w:val="00797011"/>
    <w:rsid w:val="00797214"/>
    <w:rsid w:val="00797985"/>
    <w:rsid w:val="007979CD"/>
    <w:rsid w:val="007979F3"/>
    <w:rsid w:val="00797A17"/>
    <w:rsid w:val="00797B73"/>
    <w:rsid w:val="00797FDE"/>
    <w:rsid w:val="007A05B1"/>
    <w:rsid w:val="007A09A2"/>
    <w:rsid w:val="007A09DA"/>
    <w:rsid w:val="007A0D77"/>
    <w:rsid w:val="007A13BF"/>
    <w:rsid w:val="007A1408"/>
    <w:rsid w:val="007A1C57"/>
    <w:rsid w:val="007A1FCD"/>
    <w:rsid w:val="007A22CD"/>
    <w:rsid w:val="007A2919"/>
    <w:rsid w:val="007A31CC"/>
    <w:rsid w:val="007A3531"/>
    <w:rsid w:val="007A3768"/>
    <w:rsid w:val="007A380B"/>
    <w:rsid w:val="007A3890"/>
    <w:rsid w:val="007A3DB0"/>
    <w:rsid w:val="007A3E26"/>
    <w:rsid w:val="007A3FAA"/>
    <w:rsid w:val="007A467D"/>
    <w:rsid w:val="007A485B"/>
    <w:rsid w:val="007A486B"/>
    <w:rsid w:val="007A4F3E"/>
    <w:rsid w:val="007A4F73"/>
    <w:rsid w:val="007A555B"/>
    <w:rsid w:val="007A56A4"/>
    <w:rsid w:val="007A5D6C"/>
    <w:rsid w:val="007A672D"/>
    <w:rsid w:val="007A6869"/>
    <w:rsid w:val="007A6B83"/>
    <w:rsid w:val="007A6C69"/>
    <w:rsid w:val="007A7B7E"/>
    <w:rsid w:val="007B031D"/>
    <w:rsid w:val="007B05D3"/>
    <w:rsid w:val="007B0D7D"/>
    <w:rsid w:val="007B1191"/>
    <w:rsid w:val="007B1997"/>
    <w:rsid w:val="007B1AA2"/>
    <w:rsid w:val="007B200F"/>
    <w:rsid w:val="007B219E"/>
    <w:rsid w:val="007B237E"/>
    <w:rsid w:val="007B24B9"/>
    <w:rsid w:val="007B24D9"/>
    <w:rsid w:val="007B2796"/>
    <w:rsid w:val="007B2A04"/>
    <w:rsid w:val="007B2DDE"/>
    <w:rsid w:val="007B2E61"/>
    <w:rsid w:val="007B3588"/>
    <w:rsid w:val="007B35AB"/>
    <w:rsid w:val="007B3F45"/>
    <w:rsid w:val="007B4FD8"/>
    <w:rsid w:val="007B4FEA"/>
    <w:rsid w:val="007B56DA"/>
    <w:rsid w:val="007B5881"/>
    <w:rsid w:val="007B5CAF"/>
    <w:rsid w:val="007B62EE"/>
    <w:rsid w:val="007B6357"/>
    <w:rsid w:val="007B6438"/>
    <w:rsid w:val="007B6B24"/>
    <w:rsid w:val="007B6DBF"/>
    <w:rsid w:val="007B6FB9"/>
    <w:rsid w:val="007B7506"/>
    <w:rsid w:val="007B754B"/>
    <w:rsid w:val="007B7551"/>
    <w:rsid w:val="007B7D70"/>
    <w:rsid w:val="007B7F22"/>
    <w:rsid w:val="007C014A"/>
    <w:rsid w:val="007C027E"/>
    <w:rsid w:val="007C07E5"/>
    <w:rsid w:val="007C0875"/>
    <w:rsid w:val="007C0DE0"/>
    <w:rsid w:val="007C11D0"/>
    <w:rsid w:val="007C17B8"/>
    <w:rsid w:val="007C1C0F"/>
    <w:rsid w:val="007C1D64"/>
    <w:rsid w:val="007C1EC3"/>
    <w:rsid w:val="007C21EE"/>
    <w:rsid w:val="007C2381"/>
    <w:rsid w:val="007C239F"/>
    <w:rsid w:val="007C274F"/>
    <w:rsid w:val="007C27F9"/>
    <w:rsid w:val="007C3800"/>
    <w:rsid w:val="007C3A7B"/>
    <w:rsid w:val="007C3E31"/>
    <w:rsid w:val="007C41F6"/>
    <w:rsid w:val="007C4335"/>
    <w:rsid w:val="007C4B3B"/>
    <w:rsid w:val="007C5005"/>
    <w:rsid w:val="007C5343"/>
    <w:rsid w:val="007C5816"/>
    <w:rsid w:val="007C5DC7"/>
    <w:rsid w:val="007C5E0C"/>
    <w:rsid w:val="007C5F5F"/>
    <w:rsid w:val="007C65B1"/>
    <w:rsid w:val="007C6C7B"/>
    <w:rsid w:val="007C7488"/>
    <w:rsid w:val="007D0926"/>
    <w:rsid w:val="007D0BB9"/>
    <w:rsid w:val="007D0E5E"/>
    <w:rsid w:val="007D0EB5"/>
    <w:rsid w:val="007D132F"/>
    <w:rsid w:val="007D16EA"/>
    <w:rsid w:val="007D18F4"/>
    <w:rsid w:val="007D1FA3"/>
    <w:rsid w:val="007D23C8"/>
    <w:rsid w:val="007D255E"/>
    <w:rsid w:val="007D256A"/>
    <w:rsid w:val="007D2A6E"/>
    <w:rsid w:val="007D2B12"/>
    <w:rsid w:val="007D2B82"/>
    <w:rsid w:val="007D31F6"/>
    <w:rsid w:val="007D44E6"/>
    <w:rsid w:val="007D456A"/>
    <w:rsid w:val="007D4C7D"/>
    <w:rsid w:val="007D4D74"/>
    <w:rsid w:val="007D4E86"/>
    <w:rsid w:val="007D4EA6"/>
    <w:rsid w:val="007D4F18"/>
    <w:rsid w:val="007D5524"/>
    <w:rsid w:val="007D5561"/>
    <w:rsid w:val="007D5686"/>
    <w:rsid w:val="007D5D80"/>
    <w:rsid w:val="007D5DEB"/>
    <w:rsid w:val="007D5EEC"/>
    <w:rsid w:val="007D5F97"/>
    <w:rsid w:val="007D64A2"/>
    <w:rsid w:val="007D69E9"/>
    <w:rsid w:val="007D6A35"/>
    <w:rsid w:val="007D6B23"/>
    <w:rsid w:val="007D6B7D"/>
    <w:rsid w:val="007D6E93"/>
    <w:rsid w:val="007D7070"/>
    <w:rsid w:val="007D72CD"/>
    <w:rsid w:val="007D7690"/>
    <w:rsid w:val="007D7A16"/>
    <w:rsid w:val="007D7A5C"/>
    <w:rsid w:val="007E0209"/>
    <w:rsid w:val="007E03DE"/>
    <w:rsid w:val="007E0BEB"/>
    <w:rsid w:val="007E0E25"/>
    <w:rsid w:val="007E1000"/>
    <w:rsid w:val="007E1327"/>
    <w:rsid w:val="007E16CC"/>
    <w:rsid w:val="007E1726"/>
    <w:rsid w:val="007E2501"/>
    <w:rsid w:val="007E267D"/>
    <w:rsid w:val="007E29E8"/>
    <w:rsid w:val="007E2BD3"/>
    <w:rsid w:val="007E2E7E"/>
    <w:rsid w:val="007E3301"/>
    <w:rsid w:val="007E3352"/>
    <w:rsid w:val="007E3506"/>
    <w:rsid w:val="007E38E4"/>
    <w:rsid w:val="007E3B09"/>
    <w:rsid w:val="007E44E6"/>
    <w:rsid w:val="007E4A7C"/>
    <w:rsid w:val="007E589F"/>
    <w:rsid w:val="007E5D73"/>
    <w:rsid w:val="007E5F4E"/>
    <w:rsid w:val="007E608E"/>
    <w:rsid w:val="007E6705"/>
    <w:rsid w:val="007E6967"/>
    <w:rsid w:val="007E69A2"/>
    <w:rsid w:val="007E69F0"/>
    <w:rsid w:val="007E6F9E"/>
    <w:rsid w:val="007E76A1"/>
    <w:rsid w:val="007E7989"/>
    <w:rsid w:val="007E7B61"/>
    <w:rsid w:val="007F02B4"/>
    <w:rsid w:val="007F03EE"/>
    <w:rsid w:val="007F05AB"/>
    <w:rsid w:val="007F0A6F"/>
    <w:rsid w:val="007F0C34"/>
    <w:rsid w:val="007F0CCE"/>
    <w:rsid w:val="007F1078"/>
    <w:rsid w:val="007F2198"/>
    <w:rsid w:val="007F2246"/>
    <w:rsid w:val="007F2DDA"/>
    <w:rsid w:val="007F32E2"/>
    <w:rsid w:val="007F3772"/>
    <w:rsid w:val="007F3784"/>
    <w:rsid w:val="007F3F78"/>
    <w:rsid w:val="007F433D"/>
    <w:rsid w:val="007F46DC"/>
    <w:rsid w:val="007F48AD"/>
    <w:rsid w:val="007F4C33"/>
    <w:rsid w:val="007F4DF0"/>
    <w:rsid w:val="007F4EB2"/>
    <w:rsid w:val="007F5118"/>
    <w:rsid w:val="007F558B"/>
    <w:rsid w:val="007F591F"/>
    <w:rsid w:val="007F5BE1"/>
    <w:rsid w:val="007F5E62"/>
    <w:rsid w:val="007F5EC1"/>
    <w:rsid w:val="007F6437"/>
    <w:rsid w:val="007F6573"/>
    <w:rsid w:val="007F6911"/>
    <w:rsid w:val="007F7406"/>
    <w:rsid w:val="007F7636"/>
    <w:rsid w:val="007F7B30"/>
    <w:rsid w:val="008000C4"/>
    <w:rsid w:val="008009DF"/>
    <w:rsid w:val="00800C6C"/>
    <w:rsid w:val="00801F96"/>
    <w:rsid w:val="0080209B"/>
    <w:rsid w:val="00802BFD"/>
    <w:rsid w:val="00803133"/>
    <w:rsid w:val="0080351B"/>
    <w:rsid w:val="00803564"/>
    <w:rsid w:val="008035C5"/>
    <w:rsid w:val="008036CC"/>
    <w:rsid w:val="00803A88"/>
    <w:rsid w:val="008040D6"/>
    <w:rsid w:val="0080435F"/>
    <w:rsid w:val="0080472E"/>
    <w:rsid w:val="00804C11"/>
    <w:rsid w:val="00804C55"/>
    <w:rsid w:val="00804D54"/>
    <w:rsid w:val="00804F5C"/>
    <w:rsid w:val="00805E3F"/>
    <w:rsid w:val="00805F6E"/>
    <w:rsid w:val="00806600"/>
    <w:rsid w:val="00806644"/>
    <w:rsid w:val="00806CE5"/>
    <w:rsid w:val="00806F9E"/>
    <w:rsid w:val="008072E2"/>
    <w:rsid w:val="00807607"/>
    <w:rsid w:val="00807870"/>
    <w:rsid w:val="00807BC6"/>
    <w:rsid w:val="00807D9D"/>
    <w:rsid w:val="00807EA6"/>
    <w:rsid w:val="008100EC"/>
    <w:rsid w:val="00810362"/>
    <w:rsid w:val="00810442"/>
    <w:rsid w:val="008110A2"/>
    <w:rsid w:val="00811265"/>
    <w:rsid w:val="008115DE"/>
    <w:rsid w:val="00811668"/>
    <w:rsid w:val="008117AD"/>
    <w:rsid w:val="00811861"/>
    <w:rsid w:val="0081188B"/>
    <w:rsid w:val="00811C7C"/>
    <w:rsid w:val="00812525"/>
    <w:rsid w:val="008125B5"/>
    <w:rsid w:val="00812BA0"/>
    <w:rsid w:val="00813219"/>
    <w:rsid w:val="008132BD"/>
    <w:rsid w:val="00815083"/>
    <w:rsid w:val="0081546B"/>
    <w:rsid w:val="00815743"/>
    <w:rsid w:val="008158EC"/>
    <w:rsid w:val="0081596D"/>
    <w:rsid w:val="00815D21"/>
    <w:rsid w:val="00815F63"/>
    <w:rsid w:val="008163E4"/>
    <w:rsid w:val="008165F8"/>
    <w:rsid w:val="008167AD"/>
    <w:rsid w:val="008168AE"/>
    <w:rsid w:val="008168B9"/>
    <w:rsid w:val="008177E8"/>
    <w:rsid w:val="008178CA"/>
    <w:rsid w:val="00820C18"/>
    <w:rsid w:val="00820D79"/>
    <w:rsid w:val="008210E0"/>
    <w:rsid w:val="008213BC"/>
    <w:rsid w:val="008213DD"/>
    <w:rsid w:val="00821837"/>
    <w:rsid w:val="0082226F"/>
    <w:rsid w:val="008227DD"/>
    <w:rsid w:val="00822930"/>
    <w:rsid w:val="008229CA"/>
    <w:rsid w:val="00822A64"/>
    <w:rsid w:val="00822B7B"/>
    <w:rsid w:val="00822DF4"/>
    <w:rsid w:val="00822F93"/>
    <w:rsid w:val="00822FD8"/>
    <w:rsid w:val="0082391F"/>
    <w:rsid w:val="00823A6E"/>
    <w:rsid w:val="00823E13"/>
    <w:rsid w:val="00824118"/>
    <w:rsid w:val="00824173"/>
    <w:rsid w:val="0082472E"/>
    <w:rsid w:val="00824A02"/>
    <w:rsid w:val="00824F1A"/>
    <w:rsid w:val="0082581B"/>
    <w:rsid w:val="00825F15"/>
    <w:rsid w:val="00826324"/>
    <w:rsid w:val="00826598"/>
    <w:rsid w:val="008267DD"/>
    <w:rsid w:val="0082684E"/>
    <w:rsid w:val="00826A13"/>
    <w:rsid w:val="008276B6"/>
    <w:rsid w:val="00827D61"/>
    <w:rsid w:val="00830830"/>
    <w:rsid w:val="00830CC1"/>
    <w:rsid w:val="0083110A"/>
    <w:rsid w:val="00831459"/>
    <w:rsid w:val="00831521"/>
    <w:rsid w:val="00831BFF"/>
    <w:rsid w:val="00832450"/>
    <w:rsid w:val="00832BEC"/>
    <w:rsid w:val="00833373"/>
    <w:rsid w:val="0083360A"/>
    <w:rsid w:val="00833DB9"/>
    <w:rsid w:val="00834311"/>
    <w:rsid w:val="00834325"/>
    <w:rsid w:val="0083448A"/>
    <w:rsid w:val="008344EA"/>
    <w:rsid w:val="008346E8"/>
    <w:rsid w:val="00834A1A"/>
    <w:rsid w:val="00834A3C"/>
    <w:rsid w:val="00834A5C"/>
    <w:rsid w:val="00834A69"/>
    <w:rsid w:val="00834FC4"/>
    <w:rsid w:val="0083515F"/>
    <w:rsid w:val="0083533B"/>
    <w:rsid w:val="00835606"/>
    <w:rsid w:val="0083609D"/>
    <w:rsid w:val="008360BF"/>
    <w:rsid w:val="00836105"/>
    <w:rsid w:val="008361FB"/>
    <w:rsid w:val="008368AA"/>
    <w:rsid w:val="00836C57"/>
    <w:rsid w:val="00836DE7"/>
    <w:rsid w:val="008375C6"/>
    <w:rsid w:val="00837643"/>
    <w:rsid w:val="008377A3"/>
    <w:rsid w:val="0083793E"/>
    <w:rsid w:val="00837B06"/>
    <w:rsid w:val="00837F01"/>
    <w:rsid w:val="00837F19"/>
    <w:rsid w:val="00840361"/>
    <w:rsid w:val="0084076F"/>
    <w:rsid w:val="008407BF"/>
    <w:rsid w:val="00840889"/>
    <w:rsid w:val="00840D19"/>
    <w:rsid w:val="00841259"/>
    <w:rsid w:val="008417EE"/>
    <w:rsid w:val="008418D9"/>
    <w:rsid w:val="00841E54"/>
    <w:rsid w:val="00841EF2"/>
    <w:rsid w:val="00841F91"/>
    <w:rsid w:val="008421BB"/>
    <w:rsid w:val="00842317"/>
    <w:rsid w:val="0084237F"/>
    <w:rsid w:val="008424F9"/>
    <w:rsid w:val="008426AE"/>
    <w:rsid w:val="00842EA5"/>
    <w:rsid w:val="0084305B"/>
    <w:rsid w:val="00843742"/>
    <w:rsid w:val="008439D7"/>
    <w:rsid w:val="00843E39"/>
    <w:rsid w:val="00843F7F"/>
    <w:rsid w:val="00844121"/>
    <w:rsid w:val="008442B3"/>
    <w:rsid w:val="008445D2"/>
    <w:rsid w:val="008450BA"/>
    <w:rsid w:val="00845E69"/>
    <w:rsid w:val="008461B4"/>
    <w:rsid w:val="008462FF"/>
    <w:rsid w:val="0084670B"/>
    <w:rsid w:val="00846858"/>
    <w:rsid w:val="0084699F"/>
    <w:rsid w:val="00847012"/>
    <w:rsid w:val="008470EF"/>
    <w:rsid w:val="00847114"/>
    <w:rsid w:val="0084739A"/>
    <w:rsid w:val="008479D8"/>
    <w:rsid w:val="00847A50"/>
    <w:rsid w:val="00847F71"/>
    <w:rsid w:val="008500B3"/>
    <w:rsid w:val="00850674"/>
    <w:rsid w:val="008513FB"/>
    <w:rsid w:val="008516BA"/>
    <w:rsid w:val="0085185C"/>
    <w:rsid w:val="00852308"/>
    <w:rsid w:val="00852485"/>
    <w:rsid w:val="00852796"/>
    <w:rsid w:val="00852B30"/>
    <w:rsid w:val="00852BF3"/>
    <w:rsid w:val="008531D6"/>
    <w:rsid w:val="00853227"/>
    <w:rsid w:val="008539F6"/>
    <w:rsid w:val="00853F56"/>
    <w:rsid w:val="008541D4"/>
    <w:rsid w:val="008542BE"/>
    <w:rsid w:val="008547A7"/>
    <w:rsid w:val="00854C36"/>
    <w:rsid w:val="00854F7F"/>
    <w:rsid w:val="00855C4B"/>
    <w:rsid w:val="00856031"/>
    <w:rsid w:val="0085611B"/>
    <w:rsid w:val="008564E7"/>
    <w:rsid w:val="00856AFA"/>
    <w:rsid w:val="00856D14"/>
    <w:rsid w:val="00857956"/>
    <w:rsid w:val="00857D59"/>
    <w:rsid w:val="00860016"/>
    <w:rsid w:val="008601C3"/>
    <w:rsid w:val="008601DC"/>
    <w:rsid w:val="008608FA"/>
    <w:rsid w:val="008609B0"/>
    <w:rsid w:val="00860B8C"/>
    <w:rsid w:val="00860D33"/>
    <w:rsid w:val="00860D3A"/>
    <w:rsid w:val="00861350"/>
    <w:rsid w:val="0086157B"/>
    <w:rsid w:val="008615AF"/>
    <w:rsid w:val="0086183C"/>
    <w:rsid w:val="00861C66"/>
    <w:rsid w:val="00861FF5"/>
    <w:rsid w:val="008621C2"/>
    <w:rsid w:val="008621F5"/>
    <w:rsid w:val="00862232"/>
    <w:rsid w:val="0086224B"/>
    <w:rsid w:val="00862348"/>
    <w:rsid w:val="0086241C"/>
    <w:rsid w:val="00862CC4"/>
    <w:rsid w:val="0086316F"/>
    <w:rsid w:val="00863357"/>
    <w:rsid w:val="008633BA"/>
    <w:rsid w:val="00863ED6"/>
    <w:rsid w:val="00863F35"/>
    <w:rsid w:val="008640BF"/>
    <w:rsid w:val="008643C8"/>
    <w:rsid w:val="00864551"/>
    <w:rsid w:val="008647EA"/>
    <w:rsid w:val="00864825"/>
    <w:rsid w:val="00864853"/>
    <w:rsid w:val="008650A9"/>
    <w:rsid w:val="008654F4"/>
    <w:rsid w:val="008657DE"/>
    <w:rsid w:val="00865ACF"/>
    <w:rsid w:val="00866217"/>
    <w:rsid w:val="0086630A"/>
    <w:rsid w:val="008664DD"/>
    <w:rsid w:val="00866E64"/>
    <w:rsid w:val="00867051"/>
    <w:rsid w:val="008672EB"/>
    <w:rsid w:val="00870293"/>
    <w:rsid w:val="00870607"/>
    <w:rsid w:val="00870880"/>
    <w:rsid w:val="008709A8"/>
    <w:rsid w:val="00871504"/>
    <w:rsid w:val="008718A6"/>
    <w:rsid w:val="008718B0"/>
    <w:rsid w:val="008718FF"/>
    <w:rsid w:val="00871AAC"/>
    <w:rsid w:val="00871EF2"/>
    <w:rsid w:val="00872297"/>
    <w:rsid w:val="008722F1"/>
    <w:rsid w:val="00872D61"/>
    <w:rsid w:val="008730DD"/>
    <w:rsid w:val="00874566"/>
    <w:rsid w:val="008745D3"/>
    <w:rsid w:val="008745F2"/>
    <w:rsid w:val="008748B7"/>
    <w:rsid w:val="00874BAD"/>
    <w:rsid w:val="0087560E"/>
    <w:rsid w:val="008757F6"/>
    <w:rsid w:val="00875863"/>
    <w:rsid w:val="008762F8"/>
    <w:rsid w:val="0087658C"/>
    <w:rsid w:val="008768F7"/>
    <w:rsid w:val="00876A85"/>
    <w:rsid w:val="00876B33"/>
    <w:rsid w:val="00876C75"/>
    <w:rsid w:val="00876EC4"/>
    <w:rsid w:val="00876EDE"/>
    <w:rsid w:val="0087795F"/>
    <w:rsid w:val="00877B8B"/>
    <w:rsid w:val="00877C4E"/>
    <w:rsid w:val="00880429"/>
    <w:rsid w:val="00880633"/>
    <w:rsid w:val="008807BD"/>
    <w:rsid w:val="00880A62"/>
    <w:rsid w:val="00880A85"/>
    <w:rsid w:val="00880D1D"/>
    <w:rsid w:val="00880E2B"/>
    <w:rsid w:val="0088103F"/>
    <w:rsid w:val="008815D8"/>
    <w:rsid w:val="00881E8A"/>
    <w:rsid w:val="00882400"/>
    <w:rsid w:val="00882AE4"/>
    <w:rsid w:val="008831DD"/>
    <w:rsid w:val="008835A0"/>
    <w:rsid w:val="00883758"/>
    <w:rsid w:val="008837CD"/>
    <w:rsid w:val="00883809"/>
    <w:rsid w:val="00883C44"/>
    <w:rsid w:val="00883C60"/>
    <w:rsid w:val="00884589"/>
    <w:rsid w:val="00884603"/>
    <w:rsid w:val="008846AF"/>
    <w:rsid w:val="00884734"/>
    <w:rsid w:val="008849CB"/>
    <w:rsid w:val="00884CDA"/>
    <w:rsid w:val="0088505B"/>
    <w:rsid w:val="0088552A"/>
    <w:rsid w:val="00885CBF"/>
    <w:rsid w:val="00885D79"/>
    <w:rsid w:val="00885EA2"/>
    <w:rsid w:val="00885FB2"/>
    <w:rsid w:val="008860E4"/>
    <w:rsid w:val="008869E2"/>
    <w:rsid w:val="00886F9F"/>
    <w:rsid w:val="00887354"/>
    <w:rsid w:val="008876B1"/>
    <w:rsid w:val="008877EC"/>
    <w:rsid w:val="008878BA"/>
    <w:rsid w:val="00887C00"/>
    <w:rsid w:val="00887D8C"/>
    <w:rsid w:val="00887DD0"/>
    <w:rsid w:val="00890416"/>
    <w:rsid w:val="00890641"/>
    <w:rsid w:val="00890E57"/>
    <w:rsid w:val="00891478"/>
    <w:rsid w:val="0089147B"/>
    <w:rsid w:val="008917A4"/>
    <w:rsid w:val="008917DA"/>
    <w:rsid w:val="00891B81"/>
    <w:rsid w:val="00891F25"/>
    <w:rsid w:val="00892877"/>
    <w:rsid w:val="008928E4"/>
    <w:rsid w:val="008928F8"/>
    <w:rsid w:val="00893161"/>
    <w:rsid w:val="008931A6"/>
    <w:rsid w:val="008939E8"/>
    <w:rsid w:val="00893AC5"/>
    <w:rsid w:val="00893E6F"/>
    <w:rsid w:val="00893F74"/>
    <w:rsid w:val="00893F7E"/>
    <w:rsid w:val="00893FEC"/>
    <w:rsid w:val="00894123"/>
    <w:rsid w:val="00894328"/>
    <w:rsid w:val="008945D9"/>
    <w:rsid w:val="00894A00"/>
    <w:rsid w:val="00894AA5"/>
    <w:rsid w:val="00894B58"/>
    <w:rsid w:val="008957D7"/>
    <w:rsid w:val="00895A98"/>
    <w:rsid w:val="00895BCB"/>
    <w:rsid w:val="00895E02"/>
    <w:rsid w:val="00895E2E"/>
    <w:rsid w:val="00895E70"/>
    <w:rsid w:val="00897016"/>
    <w:rsid w:val="00897351"/>
    <w:rsid w:val="00897827"/>
    <w:rsid w:val="008A06CC"/>
    <w:rsid w:val="008A09B6"/>
    <w:rsid w:val="008A0BAF"/>
    <w:rsid w:val="008A11D3"/>
    <w:rsid w:val="008A1382"/>
    <w:rsid w:val="008A1B87"/>
    <w:rsid w:val="008A2190"/>
    <w:rsid w:val="008A247F"/>
    <w:rsid w:val="008A2757"/>
    <w:rsid w:val="008A28C9"/>
    <w:rsid w:val="008A2A3B"/>
    <w:rsid w:val="008A2BE5"/>
    <w:rsid w:val="008A3620"/>
    <w:rsid w:val="008A3833"/>
    <w:rsid w:val="008A3F59"/>
    <w:rsid w:val="008A41C3"/>
    <w:rsid w:val="008A4221"/>
    <w:rsid w:val="008A4232"/>
    <w:rsid w:val="008A4302"/>
    <w:rsid w:val="008A4515"/>
    <w:rsid w:val="008A4588"/>
    <w:rsid w:val="008A4768"/>
    <w:rsid w:val="008A560D"/>
    <w:rsid w:val="008A5997"/>
    <w:rsid w:val="008A5B26"/>
    <w:rsid w:val="008A5EC3"/>
    <w:rsid w:val="008A6E20"/>
    <w:rsid w:val="008A7B93"/>
    <w:rsid w:val="008B0054"/>
    <w:rsid w:val="008B0083"/>
    <w:rsid w:val="008B0226"/>
    <w:rsid w:val="008B05AE"/>
    <w:rsid w:val="008B07CB"/>
    <w:rsid w:val="008B0DC0"/>
    <w:rsid w:val="008B0FCD"/>
    <w:rsid w:val="008B167A"/>
    <w:rsid w:val="008B18BE"/>
    <w:rsid w:val="008B193F"/>
    <w:rsid w:val="008B1A06"/>
    <w:rsid w:val="008B1F48"/>
    <w:rsid w:val="008B2456"/>
    <w:rsid w:val="008B28FE"/>
    <w:rsid w:val="008B2CAC"/>
    <w:rsid w:val="008B2DFB"/>
    <w:rsid w:val="008B32ED"/>
    <w:rsid w:val="008B3735"/>
    <w:rsid w:val="008B3B0E"/>
    <w:rsid w:val="008B447F"/>
    <w:rsid w:val="008B4764"/>
    <w:rsid w:val="008B4769"/>
    <w:rsid w:val="008B47A3"/>
    <w:rsid w:val="008B4818"/>
    <w:rsid w:val="008B4B2F"/>
    <w:rsid w:val="008B4EE1"/>
    <w:rsid w:val="008B5959"/>
    <w:rsid w:val="008B5B04"/>
    <w:rsid w:val="008B5F5F"/>
    <w:rsid w:val="008B615F"/>
    <w:rsid w:val="008B6345"/>
    <w:rsid w:val="008B695B"/>
    <w:rsid w:val="008B6D92"/>
    <w:rsid w:val="008B717F"/>
    <w:rsid w:val="008B791F"/>
    <w:rsid w:val="008B7A56"/>
    <w:rsid w:val="008B7AC7"/>
    <w:rsid w:val="008B7DB9"/>
    <w:rsid w:val="008C0014"/>
    <w:rsid w:val="008C00E8"/>
    <w:rsid w:val="008C03A7"/>
    <w:rsid w:val="008C0609"/>
    <w:rsid w:val="008C06DF"/>
    <w:rsid w:val="008C08CF"/>
    <w:rsid w:val="008C1819"/>
    <w:rsid w:val="008C1FA2"/>
    <w:rsid w:val="008C31E2"/>
    <w:rsid w:val="008C3754"/>
    <w:rsid w:val="008C3BB9"/>
    <w:rsid w:val="008C3C6C"/>
    <w:rsid w:val="008C3E67"/>
    <w:rsid w:val="008C4082"/>
    <w:rsid w:val="008C41B4"/>
    <w:rsid w:val="008C4417"/>
    <w:rsid w:val="008C4B80"/>
    <w:rsid w:val="008C4CFC"/>
    <w:rsid w:val="008C5023"/>
    <w:rsid w:val="008C5343"/>
    <w:rsid w:val="008C5C1E"/>
    <w:rsid w:val="008C5C8F"/>
    <w:rsid w:val="008C638D"/>
    <w:rsid w:val="008C66E1"/>
    <w:rsid w:val="008C695B"/>
    <w:rsid w:val="008C6BDB"/>
    <w:rsid w:val="008C7C0D"/>
    <w:rsid w:val="008C7F1C"/>
    <w:rsid w:val="008C7F4F"/>
    <w:rsid w:val="008D025D"/>
    <w:rsid w:val="008D058F"/>
    <w:rsid w:val="008D0DE4"/>
    <w:rsid w:val="008D110B"/>
    <w:rsid w:val="008D136A"/>
    <w:rsid w:val="008D1605"/>
    <w:rsid w:val="008D203A"/>
    <w:rsid w:val="008D229B"/>
    <w:rsid w:val="008D2565"/>
    <w:rsid w:val="008D2B51"/>
    <w:rsid w:val="008D2FF9"/>
    <w:rsid w:val="008D331B"/>
    <w:rsid w:val="008D349F"/>
    <w:rsid w:val="008D3605"/>
    <w:rsid w:val="008D3A50"/>
    <w:rsid w:val="008D3E54"/>
    <w:rsid w:val="008D3EE3"/>
    <w:rsid w:val="008D4064"/>
    <w:rsid w:val="008D4393"/>
    <w:rsid w:val="008D4491"/>
    <w:rsid w:val="008D4659"/>
    <w:rsid w:val="008D4D54"/>
    <w:rsid w:val="008D50F9"/>
    <w:rsid w:val="008D526F"/>
    <w:rsid w:val="008D5397"/>
    <w:rsid w:val="008D5596"/>
    <w:rsid w:val="008D5725"/>
    <w:rsid w:val="008D57C6"/>
    <w:rsid w:val="008D58CA"/>
    <w:rsid w:val="008D5BCE"/>
    <w:rsid w:val="008D60C0"/>
    <w:rsid w:val="008D6393"/>
    <w:rsid w:val="008D6706"/>
    <w:rsid w:val="008D737E"/>
    <w:rsid w:val="008D7C7E"/>
    <w:rsid w:val="008D7D3C"/>
    <w:rsid w:val="008E0FF3"/>
    <w:rsid w:val="008E14D8"/>
    <w:rsid w:val="008E19E9"/>
    <w:rsid w:val="008E1A85"/>
    <w:rsid w:val="008E1F40"/>
    <w:rsid w:val="008E20EC"/>
    <w:rsid w:val="008E25A7"/>
    <w:rsid w:val="008E281B"/>
    <w:rsid w:val="008E29B2"/>
    <w:rsid w:val="008E31B6"/>
    <w:rsid w:val="008E3EBA"/>
    <w:rsid w:val="008E3F05"/>
    <w:rsid w:val="008E401C"/>
    <w:rsid w:val="008E4073"/>
    <w:rsid w:val="008E4362"/>
    <w:rsid w:val="008E4543"/>
    <w:rsid w:val="008E4D14"/>
    <w:rsid w:val="008E4FED"/>
    <w:rsid w:val="008E54C7"/>
    <w:rsid w:val="008E56A0"/>
    <w:rsid w:val="008E583E"/>
    <w:rsid w:val="008E5BC2"/>
    <w:rsid w:val="008E5D94"/>
    <w:rsid w:val="008E67E1"/>
    <w:rsid w:val="008E6A64"/>
    <w:rsid w:val="008E6CA3"/>
    <w:rsid w:val="008E73D0"/>
    <w:rsid w:val="008E75E1"/>
    <w:rsid w:val="008E78F6"/>
    <w:rsid w:val="008E7BC1"/>
    <w:rsid w:val="008E7CA9"/>
    <w:rsid w:val="008F0067"/>
    <w:rsid w:val="008F0088"/>
    <w:rsid w:val="008F05DA"/>
    <w:rsid w:val="008F06E6"/>
    <w:rsid w:val="008F0B42"/>
    <w:rsid w:val="008F0BA5"/>
    <w:rsid w:val="008F1830"/>
    <w:rsid w:val="008F1C1B"/>
    <w:rsid w:val="008F1D43"/>
    <w:rsid w:val="008F1F71"/>
    <w:rsid w:val="008F2299"/>
    <w:rsid w:val="008F230A"/>
    <w:rsid w:val="008F23B3"/>
    <w:rsid w:val="008F23CE"/>
    <w:rsid w:val="008F23D6"/>
    <w:rsid w:val="008F265F"/>
    <w:rsid w:val="008F2B1F"/>
    <w:rsid w:val="008F3CF5"/>
    <w:rsid w:val="008F4073"/>
    <w:rsid w:val="008F41E2"/>
    <w:rsid w:val="008F4290"/>
    <w:rsid w:val="008F42FA"/>
    <w:rsid w:val="008F4CDA"/>
    <w:rsid w:val="008F5032"/>
    <w:rsid w:val="008F532A"/>
    <w:rsid w:val="008F5757"/>
    <w:rsid w:val="008F586F"/>
    <w:rsid w:val="008F5B09"/>
    <w:rsid w:val="008F5B9F"/>
    <w:rsid w:val="008F5BA1"/>
    <w:rsid w:val="008F5DC0"/>
    <w:rsid w:val="008F5F1D"/>
    <w:rsid w:val="008F61C7"/>
    <w:rsid w:val="008F6AEE"/>
    <w:rsid w:val="008F6EB5"/>
    <w:rsid w:val="008F7125"/>
    <w:rsid w:val="008F7937"/>
    <w:rsid w:val="009002C5"/>
    <w:rsid w:val="009004AC"/>
    <w:rsid w:val="009004F0"/>
    <w:rsid w:val="009008D8"/>
    <w:rsid w:val="0090093B"/>
    <w:rsid w:val="00900D9A"/>
    <w:rsid w:val="00901DBC"/>
    <w:rsid w:val="009020B4"/>
    <w:rsid w:val="0090237B"/>
    <w:rsid w:val="0090245B"/>
    <w:rsid w:val="00902860"/>
    <w:rsid w:val="00902AEB"/>
    <w:rsid w:val="00903105"/>
    <w:rsid w:val="00903217"/>
    <w:rsid w:val="0090335C"/>
    <w:rsid w:val="0090369F"/>
    <w:rsid w:val="0090382C"/>
    <w:rsid w:val="00903880"/>
    <w:rsid w:val="00903C70"/>
    <w:rsid w:val="00903EDB"/>
    <w:rsid w:val="0090429C"/>
    <w:rsid w:val="00904E0E"/>
    <w:rsid w:val="00905282"/>
    <w:rsid w:val="00905392"/>
    <w:rsid w:val="009054B3"/>
    <w:rsid w:val="0090571A"/>
    <w:rsid w:val="00905942"/>
    <w:rsid w:val="00905ABA"/>
    <w:rsid w:val="00905ED7"/>
    <w:rsid w:val="00905FF9"/>
    <w:rsid w:val="0090645C"/>
    <w:rsid w:val="009070AF"/>
    <w:rsid w:val="00907623"/>
    <w:rsid w:val="0090768B"/>
    <w:rsid w:val="00910392"/>
    <w:rsid w:val="009106A5"/>
    <w:rsid w:val="009106F1"/>
    <w:rsid w:val="00910A16"/>
    <w:rsid w:val="00911208"/>
    <w:rsid w:val="0091128B"/>
    <w:rsid w:val="009116F8"/>
    <w:rsid w:val="00911D57"/>
    <w:rsid w:val="009124BC"/>
    <w:rsid w:val="00912822"/>
    <w:rsid w:val="00912869"/>
    <w:rsid w:val="00912ABF"/>
    <w:rsid w:val="00912ECC"/>
    <w:rsid w:val="0091309E"/>
    <w:rsid w:val="0091344A"/>
    <w:rsid w:val="00913A8C"/>
    <w:rsid w:val="00913EB7"/>
    <w:rsid w:val="00913F23"/>
    <w:rsid w:val="0091437F"/>
    <w:rsid w:val="00914E94"/>
    <w:rsid w:val="00914F19"/>
    <w:rsid w:val="009150A7"/>
    <w:rsid w:val="0091521C"/>
    <w:rsid w:val="00915A23"/>
    <w:rsid w:val="00915FB8"/>
    <w:rsid w:val="0091620E"/>
    <w:rsid w:val="00916394"/>
    <w:rsid w:val="00916763"/>
    <w:rsid w:val="00916B00"/>
    <w:rsid w:val="00916CFA"/>
    <w:rsid w:val="009170DC"/>
    <w:rsid w:val="00917492"/>
    <w:rsid w:val="00917AB8"/>
    <w:rsid w:val="009203DC"/>
    <w:rsid w:val="0092050E"/>
    <w:rsid w:val="00920B1E"/>
    <w:rsid w:val="00921047"/>
    <w:rsid w:val="009213FF"/>
    <w:rsid w:val="00921EAF"/>
    <w:rsid w:val="009220E4"/>
    <w:rsid w:val="009221FD"/>
    <w:rsid w:val="00922953"/>
    <w:rsid w:val="00923614"/>
    <w:rsid w:val="00923771"/>
    <w:rsid w:val="009246AC"/>
    <w:rsid w:val="00924C27"/>
    <w:rsid w:val="009254BB"/>
    <w:rsid w:val="0092596F"/>
    <w:rsid w:val="00925C40"/>
    <w:rsid w:val="00925E60"/>
    <w:rsid w:val="00925EC0"/>
    <w:rsid w:val="009263F3"/>
    <w:rsid w:val="0092681F"/>
    <w:rsid w:val="00927512"/>
    <w:rsid w:val="00927566"/>
    <w:rsid w:val="0092758A"/>
    <w:rsid w:val="009300CC"/>
    <w:rsid w:val="009305E1"/>
    <w:rsid w:val="00930858"/>
    <w:rsid w:val="009309C0"/>
    <w:rsid w:val="00930D15"/>
    <w:rsid w:val="00930EB9"/>
    <w:rsid w:val="009310A3"/>
    <w:rsid w:val="009312AD"/>
    <w:rsid w:val="00931617"/>
    <w:rsid w:val="009318EF"/>
    <w:rsid w:val="00931AEB"/>
    <w:rsid w:val="00931E4F"/>
    <w:rsid w:val="00931F49"/>
    <w:rsid w:val="0093200F"/>
    <w:rsid w:val="00932837"/>
    <w:rsid w:val="00933328"/>
    <w:rsid w:val="00933503"/>
    <w:rsid w:val="00933F7C"/>
    <w:rsid w:val="009343A4"/>
    <w:rsid w:val="0093462B"/>
    <w:rsid w:val="009346B7"/>
    <w:rsid w:val="00934A99"/>
    <w:rsid w:val="00934C5D"/>
    <w:rsid w:val="00934EEC"/>
    <w:rsid w:val="009350A9"/>
    <w:rsid w:val="009351B7"/>
    <w:rsid w:val="009351F3"/>
    <w:rsid w:val="009356EA"/>
    <w:rsid w:val="00935790"/>
    <w:rsid w:val="00936029"/>
    <w:rsid w:val="009362B4"/>
    <w:rsid w:val="009363E0"/>
    <w:rsid w:val="009364CD"/>
    <w:rsid w:val="00937120"/>
    <w:rsid w:val="00937763"/>
    <w:rsid w:val="009379FD"/>
    <w:rsid w:val="00937E7D"/>
    <w:rsid w:val="00937FE3"/>
    <w:rsid w:val="00940201"/>
    <w:rsid w:val="0094065E"/>
    <w:rsid w:val="00940C68"/>
    <w:rsid w:val="00940E89"/>
    <w:rsid w:val="009416FC"/>
    <w:rsid w:val="00941B5D"/>
    <w:rsid w:val="00941E14"/>
    <w:rsid w:val="00942290"/>
    <w:rsid w:val="00942421"/>
    <w:rsid w:val="0094278D"/>
    <w:rsid w:val="0094325D"/>
    <w:rsid w:val="009434EB"/>
    <w:rsid w:val="00943723"/>
    <w:rsid w:val="00943A55"/>
    <w:rsid w:val="00944039"/>
    <w:rsid w:val="0094440B"/>
    <w:rsid w:val="009449D1"/>
    <w:rsid w:val="00944D1C"/>
    <w:rsid w:val="00945445"/>
    <w:rsid w:val="00945626"/>
    <w:rsid w:val="00945796"/>
    <w:rsid w:val="00945A30"/>
    <w:rsid w:val="00946372"/>
    <w:rsid w:val="00946C60"/>
    <w:rsid w:val="00946DFD"/>
    <w:rsid w:val="00946F16"/>
    <w:rsid w:val="0094734B"/>
    <w:rsid w:val="0094738A"/>
    <w:rsid w:val="00947399"/>
    <w:rsid w:val="00950205"/>
    <w:rsid w:val="00950403"/>
    <w:rsid w:val="00950A29"/>
    <w:rsid w:val="009510C8"/>
    <w:rsid w:val="00951D76"/>
    <w:rsid w:val="00951FDA"/>
    <w:rsid w:val="00952086"/>
    <w:rsid w:val="0095244C"/>
    <w:rsid w:val="0095289C"/>
    <w:rsid w:val="00952D34"/>
    <w:rsid w:val="00953301"/>
    <w:rsid w:val="00953642"/>
    <w:rsid w:val="00953CAA"/>
    <w:rsid w:val="00953E7C"/>
    <w:rsid w:val="00953F36"/>
    <w:rsid w:val="00954B69"/>
    <w:rsid w:val="00954E90"/>
    <w:rsid w:val="00954EB7"/>
    <w:rsid w:val="00954FA5"/>
    <w:rsid w:val="009554AB"/>
    <w:rsid w:val="00955A2C"/>
    <w:rsid w:val="00956E17"/>
    <w:rsid w:val="00957049"/>
    <w:rsid w:val="0095735D"/>
    <w:rsid w:val="0095759E"/>
    <w:rsid w:val="00957977"/>
    <w:rsid w:val="00957B03"/>
    <w:rsid w:val="0096020F"/>
    <w:rsid w:val="009605D0"/>
    <w:rsid w:val="00960DBD"/>
    <w:rsid w:val="00960EB9"/>
    <w:rsid w:val="00962821"/>
    <w:rsid w:val="00962865"/>
    <w:rsid w:val="0096315D"/>
    <w:rsid w:val="0096331A"/>
    <w:rsid w:val="00964528"/>
    <w:rsid w:val="00964B47"/>
    <w:rsid w:val="00964F30"/>
    <w:rsid w:val="009653ED"/>
    <w:rsid w:val="00965433"/>
    <w:rsid w:val="009659F7"/>
    <w:rsid w:val="00965C1F"/>
    <w:rsid w:val="00965C96"/>
    <w:rsid w:val="00965D9D"/>
    <w:rsid w:val="009666C4"/>
    <w:rsid w:val="009666C9"/>
    <w:rsid w:val="00966A34"/>
    <w:rsid w:val="00967815"/>
    <w:rsid w:val="00967A4A"/>
    <w:rsid w:val="00967AE0"/>
    <w:rsid w:val="00967F64"/>
    <w:rsid w:val="009705D3"/>
    <w:rsid w:val="0097066E"/>
    <w:rsid w:val="009708D6"/>
    <w:rsid w:val="00970EBD"/>
    <w:rsid w:val="00971307"/>
    <w:rsid w:val="0097184B"/>
    <w:rsid w:val="009726E5"/>
    <w:rsid w:val="00972740"/>
    <w:rsid w:val="00972D2F"/>
    <w:rsid w:val="00973398"/>
    <w:rsid w:val="0097428A"/>
    <w:rsid w:val="00974672"/>
    <w:rsid w:val="0097487D"/>
    <w:rsid w:val="00974C7D"/>
    <w:rsid w:val="00975C10"/>
    <w:rsid w:val="00975C44"/>
    <w:rsid w:val="00975E7C"/>
    <w:rsid w:val="00976081"/>
    <w:rsid w:val="00977637"/>
    <w:rsid w:val="0097784A"/>
    <w:rsid w:val="00977E5C"/>
    <w:rsid w:val="00977F9F"/>
    <w:rsid w:val="009802FF"/>
    <w:rsid w:val="0098040E"/>
    <w:rsid w:val="00980764"/>
    <w:rsid w:val="0098097A"/>
    <w:rsid w:val="009812B5"/>
    <w:rsid w:val="009815D9"/>
    <w:rsid w:val="009816EA"/>
    <w:rsid w:val="009818CD"/>
    <w:rsid w:val="00981D97"/>
    <w:rsid w:val="00981F50"/>
    <w:rsid w:val="00982350"/>
    <w:rsid w:val="00982703"/>
    <w:rsid w:val="00982D78"/>
    <w:rsid w:val="009837E3"/>
    <w:rsid w:val="00983A71"/>
    <w:rsid w:val="00984250"/>
    <w:rsid w:val="009842A9"/>
    <w:rsid w:val="009843F1"/>
    <w:rsid w:val="00984AC8"/>
    <w:rsid w:val="00984B44"/>
    <w:rsid w:val="00984BDC"/>
    <w:rsid w:val="00984EC7"/>
    <w:rsid w:val="0098514B"/>
    <w:rsid w:val="00985399"/>
    <w:rsid w:val="009854A8"/>
    <w:rsid w:val="00985572"/>
    <w:rsid w:val="00986029"/>
    <w:rsid w:val="00986793"/>
    <w:rsid w:val="00986A76"/>
    <w:rsid w:val="00986B84"/>
    <w:rsid w:val="009871A2"/>
    <w:rsid w:val="0099020F"/>
    <w:rsid w:val="0099037A"/>
    <w:rsid w:val="009904F4"/>
    <w:rsid w:val="0099057B"/>
    <w:rsid w:val="00990A89"/>
    <w:rsid w:val="00990DB3"/>
    <w:rsid w:val="00990F18"/>
    <w:rsid w:val="00990F79"/>
    <w:rsid w:val="00991140"/>
    <w:rsid w:val="009917E9"/>
    <w:rsid w:val="009918FD"/>
    <w:rsid w:val="00991AB3"/>
    <w:rsid w:val="00992389"/>
    <w:rsid w:val="009923CD"/>
    <w:rsid w:val="00992AEE"/>
    <w:rsid w:val="009932CA"/>
    <w:rsid w:val="00993894"/>
    <w:rsid w:val="00993D76"/>
    <w:rsid w:val="00994367"/>
    <w:rsid w:val="00994567"/>
    <w:rsid w:val="009945F9"/>
    <w:rsid w:val="009954A9"/>
    <w:rsid w:val="009955B8"/>
    <w:rsid w:val="00995689"/>
    <w:rsid w:val="00996275"/>
    <w:rsid w:val="009962A4"/>
    <w:rsid w:val="009965E1"/>
    <w:rsid w:val="00996FC4"/>
    <w:rsid w:val="009972CE"/>
    <w:rsid w:val="0099744E"/>
    <w:rsid w:val="009977C4"/>
    <w:rsid w:val="00997C36"/>
    <w:rsid w:val="00997F99"/>
    <w:rsid w:val="009A0C8E"/>
    <w:rsid w:val="009A0F12"/>
    <w:rsid w:val="009A13F8"/>
    <w:rsid w:val="009A1A86"/>
    <w:rsid w:val="009A1D2B"/>
    <w:rsid w:val="009A21B0"/>
    <w:rsid w:val="009A22CB"/>
    <w:rsid w:val="009A24EB"/>
    <w:rsid w:val="009A26DD"/>
    <w:rsid w:val="009A278A"/>
    <w:rsid w:val="009A2944"/>
    <w:rsid w:val="009A2D73"/>
    <w:rsid w:val="009A32A5"/>
    <w:rsid w:val="009A33FB"/>
    <w:rsid w:val="009A39B5"/>
    <w:rsid w:val="009A4573"/>
    <w:rsid w:val="009A4A6A"/>
    <w:rsid w:val="009A4B5F"/>
    <w:rsid w:val="009A5449"/>
    <w:rsid w:val="009A58FE"/>
    <w:rsid w:val="009A5994"/>
    <w:rsid w:val="009A6047"/>
    <w:rsid w:val="009A60C1"/>
    <w:rsid w:val="009A6123"/>
    <w:rsid w:val="009A6309"/>
    <w:rsid w:val="009A63CD"/>
    <w:rsid w:val="009A69CC"/>
    <w:rsid w:val="009A6B8D"/>
    <w:rsid w:val="009A6D78"/>
    <w:rsid w:val="009A73C5"/>
    <w:rsid w:val="009A73F6"/>
    <w:rsid w:val="009A78A8"/>
    <w:rsid w:val="009A7D9A"/>
    <w:rsid w:val="009B05BE"/>
    <w:rsid w:val="009B0617"/>
    <w:rsid w:val="009B106D"/>
    <w:rsid w:val="009B15F1"/>
    <w:rsid w:val="009B1A1A"/>
    <w:rsid w:val="009B2B3B"/>
    <w:rsid w:val="009B2EC9"/>
    <w:rsid w:val="009B2F50"/>
    <w:rsid w:val="009B30EC"/>
    <w:rsid w:val="009B3422"/>
    <w:rsid w:val="009B3755"/>
    <w:rsid w:val="009B3D85"/>
    <w:rsid w:val="009B3FE4"/>
    <w:rsid w:val="009B444C"/>
    <w:rsid w:val="009B449C"/>
    <w:rsid w:val="009B46BA"/>
    <w:rsid w:val="009B50FA"/>
    <w:rsid w:val="009B51B4"/>
    <w:rsid w:val="009B566B"/>
    <w:rsid w:val="009B568F"/>
    <w:rsid w:val="009B56C2"/>
    <w:rsid w:val="009B5ABF"/>
    <w:rsid w:val="009B645C"/>
    <w:rsid w:val="009B6C84"/>
    <w:rsid w:val="009B6ED3"/>
    <w:rsid w:val="009B7102"/>
    <w:rsid w:val="009B7B5B"/>
    <w:rsid w:val="009B7B62"/>
    <w:rsid w:val="009B7DBF"/>
    <w:rsid w:val="009C00C5"/>
    <w:rsid w:val="009C0119"/>
    <w:rsid w:val="009C0292"/>
    <w:rsid w:val="009C0312"/>
    <w:rsid w:val="009C0387"/>
    <w:rsid w:val="009C0473"/>
    <w:rsid w:val="009C09D1"/>
    <w:rsid w:val="009C0A28"/>
    <w:rsid w:val="009C0B1C"/>
    <w:rsid w:val="009C126C"/>
    <w:rsid w:val="009C182B"/>
    <w:rsid w:val="009C2816"/>
    <w:rsid w:val="009C28C6"/>
    <w:rsid w:val="009C2A3F"/>
    <w:rsid w:val="009C2B8E"/>
    <w:rsid w:val="009C2BA1"/>
    <w:rsid w:val="009C2D7F"/>
    <w:rsid w:val="009C2EBE"/>
    <w:rsid w:val="009C2F96"/>
    <w:rsid w:val="009C2FBE"/>
    <w:rsid w:val="009C3181"/>
    <w:rsid w:val="009C337A"/>
    <w:rsid w:val="009C338A"/>
    <w:rsid w:val="009C4644"/>
    <w:rsid w:val="009C49B7"/>
    <w:rsid w:val="009C531F"/>
    <w:rsid w:val="009C532D"/>
    <w:rsid w:val="009C5780"/>
    <w:rsid w:val="009C5AC9"/>
    <w:rsid w:val="009C6E28"/>
    <w:rsid w:val="009C762D"/>
    <w:rsid w:val="009C790E"/>
    <w:rsid w:val="009C7936"/>
    <w:rsid w:val="009C7BEB"/>
    <w:rsid w:val="009C7D94"/>
    <w:rsid w:val="009C7F13"/>
    <w:rsid w:val="009D02D2"/>
    <w:rsid w:val="009D0463"/>
    <w:rsid w:val="009D08E9"/>
    <w:rsid w:val="009D09F2"/>
    <w:rsid w:val="009D0A7D"/>
    <w:rsid w:val="009D0CB1"/>
    <w:rsid w:val="009D0F71"/>
    <w:rsid w:val="009D16A3"/>
    <w:rsid w:val="009D2741"/>
    <w:rsid w:val="009D295E"/>
    <w:rsid w:val="009D2F83"/>
    <w:rsid w:val="009D31B2"/>
    <w:rsid w:val="009D3882"/>
    <w:rsid w:val="009D391F"/>
    <w:rsid w:val="009D3A61"/>
    <w:rsid w:val="009D45FD"/>
    <w:rsid w:val="009D4B91"/>
    <w:rsid w:val="009D4C12"/>
    <w:rsid w:val="009D4D09"/>
    <w:rsid w:val="009D4E76"/>
    <w:rsid w:val="009D4EA3"/>
    <w:rsid w:val="009D5064"/>
    <w:rsid w:val="009D5215"/>
    <w:rsid w:val="009D5498"/>
    <w:rsid w:val="009D5834"/>
    <w:rsid w:val="009D5A88"/>
    <w:rsid w:val="009D5C25"/>
    <w:rsid w:val="009D5FC0"/>
    <w:rsid w:val="009D6028"/>
    <w:rsid w:val="009D679D"/>
    <w:rsid w:val="009D6E80"/>
    <w:rsid w:val="009D6FDA"/>
    <w:rsid w:val="009D6FE4"/>
    <w:rsid w:val="009D72CD"/>
    <w:rsid w:val="009D732F"/>
    <w:rsid w:val="009D733C"/>
    <w:rsid w:val="009D7398"/>
    <w:rsid w:val="009D7868"/>
    <w:rsid w:val="009D7AC2"/>
    <w:rsid w:val="009D7D30"/>
    <w:rsid w:val="009D7E4E"/>
    <w:rsid w:val="009D7F0D"/>
    <w:rsid w:val="009E03A3"/>
    <w:rsid w:val="009E0737"/>
    <w:rsid w:val="009E0954"/>
    <w:rsid w:val="009E0C1A"/>
    <w:rsid w:val="009E0F09"/>
    <w:rsid w:val="009E118E"/>
    <w:rsid w:val="009E11FB"/>
    <w:rsid w:val="009E1716"/>
    <w:rsid w:val="009E17C3"/>
    <w:rsid w:val="009E1895"/>
    <w:rsid w:val="009E19BF"/>
    <w:rsid w:val="009E1C7C"/>
    <w:rsid w:val="009E1EA7"/>
    <w:rsid w:val="009E202D"/>
    <w:rsid w:val="009E24F8"/>
    <w:rsid w:val="009E2501"/>
    <w:rsid w:val="009E25B6"/>
    <w:rsid w:val="009E2626"/>
    <w:rsid w:val="009E2884"/>
    <w:rsid w:val="009E3633"/>
    <w:rsid w:val="009E3B04"/>
    <w:rsid w:val="009E4C2F"/>
    <w:rsid w:val="009E52AE"/>
    <w:rsid w:val="009E535D"/>
    <w:rsid w:val="009E53A2"/>
    <w:rsid w:val="009E5B2A"/>
    <w:rsid w:val="009E5B2E"/>
    <w:rsid w:val="009E6272"/>
    <w:rsid w:val="009E6296"/>
    <w:rsid w:val="009E62B0"/>
    <w:rsid w:val="009E6450"/>
    <w:rsid w:val="009E72D2"/>
    <w:rsid w:val="009E7618"/>
    <w:rsid w:val="009E773A"/>
    <w:rsid w:val="009E77A8"/>
    <w:rsid w:val="009E7A54"/>
    <w:rsid w:val="009F0852"/>
    <w:rsid w:val="009F09F1"/>
    <w:rsid w:val="009F0B28"/>
    <w:rsid w:val="009F0CA7"/>
    <w:rsid w:val="009F106D"/>
    <w:rsid w:val="009F1192"/>
    <w:rsid w:val="009F1476"/>
    <w:rsid w:val="009F14BC"/>
    <w:rsid w:val="009F1C66"/>
    <w:rsid w:val="009F1F45"/>
    <w:rsid w:val="009F21C7"/>
    <w:rsid w:val="009F26C5"/>
    <w:rsid w:val="009F2B79"/>
    <w:rsid w:val="009F2E57"/>
    <w:rsid w:val="009F2EA2"/>
    <w:rsid w:val="009F317A"/>
    <w:rsid w:val="009F3863"/>
    <w:rsid w:val="009F3A18"/>
    <w:rsid w:val="009F3A4E"/>
    <w:rsid w:val="009F3EA9"/>
    <w:rsid w:val="009F3ED1"/>
    <w:rsid w:val="009F471A"/>
    <w:rsid w:val="009F48BD"/>
    <w:rsid w:val="009F4B74"/>
    <w:rsid w:val="009F4CF5"/>
    <w:rsid w:val="009F5043"/>
    <w:rsid w:val="009F5721"/>
    <w:rsid w:val="009F5E73"/>
    <w:rsid w:val="009F5F34"/>
    <w:rsid w:val="009F5F49"/>
    <w:rsid w:val="009F618F"/>
    <w:rsid w:val="009F63B8"/>
    <w:rsid w:val="009F699A"/>
    <w:rsid w:val="009F705D"/>
    <w:rsid w:val="009F76E6"/>
    <w:rsid w:val="009F7750"/>
    <w:rsid w:val="009F77DC"/>
    <w:rsid w:val="009F7A4E"/>
    <w:rsid w:val="00A00059"/>
    <w:rsid w:val="00A00F44"/>
    <w:rsid w:val="00A00F54"/>
    <w:rsid w:val="00A01013"/>
    <w:rsid w:val="00A01556"/>
    <w:rsid w:val="00A01CC4"/>
    <w:rsid w:val="00A0242D"/>
    <w:rsid w:val="00A025F5"/>
    <w:rsid w:val="00A02697"/>
    <w:rsid w:val="00A02DA7"/>
    <w:rsid w:val="00A0326F"/>
    <w:rsid w:val="00A04296"/>
    <w:rsid w:val="00A0497A"/>
    <w:rsid w:val="00A04D81"/>
    <w:rsid w:val="00A04E84"/>
    <w:rsid w:val="00A05517"/>
    <w:rsid w:val="00A05B96"/>
    <w:rsid w:val="00A064D5"/>
    <w:rsid w:val="00A06C8D"/>
    <w:rsid w:val="00A06F23"/>
    <w:rsid w:val="00A07C03"/>
    <w:rsid w:val="00A109BF"/>
    <w:rsid w:val="00A10C71"/>
    <w:rsid w:val="00A10CFF"/>
    <w:rsid w:val="00A10D89"/>
    <w:rsid w:val="00A10F97"/>
    <w:rsid w:val="00A110EA"/>
    <w:rsid w:val="00A11286"/>
    <w:rsid w:val="00A112D8"/>
    <w:rsid w:val="00A1164B"/>
    <w:rsid w:val="00A12030"/>
    <w:rsid w:val="00A12C6E"/>
    <w:rsid w:val="00A12C8E"/>
    <w:rsid w:val="00A13168"/>
    <w:rsid w:val="00A13B20"/>
    <w:rsid w:val="00A14260"/>
    <w:rsid w:val="00A14313"/>
    <w:rsid w:val="00A14D3D"/>
    <w:rsid w:val="00A14FE9"/>
    <w:rsid w:val="00A154B1"/>
    <w:rsid w:val="00A1559A"/>
    <w:rsid w:val="00A15852"/>
    <w:rsid w:val="00A1588B"/>
    <w:rsid w:val="00A16108"/>
    <w:rsid w:val="00A1636F"/>
    <w:rsid w:val="00A16608"/>
    <w:rsid w:val="00A16E11"/>
    <w:rsid w:val="00A1713A"/>
    <w:rsid w:val="00A17538"/>
    <w:rsid w:val="00A1757C"/>
    <w:rsid w:val="00A175FC"/>
    <w:rsid w:val="00A17DB3"/>
    <w:rsid w:val="00A2001E"/>
    <w:rsid w:val="00A2033F"/>
    <w:rsid w:val="00A209C8"/>
    <w:rsid w:val="00A211CC"/>
    <w:rsid w:val="00A21401"/>
    <w:rsid w:val="00A21714"/>
    <w:rsid w:val="00A2183A"/>
    <w:rsid w:val="00A21A5B"/>
    <w:rsid w:val="00A21B63"/>
    <w:rsid w:val="00A2251C"/>
    <w:rsid w:val="00A22902"/>
    <w:rsid w:val="00A22B21"/>
    <w:rsid w:val="00A22CFA"/>
    <w:rsid w:val="00A22D5F"/>
    <w:rsid w:val="00A22D6C"/>
    <w:rsid w:val="00A22DA3"/>
    <w:rsid w:val="00A22F95"/>
    <w:rsid w:val="00A22FC9"/>
    <w:rsid w:val="00A23407"/>
    <w:rsid w:val="00A238E0"/>
    <w:rsid w:val="00A23987"/>
    <w:rsid w:val="00A23A50"/>
    <w:rsid w:val="00A23F4D"/>
    <w:rsid w:val="00A23FA0"/>
    <w:rsid w:val="00A2447E"/>
    <w:rsid w:val="00A2475A"/>
    <w:rsid w:val="00A24767"/>
    <w:rsid w:val="00A2485B"/>
    <w:rsid w:val="00A24B04"/>
    <w:rsid w:val="00A2507C"/>
    <w:rsid w:val="00A25459"/>
    <w:rsid w:val="00A2546D"/>
    <w:rsid w:val="00A25CCB"/>
    <w:rsid w:val="00A25D9D"/>
    <w:rsid w:val="00A26024"/>
    <w:rsid w:val="00A26096"/>
    <w:rsid w:val="00A26CF8"/>
    <w:rsid w:val="00A26F70"/>
    <w:rsid w:val="00A27288"/>
    <w:rsid w:val="00A27393"/>
    <w:rsid w:val="00A27459"/>
    <w:rsid w:val="00A274D3"/>
    <w:rsid w:val="00A27B32"/>
    <w:rsid w:val="00A3031D"/>
    <w:rsid w:val="00A304B0"/>
    <w:rsid w:val="00A30AAF"/>
    <w:rsid w:val="00A30AB2"/>
    <w:rsid w:val="00A31149"/>
    <w:rsid w:val="00A313D3"/>
    <w:rsid w:val="00A31AB3"/>
    <w:rsid w:val="00A31DB3"/>
    <w:rsid w:val="00A31F16"/>
    <w:rsid w:val="00A324C4"/>
    <w:rsid w:val="00A324D0"/>
    <w:rsid w:val="00A335A8"/>
    <w:rsid w:val="00A349EC"/>
    <w:rsid w:val="00A34E04"/>
    <w:rsid w:val="00A350E7"/>
    <w:rsid w:val="00A35439"/>
    <w:rsid w:val="00A357F1"/>
    <w:rsid w:val="00A35971"/>
    <w:rsid w:val="00A35E9F"/>
    <w:rsid w:val="00A3628E"/>
    <w:rsid w:val="00A362D2"/>
    <w:rsid w:val="00A36378"/>
    <w:rsid w:val="00A36413"/>
    <w:rsid w:val="00A36424"/>
    <w:rsid w:val="00A36EA6"/>
    <w:rsid w:val="00A3769B"/>
    <w:rsid w:val="00A376EF"/>
    <w:rsid w:val="00A3789E"/>
    <w:rsid w:val="00A37E02"/>
    <w:rsid w:val="00A37ECB"/>
    <w:rsid w:val="00A37F86"/>
    <w:rsid w:val="00A4016E"/>
    <w:rsid w:val="00A40326"/>
    <w:rsid w:val="00A40D4D"/>
    <w:rsid w:val="00A4108C"/>
    <w:rsid w:val="00A41475"/>
    <w:rsid w:val="00A415A6"/>
    <w:rsid w:val="00A4194E"/>
    <w:rsid w:val="00A41BDF"/>
    <w:rsid w:val="00A421EF"/>
    <w:rsid w:val="00A42532"/>
    <w:rsid w:val="00A42970"/>
    <w:rsid w:val="00A42C71"/>
    <w:rsid w:val="00A436E1"/>
    <w:rsid w:val="00A43F53"/>
    <w:rsid w:val="00A440D4"/>
    <w:rsid w:val="00A44815"/>
    <w:rsid w:val="00A44982"/>
    <w:rsid w:val="00A45104"/>
    <w:rsid w:val="00A45339"/>
    <w:rsid w:val="00A4578E"/>
    <w:rsid w:val="00A45845"/>
    <w:rsid w:val="00A45DCC"/>
    <w:rsid w:val="00A45E57"/>
    <w:rsid w:val="00A46CE2"/>
    <w:rsid w:val="00A47375"/>
    <w:rsid w:val="00A47447"/>
    <w:rsid w:val="00A47620"/>
    <w:rsid w:val="00A47682"/>
    <w:rsid w:val="00A47750"/>
    <w:rsid w:val="00A500FA"/>
    <w:rsid w:val="00A50428"/>
    <w:rsid w:val="00A508B9"/>
    <w:rsid w:val="00A50AA7"/>
    <w:rsid w:val="00A50FAC"/>
    <w:rsid w:val="00A514A2"/>
    <w:rsid w:val="00A51605"/>
    <w:rsid w:val="00A51AC1"/>
    <w:rsid w:val="00A51F7C"/>
    <w:rsid w:val="00A52202"/>
    <w:rsid w:val="00A5277A"/>
    <w:rsid w:val="00A52D30"/>
    <w:rsid w:val="00A52EBD"/>
    <w:rsid w:val="00A530AA"/>
    <w:rsid w:val="00A5314C"/>
    <w:rsid w:val="00A53903"/>
    <w:rsid w:val="00A539BF"/>
    <w:rsid w:val="00A53A07"/>
    <w:rsid w:val="00A53CE1"/>
    <w:rsid w:val="00A53D1E"/>
    <w:rsid w:val="00A53D3A"/>
    <w:rsid w:val="00A53FDC"/>
    <w:rsid w:val="00A54060"/>
    <w:rsid w:val="00A54102"/>
    <w:rsid w:val="00A54CC1"/>
    <w:rsid w:val="00A54EAD"/>
    <w:rsid w:val="00A56B81"/>
    <w:rsid w:val="00A56C6E"/>
    <w:rsid w:val="00A577FB"/>
    <w:rsid w:val="00A57AE4"/>
    <w:rsid w:val="00A57B44"/>
    <w:rsid w:val="00A57DAE"/>
    <w:rsid w:val="00A600AE"/>
    <w:rsid w:val="00A60AB7"/>
    <w:rsid w:val="00A60C28"/>
    <w:rsid w:val="00A6101C"/>
    <w:rsid w:val="00A61383"/>
    <w:rsid w:val="00A6141E"/>
    <w:rsid w:val="00A616CD"/>
    <w:rsid w:val="00A61994"/>
    <w:rsid w:val="00A61E2C"/>
    <w:rsid w:val="00A627E6"/>
    <w:rsid w:val="00A62D0B"/>
    <w:rsid w:val="00A63977"/>
    <w:rsid w:val="00A646A6"/>
    <w:rsid w:val="00A6498D"/>
    <w:rsid w:val="00A64F6F"/>
    <w:rsid w:val="00A654FE"/>
    <w:rsid w:val="00A65763"/>
    <w:rsid w:val="00A65948"/>
    <w:rsid w:val="00A65AD0"/>
    <w:rsid w:val="00A65C5B"/>
    <w:rsid w:val="00A65F2B"/>
    <w:rsid w:val="00A65F67"/>
    <w:rsid w:val="00A66002"/>
    <w:rsid w:val="00A660DD"/>
    <w:rsid w:val="00A66768"/>
    <w:rsid w:val="00A66936"/>
    <w:rsid w:val="00A66F4B"/>
    <w:rsid w:val="00A676DE"/>
    <w:rsid w:val="00A677D9"/>
    <w:rsid w:val="00A67DA6"/>
    <w:rsid w:val="00A701BC"/>
    <w:rsid w:val="00A70771"/>
    <w:rsid w:val="00A70A47"/>
    <w:rsid w:val="00A70F17"/>
    <w:rsid w:val="00A71A7E"/>
    <w:rsid w:val="00A71ED7"/>
    <w:rsid w:val="00A72043"/>
    <w:rsid w:val="00A72229"/>
    <w:rsid w:val="00A722C5"/>
    <w:rsid w:val="00A727AC"/>
    <w:rsid w:val="00A73115"/>
    <w:rsid w:val="00A736BF"/>
    <w:rsid w:val="00A73DCE"/>
    <w:rsid w:val="00A74231"/>
    <w:rsid w:val="00A7481F"/>
    <w:rsid w:val="00A753CC"/>
    <w:rsid w:val="00A75883"/>
    <w:rsid w:val="00A75DE7"/>
    <w:rsid w:val="00A75E03"/>
    <w:rsid w:val="00A75EF6"/>
    <w:rsid w:val="00A7734C"/>
    <w:rsid w:val="00A77600"/>
    <w:rsid w:val="00A776B8"/>
    <w:rsid w:val="00A7790C"/>
    <w:rsid w:val="00A77A3F"/>
    <w:rsid w:val="00A80028"/>
    <w:rsid w:val="00A817AF"/>
    <w:rsid w:val="00A8199E"/>
    <w:rsid w:val="00A81C05"/>
    <w:rsid w:val="00A823E4"/>
    <w:rsid w:val="00A8253E"/>
    <w:rsid w:val="00A825D0"/>
    <w:rsid w:val="00A8261D"/>
    <w:rsid w:val="00A827E9"/>
    <w:rsid w:val="00A82C4B"/>
    <w:rsid w:val="00A82C73"/>
    <w:rsid w:val="00A830F2"/>
    <w:rsid w:val="00A83B23"/>
    <w:rsid w:val="00A83E8F"/>
    <w:rsid w:val="00A83F23"/>
    <w:rsid w:val="00A83F88"/>
    <w:rsid w:val="00A83FFB"/>
    <w:rsid w:val="00A8406B"/>
    <w:rsid w:val="00A84540"/>
    <w:rsid w:val="00A8456F"/>
    <w:rsid w:val="00A84A04"/>
    <w:rsid w:val="00A84E33"/>
    <w:rsid w:val="00A84FDB"/>
    <w:rsid w:val="00A864BA"/>
    <w:rsid w:val="00A8664E"/>
    <w:rsid w:val="00A86BD5"/>
    <w:rsid w:val="00A86E4D"/>
    <w:rsid w:val="00A86EBC"/>
    <w:rsid w:val="00A87458"/>
    <w:rsid w:val="00A8759A"/>
    <w:rsid w:val="00A878B1"/>
    <w:rsid w:val="00A87977"/>
    <w:rsid w:val="00A9065B"/>
    <w:rsid w:val="00A90D9E"/>
    <w:rsid w:val="00A90DCB"/>
    <w:rsid w:val="00A91024"/>
    <w:rsid w:val="00A910F1"/>
    <w:rsid w:val="00A91366"/>
    <w:rsid w:val="00A916D6"/>
    <w:rsid w:val="00A91E68"/>
    <w:rsid w:val="00A91F17"/>
    <w:rsid w:val="00A9208A"/>
    <w:rsid w:val="00A92094"/>
    <w:rsid w:val="00A922CE"/>
    <w:rsid w:val="00A9250E"/>
    <w:rsid w:val="00A926E7"/>
    <w:rsid w:val="00A92A03"/>
    <w:rsid w:val="00A92F5E"/>
    <w:rsid w:val="00A9314F"/>
    <w:rsid w:val="00A93751"/>
    <w:rsid w:val="00A93C61"/>
    <w:rsid w:val="00A941BE"/>
    <w:rsid w:val="00A94556"/>
    <w:rsid w:val="00A945C6"/>
    <w:rsid w:val="00A950CB"/>
    <w:rsid w:val="00A951C0"/>
    <w:rsid w:val="00A95644"/>
    <w:rsid w:val="00A9596A"/>
    <w:rsid w:val="00A95DFA"/>
    <w:rsid w:val="00A969BF"/>
    <w:rsid w:val="00A96EC6"/>
    <w:rsid w:val="00A971B3"/>
    <w:rsid w:val="00A9743A"/>
    <w:rsid w:val="00A97ECD"/>
    <w:rsid w:val="00AA037D"/>
    <w:rsid w:val="00AA09BD"/>
    <w:rsid w:val="00AA0A44"/>
    <w:rsid w:val="00AA0B86"/>
    <w:rsid w:val="00AA15B4"/>
    <w:rsid w:val="00AA162A"/>
    <w:rsid w:val="00AA1E61"/>
    <w:rsid w:val="00AA1F35"/>
    <w:rsid w:val="00AA2B31"/>
    <w:rsid w:val="00AA30E0"/>
    <w:rsid w:val="00AA3DC2"/>
    <w:rsid w:val="00AA3E67"/>
    <w:rsid w:val="00AA3ED3"/>
    <w:rsid w:val="00AA46CD"/>
    <w:rsid w:val="00AA47D2"/>
    <w:rsid w:val="00AA4AF7"/>
    <w:rsid w:val="00AA4B88"/>
    <w:rsid w:val="00AA4BDA"/>
    <w:rsid w:val="00AA5D1A"/>
    <w:rsid w:val="00AA61BD"/>
    <w:rsid w:val="00AA64BB"/>
    <w:rsid w:val="00AA65D7"/>
    <w:rsid w:val="00AA6967"/>
    <w:rsid w:val="00AA6C0A"/>
    <w:rsid w:val="00AA6D63"/>
    <w:rsid w:val="00AA76BD"/>
    <w:rsid w:val="00AA774D"/>
    <w:rsid w:val="00AA7C3F"/>
    <w:rsid w:val="00AA7E47"/>
    <w:rsid w:val="00AB07AC"/>
    <w:rsid w:val="00AB07F9"/>
    <w:rsid w:val="00AB082B"/>
    <w:rsid w:val="00AB085E"/>
    <w:rsid w:val="00AB08DB"/>
    <w:rsid w:val="00AB0E0D"/>
    <w:rsid w:val="00AB14A6"/>
    <w:rsid w:val="00AB1593"/>
    <w:rsid w:val="00AB1624"/>
    <w:rsid w:val="00AB1A9B"/>
    <w:rsid w:val="00AB1F81"/>
    <w:rsid w:val="00AB232A"/>
    <w:rsid w:val="00AB25DD"/>
    <w:rsid w:val="00AB26E6"/>
    <w:rsid w:val="00AB27E4"/>
    <w:rsid w:val="00AB2960"/>
    <w:rsid w:val="00AB2EB9"/>
    <w:rsid w:val="00AB2F1F"/>
    <w:rsid w:val="00AB32EC"/>
    <w:rsid w:val="00AB48A8"/>
    <w:rsid w:val="00AB48E5"/>
    <w:rsid w:val="00AB5187"/>
    <w:rsid w:val="00AB55D9"/>
    <w:rsid w:val="00AB5956"/>
    <w:rsid w:val="00AB5F22"/>
    <w:rsid w:val="00AB6630"/>
    <w:rsid w:val="00AB67AB"/>
    <w:rsid w:val="00AB69D5"/>
    <w:rsid w:val="00AB70D1"/>
    <w:rsid w:val="00AB736B"/>
    <w:rsid w:val="00AB7405"/>
    <w:rsid w:val="00AB74BC"/>
    <w:rsid w:val="00AB7C91"/>
    <w:rsid w:val="00AB7E54"/>
    <w:rsid w:val="00AC0253"/>
    <w:rsid w:val="00AC06EC"/>
    <w:rsid w:val="00AC0CD9"/>
    <w:rsid w:val="00AC1530"/>
    <w:rsid w:val="00AC1734"/>
    <w:rsid w:val="00AC1B7E"/>
    <w:rsid w:val="00AC1C21"/>
    <w:rsid w:val="00AC23B8"/>
    <w:rsid w:val="00AC2461"/>
    <w:rsid w:val="00AC27C5"/>
    <w:rsid w:val="00AC2BD2"/>
    <w:rsid w:val="00AC2ED3"/>
    <w:rsid w:val="00AC305B"/>
    <w:rsid w:val="00AC3881"/>
    <w:rsid w:val="00AC390E"/>
    <w:rsid w:val="00AC3A75"/>
    <w:rsid w:val="00AC3BEC"/>
    <w:rsid w:val="00AC437B"/>
    <w:rsid w:val="00AC43A5"/>
    <w:rsid w:val="00AC487E"/>
    <w:rsid w:val="00AC48C7"/>
    <w:rsid w:val="00AC4DDF"/>
    <w:rsid w:val="00AC55B8"/>
    <w:rsid w:val="00AC583C"/>
    <w:rsid w:val="00AC5E13"/>
    <w:rsid w:val="00AC5E8A"/>
    <w:rsid w:val="00AC5F75"/>
    <w:rsid w:val="00AC6050"/>
    <w:rsid w:val="00AC65FA"/>
    <w:rsid w:val="00AC6899"/>
    <w:rsid w:val="00AC6E2A"/>
    <w:rsid w:val="00AC7287"/>
    <w:rsid w:val="00AC73B5"/>
    <w:rsid w:val="00AC73CE"/>
    <w:rsid w:val="00AC73E7"/>
    <w:rsid w:val="00AC7833"/>
    <w:rsid w:val="00AC799B"/>
    <w:rsid w:val="00AC7D7C"/>
    <w:rsid w:val="00AC7FBB"/>
    <w:rsid w:val="00AD0094"/>
    <w:rsid w:val="00AD04DD"/>
    <w:rsid w:val="00AD055F"/>
    <w:rsid w:val="00AD058B"/>
    <w:rsid w:val="00AD08DF"/>
    <w:rsid w:val="00AD13C5"/>
    <w:rsid w:val="00AD1AA1"/>
    <w:rsid w:val="00AD2555"/>
    <w:rsid w:val="00AD2F8C"/>
    <w:rsid w:val="00AD3476"/>
    <w:rsid w:val="00AD36CB"/>
    <w:rsid w:val="00AD3789"/>
    <w:rsid w:val="00AD3E07"/>
    <w:rsid w:val="00AD40CB"/>
    <w:rsid w:val="00AD47FA"/>
    <w:rsid w:val="00AD4F49"/>
    <w:rsid w:val="00AD542A"/>
    <w:rsid w:val="00AD569D"/>
    <w:rsid w:val="00AD56EF"/>
    <w:rsid w:val="00AD5A26"/>
    <w:rsid w:val="00AD5C6D"/>
    <w:rsid w:val="00AD5F42"/>
    <w:rsid w:val="00AD62FD"/>
    <w:rsid w:val="00AD6797"/>
    <w:rsid w:val="00AD68CA"/>
    <w:rsid w:val="00AD6A6E"/>
    <w:rsid w:val="00AD706D"/>
    <w:rsid w:val="00AD74D8"/>
    <w:rsid w:val="00AE0134"/>
    <w:rsid w:val="00AE015B"/>
    <w:rsid w:val="00AE08A2"/>
    <w:rsid w:val="00AE0930"/>
    <w:rsid w:val="00AE1416"/>
    <w:rsid w:val="00AE1A3E"/>
    <w:rsid w:val="00AE221C"/>
    <w:rsid w:val="00AE2A66"/>
    <w:rsid w:val="00AE3005"/>
    <w:rsid w:val="00AE3934"/>
    <w:rsid w:val="00AE395A"/>
    <w:rsid w:val="00AE3B83"/>
    <w:rsid w:val="00AE42B2"/>
    <w:rsid w:val="00AE47B8"/>
    <w:rsid w:val="00AE47D6"/>
    <w:rsid w:val="00AE47F0"/>
    <w:rsid w:val="00AE4886"/>
    <w:rsid w:val="00AE4AD5"/>
    <w:rsid w:val="00AE4D3A"/>
    <w:rsid w:val="00AE4F95"/>
    <w:rsid w:val="00AE51E1"/>
    <w:rsid w:val="00AE5459"/>
    <w:rsid w:val="00AE5489"/>
    <w:rsid w:val="00AE549C"/>
    <w:rsid w:val="00AE5784"/>
    <w:rsid w:val="00AE61D6"/>
    <w:rsid w:val="00AE6597"/>
    <w:rsid w:val="00AE6B9C"/>
    <w:rsid w:val="00AE6C01"/>
    <w:rsid w:val="00AE6E0B"/>
    <w:rsid w:val="00AE6EF7"/>
    <w:rsid w:val="00AE71B2"/>
    <w:rsid w:val="00AE76E4"/>
    <w:rsid w:val="00AF0972"/>
    <w:rsid w:val="00AF0C3B"/>
    <w:rsid w:val="00AF0FF7"/>
    <w:rsid w:val="00AF102C"/>
    <w:rsid w:val="00AF129C"/>
    <w:rsid w:val="00AF130B"/>
    <w:rsid w:val="00AF161E"/>
    <w:rsid w:val="00AF1641"/>
    <w:rsid w:val="00AF1D1F"/>
    <w:rsid w:val="00AF1D3B"/>
    <w:rsid w:val="00AF22A5"/>
    <w:rsid w:val="00AF22EF"/>
    <w:rsid w:val="00AF25C1"/>
    <w:rsid w:val="00AF27EB"/>
    <w:rsid w:val="00AF2A49"/>
    <w:rsid w:val="00AF2EEF"/>
    <w:rsid w:val="00AF327B"/>
    <w:rsid w:val="00AF388F"/>
    <w:rsid w:val="00AF3B5F"/>
    <w:rsid w:val="00AF3E95"/>
    <w:rsid w:val="00AF3EB3"/>
    <w:rsid w:val="00AF3F22"/>
    <w:rsid w:val="00AF408E"/>
    <w:rsid w:val="00AF5771"/>
    <w:rsid w:val="00AF593F"/>
    <w:rsid w:val="00AF5A02"/>
    <w:rsid w:val="00AF5B0E"/>
    <w:rsid w:val="00AF5E0F"/>
    <w:rsid w:val="00AF5FD6"/>
    <w:rsid w:val="00AF6019"/>
    <w:rsid w:val="00AF60C4"/>
    <w:rsid w:val="00AF614B"/>
    <w:rsid w:val="00AF66F4"/>
    <w:rsid w:val="00AF73B7"/>
    <w:rsid w:val="00AF7436"/>
    <w:rsid w:val="00AF7477"/>
    <w:rsid w:val="00AF7952"/>
    <w:rsid w:val="00AF798B"/>
    <w:rsid w:val="00AF7CDF"/>
    <w:rsid w:val="00AF7D91"/>
    <w:rsid w:val="00AF7F6F"/>
    <w:rsid w:val="00AF7FF0"/>
    <w:rsid w:val="00B008B3"/>
    <w:rsid w:val="00B0090F"/>
    <w:rsid w:val="00B0227F"/>
    <w:rsid w:val="00B025B9"/>
    <w:rsid w:val="00B027E8"/>
    <w:rsid w:val="00B028CB"/>
    <w:rsid w:val="00B02A5A"/>
    <w:rsid w:val="00B02EDF"/>
    <w:rsid w:val="00B02EEC"/>
    <w:rsid w:val="00B02F2F"/>
    <w:rsid w:val="00B031DC"/>
    <w:rsid w:val="00B032B4"/>
    <w:rsid w:val="00B03A3A"/>
    <w:rsid w:val="00B03B3C"/>
    <w:rsid w:val="00B03BA1"/>
    <w:rsid w:val="00B03BAF"/>
    <w:rsid w:val="00B03D05"/>
    <w:rsid w:val="00B03DB4"/>
    <w:rsid w:val="00B0420A"/>
    <w:rsid w:val="00B04500"/>
    <w:rsid w:val="00B04508"/>
    <w:rsid w:val="00B04A8E"/>
    <w:rsid w:val="00B04E70"/>
    <w:rsid w:val="00B05260"/>
    <w:rsid w:val="00B05AAF"/>
    <w:rsid w:val="00B05B11"/>
    <w:rsid w:val="00B06A74"/>
    <w:rsid w:val="00B07041"/>
    <w:rsid w:val="00B0705A"/>
    <w:rsid w:val="00B073C7"/>
    <w:rsid w:val="00B07838"/>
    <w:rsid w:val="00B07A65"/>
    <w:rsid w:val="00B07C7E"/>
    <w:rsid w:val="00B07CA5"/>
    <w:rsid w:val="00B07F83"/>
    <w:rsid w:val="00B10115"/>
    <w:rsid w:val="00B1070A"/>
    <w:rsid w:val="00B10724"/>
    <w:rsid w:val="00B125D6"/>
    <w:rsid w:val="00B12C0E"/>
    <w:rsid w:val="00B131B8"/>
    <w:rsid w:val="00B131DF"/>
    <w:rsid w:val="00B13D29"/>
    <w:rsid w:val="00B142B7"/>
    <w:rsid w:val="00B142F3"/>
    <w:rsid w:val="00B15213"/>
    <w:rsid w:val="00B15611"/>
    <w:rsid w:val="00B158EE"/>
    <w:rsid w:val="00B16040"/>
    <w:rsid w:val="00B160EC"/>
    <w:rsid w:val="00B17DFF"/>
    <w:rsid w:val="00B17FC3"/>
    <w:rsid w:val="00B20697"/>
    <w:rsid w:val="00B20C38"/>
    <w:rsid w:val="00B2111C"/>
    <w:rsid w:val="00B21696"/>
    <w:rsid w:val="00B216D6"/>
    <w:rsid w:val="00B2195D"/>
    <w:rsid w:val="00B21BD8"/>
    <w:rsid w:val="00B21E3E"/>
    <w:rsid w:val="00B21F97"/>
    <w:rsid w:val="00B22126"/>
    <w:rsid w:val="00B223BC"/>
    <w:rsid w:val="00B227AF"/>
    <w:rsid w:val="00B2286D"/>
    <w:rsid w:val="00B22B0A"/>
    <w:rsid w:val="00B22BDC"/>
    <w:rsid w:val="00B22D9C"/>
    <w:rsid w:val="00B233AB"/>
    <w:rsid w:val="00B23757"/>
    <w:rsid w:val="00B23892"/>
    <w:rsid w:val="00B2407E"/>
    <w:rsid w:val="00B24AA7"/>
    <w:rsid w:val="00B24C89"/>
    <w:rsid w:val="00B254D2"/>
    <w:rsid w:val="00B25F0B"/>
    <w:rsid w:val="00B260B2"/>
    <w:rsid w:val="00B261B5"/>
    <w:rsid w:val="00B26443"/>
    <w:rsid w:val="00B26906"/>
    <w:rsid w:val="00B27087"/>
    <w:rsid w:val="00B273A7"/>
    <w:rsid w:val="00B275AD"/>
    <w:rsid w:val="00B27FA9"/>
    <w:rsid w:val="00B30405"/>
    <w:rsid w:val="00B3098B"/>
    <w:rsid w:val="00B30AF3"/>
    <w:rsid w:val="00B30F5B"/>
    <w:rsid w:val="00B31136"/>
    <w:rsid w:val="00B3172F"/>
    <w:rsid w:val="00B31BF3"/>
    <w:rsid w:val="00B32152"/>
    <w:rsid w:val="00B32C84"/>
    <w:rsid w:val="00B32D84"/>
    <w:rsid w:val="00B32E48"/>
    <w:rsid w:val="00B3341E"/>
    <w:rsid w:val="00B334FF"/>
    <w:rsid w:val="00B33FEC"/>
    <w:rsid w:val="00B35556"/>
    <w:rsid w:val="00B35DFC"/>
    <w:rsid w:val="00B35F39"/>
    <w:rsid w:val="00B36879"/>
    <w:rsid w:val="00B36921"/>
    <w:rsid w:val="00B3699A"/>
    <w:rsid w:val="00B36D48"/>
    <w:rsid w:val="00B36DC9"/>
    <w:rsid w:val="00B370B4"/>
    <w:rsid w:val="00B377CF"/>
    <w:rsid w:val="00B37870"/>
    <w:rsid w:val="00B37BC2"/>
    <w:rsid w:val="00B37FBD"/>
    <w:rsid w:val="00B403E7"/>
    <w:rsid w:val="00B4074C"/>
    <w:rsid w:val="00B4081E"/>
    <w:rsid w:val="00B40A24"/>
    <w:rsid w:val="00B40AF6"/>
    <w:rsid w:val="00B40C43"/>
    <w:rsid w:val="00B4130A"/>
    <w:rsid w:val="00B41750"/>
    <w:rsid w:val="00B4185F"/>
    <w:rsid w:val="00B418D3"/>
    <w:rsid w:val="00B41BED"/>
    <w:rsid w:val="00B42383"/>
    <w:rsid w:val="00B428DB"/>
    <w:rsid w:val="00B42933"/>
    <w:rsid w:val="00B42B79"/>
    <w:rsid w:val="00B438EA"/>
    <w:rsid w:val="00B44021"/>
    <w:rsid w:val="00B4440F"/>
    <w:rsid w:val="00B44547"/>
    <w:rsid w:val="00B451B2"/>
    <w:rsid w:val="00B451EE"/>
    <w:rsid w:val="00B45324"/>
    <w:rsid w:val="00B458F7"/>
    <w:rsid w:val="00B459B5"/>
    <w:rsid w:val="00B4620F"/>
    <w:rsid w:val="00B46259"/>
    <w:rsid w:val="00B462CF"/>
    <w:rsid w:val="00B463C9"/>
    <w:rsid w:val="00B46C18"/>
    <w:rsid w:val="00B4724E"/>
    <w:rsid w:val="00B4775F"/>
    <w:rsid w:val="00B47862"/>
    <w:rsid w:val="00B479A4"/>
    <w:rsid w:val="00B47F8E"/>
    <w:rsid w:val="00B50116"/>
    <w:rsid w:val="00B5086C"/>
    <w:rsid w:val="00B509E8"/>
    <w:rsid w:val="00B50CD6"/>
    <w:rsid w:val="00B51302"/>
    <w:rsid w:val="00B52292"/>
    <w:rsid w:val="00B528DE"/>
    <w:rsid w:val="00B52B20"/>
    <w:rsid w:val="00B5317B"/>
    <w:rsid w:val="00B53541"/>
    <w:rsid w:val="00B5370E"/>
    <w:rsid w:val="00B53862"/>
    <w:rsid w:val="00B53B78"/>
    <w:rsid w:val="00B5406B"/>
    <w:rsid w:val="00B547AA"/>
    <w:rsid w:val="00B54937"/>
    <w:rsid w:val="00B54CCB"/>
    <w:rsid w:val="00B54DF3"/>
    <w:rsid w:val="00B54ED4"/>
    <w:rsid w:val="00B55027"/>
    <w:rsid w:val="00B55183"/>
    <w:rsid w:val="00B555E2"/>
    <w:rsid w:val="00B556BE"/>
    <w:rsid w:val="00B5578A"/>
    <w:rsid w:val="00B561DA"/>
    <w:rsid w:val="00B563AB"/>
    <w:rsid w:val="00B563D3"/>
    <w:rsid w:val="00B566B5"/>
    <w:rsid w:val="00B56881"/>
    <w:rsid w:val="00B56EC1"/>
    <w:rsid w:val="00B5706C"/>
    <w:rsid w:val="00B57215"/>
    <w:rsid w:val="00B57631"/>
    <w:rsid w:val="00B57F39"/>
    <w:rsid w:val="00B57FC6"/>
    <w:rsid w:val="00B60229"/>
    <w:rsid w:val="00B605CE"/>
    <w:rsid w:val="00B60866"/>
    <w:rsid w:val="00B60F47"/>
    <w:rsid w:val="00B6146B"/>
    <w:rsid w:val="00B6184F"/>
    <w:rsid w:val="00B61996"/>
    <w:rsid w:val="00B6235B"/>
    <w:rsid w:val="00B62476"/>
    <w:rsid w:val="00B62C14"/>
    <w:rsid w:val="00B62DD9"/>
    <w:rsid w:val="00B62EF1"/>
    <w:rsid w:val="00B6307E"/>
    <w:rsid w:val="00B637CA"/>
    <w:rsid w:val="00B63F81"/>
    <w:rsid w:val="00B642B0"/>
    <w:rsid w:val="00B644FD"/>
    <w:rsid w:val="00B64ABF"/>
    <w:rsid w:val="00B64B0C"/>
    <w:rsid w:val="00B64E7F"/>
    <w:rsid w:val="00B6520A"/>
    <w:rsid w:val="00B6529F"/>
    <w:rsid w:val="00B65342"/>
    <w:rsid w:val="00B66305"/>
    <w:rsid w:val="00B664C4"/>
    <w:rsid w:val="00B6673E"/>
    <w:rsid w:val="00B668C7"/>
    <w:rsid w:val="00B70174"/>
    <w:rsid w:val="00B704DC"/>
    <w:rsid w:val="00B706AA"/>
    <w:rsid w:val="00B707BF"/>
    <w:rsid w:val="00B7097D"/>
    <w:rsid w:val="00B709EB"/>
    <w:rsid w:val="00B70AE7"/>
    <w:rsid w:val="00B71296"/>
    <w:rsid w:val="00B71399"/>
    <w:rsid w:val="00B71449"/>
    <w:rsid w:val="00B7149D"/>
    <w:rsid w:val="00B7200C"/>
    <w:rsid w:val="00B722D0"/>
    <w:rsid w:val="00B7230B"/>
    <w:rsid w:val="00B72503"/>
    <w:rsid w:val="00B725B8"/>
    <w:rsid w:val="00B7291B"/>
    <w:rsid w:val="00B72C8E"/>
    <w:rsid w:val="00B740C7"/>
    <w:rsid w:val="00B7416E"/>
    <w:rsid w:val="00B744F6"/>
    <w:rsid w:val="00B74ADD"/>
    <w:rsid w:val="00B74E8F"/>
    <w:rsid w:val="00B75CD1"/>
    <w:rsid w:val="00B75EA6"/>
    <w:rsid w:val="00B7659C"/>
    <w:rsid w:val="00B766A2"/>
    <w:rsid w:val="00B7694B"/>
    <w:rsid w:val="00B76F48"/>
    <w:rsid w:val="00B76FDF"/>
    <w:rsid w:val="00B774A8"/>
    <w:rsid w:val="00B775B4"/>
    <w:rsid w:val="00B776A0"/>
    <w:rsid w:val="00B77B82"/>
    <w:rsid w:val="00B77CA7"/>
    <w:rsid w:val="00B77F71"/>
    <w:rsid w:val="00B80300"/>
    <w:rsid w:val="00B8048F"/>
    <w:rsid w:val="00B804BE"/>
    <w:rsid w:val="00B80916"/>
    <w:rsid w:val="00B80CA4"/>
    <w:rsid w:val="00B80F11"/>
    <w:rsid w:val="00B80FB8"/>
    <w:rsid w:val="00B8138B"/>
    <w:rsid w:val="00B81F31"/>
    <w:rsid w:val="00B826BF"/>
    <w:rsid w:val="00B82BA8"/>
    <w:rsid w:val="00B8333A"/>
    <w:rsid w:val="00B83737"/>
    <w:rsid w:val="00B83CC5"/>
    <w:rsid w:val="00B83FFF"/>
    <w:rsid w:val="00B843D1"/>
    <w:rsid w:val="00B84EE8"/>
    <w:rsid w:val="00B84EEE"/>
    <w:rsid w:val="00B85872"/>
    <w:rsid w:val="00B85DC8"/>
    <w:rsid w:val="00B85F3F"/>
    <w:rsid w:val="00B86400"/>
    <w:rsid w:val="00B86849"/>
    <w:rsid w:val="00B86C85"/>
    <w:rsid w:val="00B87A22"/>
    <w:rsid w:val="00B87FA4"/>
    <w:rsid w:val="00B90036"/>
    <w:rsid w:val="00B90166"/>
    <w:rsid w:val="00B907A0"/>
    <w:rsid w:val="00B90B65"/>
    <w:rsid w:val="00B90C36"/>
    <w:rsid w:val="00B910C3"/>
    <w:rsid w:val="00B9119B"/>
    <w:rsid w:val="00B915FB"/>
    <w:rsid w:val="00B9172A"/>
    <w:rsid w:val="00B917B6"/>
    <w:rsid w:val="00B925F1"/>
    <w:rsid w:val="00B92782"/>
    <w:rsid w:val="00B92A5E"/>
    <w:rsid w:val="00B92F6F"/>
    <w:rsid w:val="00B931FB"/>
    <w:rsid w:val="00B935CE"/>
    <w:rsid w:val="00B9382A"/>
    <w:rsid w:val="00B93A02"/>
    <w:rsid w:val="00B94100"/>
    <w:rsid w:val="00B945B1"/>
    <w:rsid w:val="00B9495A"/>
    <w:rsid w:val="00B94978"/>
    <w:rsid w:val="00B952E6"/>
    <w:rsid w:val="00B955A6"/>
    <w:rsid w:val="00B9611C"/>
    <w:rsid w:val="00B96494"/>
    <w:rsid w:val="00B966E1"/>
    <w:rsid w:val="00B96D1E"/>
    <w:rsid w:val="00B9706C"/>
    <w:rsid w:val="00B9763A"/>
    <w:rsid w:val="00B97907"/>
    <w:rsid w:val="00B97CA0"/>
    <w:rsid w:val="00BA0FCB"/>
    <w:rsid w:val="00BA131D"/>
    <w:rsid w:val="00BA1642"/>
    <w:rsid w:val="00BA19F5"/>
    <w:rsid w:val="00BA1D55"/>
    <w:rsid w:val="00BA1DD9"/>
    <w:rsid w:val="00BA1FCC"/>
    <w:rsid w:val="00BA20B2"/>
    <w:rsid w:val="00BA2CF2"/>
    <w:rsid w:val="00BA33C1"/>
    <w:rsid w:val="00BA3FFA"/>
    <w:rsid w:val="00BA4213"/>
    <w:rsid w:val="00BA4746"/>
    <w:rsid w:val="00BA4D26"/>
    <w:rsid w:val="00BA5067"/>
    <w:rsid w:val="00BA5194"/>
    <w:rsid w:val="00BA56BA"/>
    <w:rsid w:val="00BA595B"/>
    <w:rsid w:val="00BA5DD5"/>
    <w:rsid w:val="00BA6215"/>
    <w:rsid w:val="00BA6604"/>
    <w:rsid w:val="00BA712D"/>
    <w:rsid w:val="00BA766A"/>
    <w:rsid w:val="00BA76FA"/>
    <w:rsid w:val="00BA79C2"/>
    <w:rsid w:val="00BA7D47"/>
    <w:rsid w:val="00BB02CE"/>
    <w:rsid w:val="00BB1208"/>
    <w:rsid w:val="00BB16F0"/>
    <w:rsid w:val="00BB208C"/>
    <w:rsid w:val="00BB2362"/>
    <w:rsid w:val="00BB2DE0"/>
    <w:rsid w:val="00BB35BF"/>
    <w:rsid w:val="00BB377B"/>
    <w:rsid w:val="00BB37E2"/>
    <w:rsid w:val="00BB3B42"/>
    <w:rsid w:val="00BB423D"/>
    <w:rsid w:val="00BB4271"/>
    <w:rsid w:val="00BB442C"/>
    <w:rsid w:val="00BB48FB"/>
    <w:rsid w:val="00BB4B19"/>
    <w:rsid w:val="00BB4EB0"/>
    <w:rsid w:val="00BB4EB1"/>
    <w:rsid w:val="00BB510F"/>
    <w:rsid w:val="00BB5327"/>
    <w:rsid w:val="00BB55CD"/>
    <w:rsid w:val="00BB584F"/>
    <w:rsid w:val="00BB5CD4"/>
    <w:rsid w:val="00BB5DF9"/>
    <w:rsid w:val="00BB619C"/>
    <w:rsid w:val="00BB6497"/>
    <w:rsid w:val="00BB6900"/>
    <w:rsid w:val="00BB6997"/>
    <w:rsid w:val="00BC12B7"/>
    <w:rsid w:val="00BC1D9F"/>
    <w:rsid w:val="00BC235D"/>
    <w:rsid w:val="00BC24BE"/>
    <w:rsid w:val="00BC2DB7"/>
    <w:rsid w:val="00BC39B8"/>
    <w:rsid w:val="00BC44F1"/>
    <w:rsid w:val="00BC4678"/>
    <w:rsid w:val="00BC4AD2"/>
    <w:rsid w:val="00BC4C00"/>
    <w:rsid w:val="00BC4C55"/>
    <w:rsid w:val="00BC4F75"/>
    <w:rsid w:val="00BC4F8E"/>
    <w:rsid w:val="00BC5199"/>
    <w:rsid w:val="00BC5422"/>
    <w:rsid w:val="00BC63AC"/>
    <w:rsid w:val="00BC64BF"/>
    <w:rsid w:val="00BC6A22"/>
    <w:rsid w:val="00BC6D86"/>
    <w:rsid w:val="00BC7170"/>
    <w:rsid w:val="00BC7461"/>
    <w:rsid w:val="00BC74A4"/>
    <w:rsid w:val="00BC7782"/>
    <w:rsid w:val="00BC77D3"/>
    <w:rsid w:val="00BC7A98"/>
    <w:rsid w:val="00BC7F67"/>
    <w:rsid w:val="00BD052C"/>
    <w:rsid w:val="00BD0D68"/>
    <w:rsid w:val="00BD0F8A"/>
    <w:rsid w:val="00BD13EA"/>
    <w:rsid w:val="00BD14A9"/>
    <w:rsid w:val="00BD18A8"/>
    <w:rsid w:val="00BD1A67"/>
    <w:rsid w:val="00BD1FBD"/>
    <w:rsid w:val="00BD2145"/>
    <w:rsid w:val="00BD25FC"/>
    <w:rsid w:val="00BD2A37"/>
    <w:rsid w:val="00BD2AEE"/>
    <w:rsid w:val="00BD2B09"/>
    <w:rsid w:val="00BD2E37"/>
    <w:rsid w:val="00BD3513"/>
    <w:rsid w:val="00BD38CC"/>
    <w:rsid w:val="00BD39BB"/>
    <w:rsid w:val="00BD3B0F"/>
    <w:rsid w:val="00BD3D4A"/>
    <w:rsid w:val="00BD4142"/>
    <w:rsid w:val="00BD474C"/>
    <w:rsid w:val="00BD4D3C"/>
    <w:rsid w:val="00BD516D"/>
    <w:rsid w:val="00BD54D6"/>
    <w:rsid w:val="00BD54E0"/>
    <w:rsid w:val="00BD5536"/>
    <w:rsid w:val="00BD5712"/>
    <w:rsid w:val="00BD5920"/>
    <w:rsid w:val="00BD5F3B"/>
    <w:rsid w:val="00BD6391"/>
    <w:rsid w:val="00BD6E01"/>
    <w:rsid w:val="00BD70F5"/>
    <w:rsid w:val="00BD762C"/>
    <w:rsid w:val="00BD787D"/>
    <w:rsid w:val="00BD7D65"/>
    <w:rsid w:val="00BE0855"/>
    <w:rsid w:val="00BE08A4"/>
    <w:rsid w:val="00BE0FA7"/>
    <w:rsid w:val="00BE10F7"/>
    <w:rsid w:val="00BE1860"/>
    <w:rsid w:val="00BE2C53"/>
    <w:rsid w:val="00BE2E91"/>
    <w:rsid w:val="00BE34E5"/>
    <w:rsid w:val="00BE394D"/>
    <w:rsid w:val="00BE3B55"/>
    <w:rsid w:val="00BE4436"/>
    <w:rsid w:val="00BE4459"/>
    <w:rsid w:val="00BE486A"/>
    <w:rsid w:val="00BE5465"/>
    <w:rsid w:val="00BE562A"/>
    <w:rsid w:val="00BE58A7"/>
    <w:rsid w:val="00BE6628"/>
    <w:rsid w:val="00BE66BD"/>
    <w:rsid w:val="00BE6B4B"/>
    <w:rsid w:val="00BE6F78"/>
    <w:rsid w:val="00BE7207"/>
    <w:rsid w:val="00BE72E1"/>
    <w:rsid w:val="00BE7ED3"/>
    <w:rsid w:val="00BE7EF2"/>
    <w:rsid w:val="00BF0457"/>
    <w:rsid w:val="00BF06C8"/>
    <w:rsid w:val="00BF0A7A"/>
    <w:rsid w:val="00BF0A94"/>
    <w:rsid w:val="00BF0DE3"/>
    <w:rsid w:val="00BF1130"/>
    <w:rsid w:val="00BF12C5"/>
    <w:rsid w:val="00BF1A7F"/>
    <w:rsid w:val="00BF1B50"/>
    <w:rsid w:val="00BF1E4D"/>
    <w:rsid w:val="00BF1F18"/>
    <w:rsid w:val="00BF1FB3"/>
    <w:rsid w:val="00BF219C"/>
    <w:rsid w:val="00BF23A6"/>
    <w:rsid w:val="00BF25B3"/>
    <w:rsid w:val="00BF294F"/>
    <w:rsid w:val="00BF2B1B"/>
    <w:rsid w:val="00BF2BF5"/>
    <w:rsid w:val="00BF2DAB"/>
    <w:rsid w:val="00BF2F21"/>
    <w:rsid w:val="00BF2F92"/>
    <w:rsid w:val="00BF3475"/>
    <w:rsid w:val="00BF3801"/>
    <w:rsid w:val="00BF3976"/>
    <w:rsid w:val="00BF3F41"/>
    <w:rsid w:val="00BF3F9A"/>
    <w:rsid w:val="00BF4267"/>
    <w:rsid w:val="00BF444B"/>
    <w:rsid w:val="00BF4ADE"/>
    <w:rsid w:val="00BF4BD2"/>
    <w:rsid w:val="00BF51E2"/>
    <w:rsid w:val="00BF5216"/>
    <w:rsid w:val="00BF567B"/>
    <w:rsid w:val="00BF5CD3"/>
    <w:rsid w:val="00BF63FB"/>
    <w:rsid w:val="00BF6A3A"/>
    <w:rsid w:val="00BF73E2"/>
    <w:rsid w:val="00BF7557"/>
    <w:rsid w:val="00BF76A7"/>
    <w:rsid w:val="00BF7B35"/>
    <w:rsid w:val="00BF7B7A"/>
    <w:rsid w:val="00C0064E"/>
    <w:rsid w:val="00C008AE"/>
    <w:rsid w:val="00C01014"/>
    <w:rsid w:val="00C0133B"/>
    <w:rsid w:val="00C0157E"/>
    <w:rsid w:val="00C019AA"/>
    <w:rsid w:val="00C01B4C"/>
    <w:rsid w:val="00C02274"/>
    <w:rsid w:val="00C0264C"/>
    <w:rsid w:val="00C02838"/>
    <w:rsid w:val="00C029AE"/>
    <w:rsid w:val="00C02BF6"/>
    <w:rsid w:val="00C02D99"/>
    <w:rsid w:val="00C0307E"/>
    <w:rsid w:val="00C03522"/>
    <w:rsid w:val="00C03899"/>
    <w:rsid w:val="00C03910"/>
    <w:rsid w:val="00C03B4A"/>
    <w:rsid w:val="00C04103"/>
    <w:rsid w:val="00C041BB"/>
    <w:rsid w:val="00C04286"/>
    <w:rsid w:val="00C04692"/>
    <w:rsid w:val="00C0473C"/>
    <w:rsid w:val="00C047EA"/>
    <w:rsid w:val="00C04E25"/>
    <w:rsid w:val="00C05032"/>
    <w:rsid w:val="00C05036"/>
    <w:rsid w:val="00C0569C"/>
    <w:rsid w:val="00C056B3"/>
    <w:rsid w:val="00C05867"/>
    <w:rsid w:val="00C05E55"/>
    <w:rsid w:val="00C0634A"/>
    <w:rsid w:val="00C0638A"/>
    <w:rsid w:val="00C06458"/>
    <w:rsid w:val="00C065A4"/>
    <w:rsid w:val="00C06716"/>
    <w:rsid w:val="00C0673A"/>
    <w:rsid w:val="00C06897"/>
    <w:rsid w:val="00C068C0"/>
    <w:rsid w:val="00C06B2B"/>
    <w:rsid w:val="00C0751C"/>
    <w:rsid w:val="00C07560"/>
    <w:rsid w:val="00C076E5"/>
    <w:rsid w:val="00C07924"/>
    <w:rsid w:val="00C07A5A"/>
    <w:rsid w:val="00C07BBB"/>
    <w:rsid w:val="00C10107"/>
    <w:rsid w:val="00C10443"/>
    <w:rsid w:val="00C10549"/>
    <w:rsid w:val="00C10695"/>
    <w:rsid w:val="00C106C6"/>
    <w:rsid w:val="00C10870"/>
    <w:rsid w:val="00C10927"/>
    <w:rsid w:val="00C11230"/>
    <w:rsid w:val="00C11A56"/>
    <w:rsid w:val="00C11D3F"/>
    <w:rsid w:val="00C11D92"/>
    <w:rsid w:val="00C127EF"/>
    <w:rsid w:val="00C128D2"/>
    <w:rsid w:val="00C14568"/>
    <w:rsid w:val="00C145C6"/>
    <w:rsid w:val="00C15266"/>
    <w:rsid w:val="00C1537D"/>
    <w:rsid w:val="00C15601"/>
    <w:rsid w:val="00C1565A"/>
    <w:rsid w:val="00C15724"/>
    <w:rsid w:val="00C15736"/>
    <w:rsid w:val="00C157C8"/>
    <w:rsid w:val="00C16051"/>
    <w:rsid w:val="00C16360"/>
    <w:rsid w:val="00C16AE2"/>
    <w:rsid w:val="00C16C31"/>
    <w:rsid w:val="00C16EA0"/>
    <w:rsid w:val="00C17268"/>
    <w:rsid w:val="00C1731D"/>
    <w:rsid w:val="00C174DD"/>
    <w:rsid w:val="00C17F6D"/>
    <w:rsid w:val="00C2046B"/>
    <w:rsid w:val="00C20C1E"/>
    <w:rsid w:val="00C20C8B"/>
    <w:rsid w:val="00C2112B"/>
    <w:rsid w:val="00C2217F"/>
    <w:rsid w:val="00C22439"/>
    <w:rsid w:val="00C225A4"/>
    <w:rsid w:val="00C2275C"/>
    <w:rsid w:val="00C22C9F"/>
    <w:rsid w:val="00C22E7E"/>
    <w:rsid w:val="00C246F8"/>
    <w:rsid w:val="00C24C60"/>
    <w:rsid w:val="00C252B1"/>
    <w:rsid w:val="00C254CB"/>
    <w:rsid w:val="00C25C5D"/>
    <w:rsid w:val="00C25DE9"/>
    <w:rsid w:val="00C25EB6"/>
    <w:rsid w:val="00C261A5"/>
    <w:rsid w:val="00C268AC"/>
    <w:rsid w:val="00C26951"/>
    <w:rsid w:val="00C269E9"/>
    <w:rsid w:val="00C26A52"/>
    <w:rsid w:val="00C26C36"/>
    <w:rsid w:val="00C26C37"/>
    <w:rsid w:val="00C26C7A"/>
    <w:rsid w:val="00C27BA3"/>
    <w:rsid w:val="00C302FB"/>
    <w:rsid w:val="00C30321"/>
    <w:rsid w:val="00C3077F"/>
    <w:rsid w:val="00C30BF9"/>
    <w:rsid w:val="00C310B7"/>
    <w:rsid w:val="00C314D8"/>
    <w:rsid w:val="00C319CF"/>
    <w:rsid w:val="00C323BE"/>
    <w:rsid w:val="00C326EE"/>
    <w:rsid w:val="00C32710"/>
    <w:rsid w:val="00C32726"/>
    <w:rsid w:val="00C329F3"/>
    <w:rsid w:val="00C32AA5"/>
    <w:rsid w:val="00C32ADA"/>
    <w:rsid w:val="00C32D24"/>
    <w:rsid w:val="00C32EDE"/>
    <w:rsid w:val="00C331D0"/>
    <w:rsid w:val="00C338DA"/>
    <w:rsid w:val="00C33ABC"/>
    <w:rsid w:val="00C33B9B"/>
    <w:rsid w:val="00C34171"/>
    <w:rsid w:val="00C34474"/>
    <w:rsid w:val="00C347B8"/>
    <w:rsid w:val="00C34894"/>
    <w:rsid w:val="00C34A16"/>
    <w:rsid w:val="00C34CF0"/>
    <w:rsid w:val="00C353BF"/>
    <w:rsid w:val="00C35591"/>
    <w:rsid w:val="00C35811"/>
    <w:rsid w:val="00C35D2E"/>
    <w:rsid w:val="00C35F8C"/>
    <w:rsid w:val="00C3633A"/>
    <w:rsid w:val="00C363C4"/>
    <w:rsid w:val="00C36475"/>
    <w:rsid w:val="00C3651A"/>
    <w:rsid w:val="00C365E8"/>
    <w:rsid w:val="00C36A74"/>
    <w:rsid w:val="00C36C92"/>
    <w:rsid w:val="00C37004"/>
    <w:rsid w:val="00C370C9"/>
    <w:rsid w:val="00C37143"/>
    <w:rsid w:val="00C3788B"/>
    <w:rsid w:val="00C37942"/>
    <w:rsid w:val="00C379FC"/>
    <w:rsid w:val="00C37A77"/>
    <w:rsid w:val="00C37ABB"/>
    <w:rsid w:val="00C37D45"/>
    <w:rsid w:val="00C37EF5"/>
    <w:rsid w:val="00C406BE"/>
    <w:rsid w:val="00C40874"/>
    <w:rsid w:val="00C408CB"/>
    <w:rsid w:val="00C40BBF"/>
    <w:rsid w:val="00C40C13"/>
    <w:rsid w:val="00C40F3D"/>
    <w:rsid w:val="00C411DB"/>
    <w:rsid w:val="00C412D2"/>
    <w:rsid w:val="00C41384"/>
    <w:rsid w:val="00C41798"/>
    <w:rsid w:val="00C4189E"/>
    <w:rsid w:val="00C41D99"/>
    <w:rsid w:val="00C41E4D"/>
    <w:rsid w:val="00C421B8"/>
    <w:rsid w:val="00C4292C"/>
    <w:rsid w:val="00C42EA1"/>
    <w:rsid w:val="00C435E2"/>
    <w:rsid w:val="00C436FC"/>
    <w:rsid w:val="00C43B9B"/>
    <w:rsid w:val="00C43BE1"/>
    <w:rsid w:val="00C441A8"/>
    <w:rsid w:val="00C443AC"/>
    <w:rsid w:val="00C444EE"/>
    <w:rsid w:val="00C44981"/>
    <w:rsid w:val="00C44B3C"/>
    <w:rsid w:val="00C44B98"/>
    <w:rsid w:val="00C450A4"/>
    <w:rsid w:val="00C45575"/>
    <w:rsid w:val="00C455DF"/>
    <w:rsid w:val="00C45C4D"/>
    <w:rsid w:val="00C4654E"/>
    <w:rsid w:val="00C469F5"/>
    <w:rsid w:val="00C46BE7"/>
    <w:rsid w:val="00C46CE1"/>
    <w:rsid w:val="00C46FD5"/>
    <w:rsid w:val="00C470EE"/>
    <w:rsid w:val="00C47518"/>
    <w:rsid w:val="00C477DE"/>
    <w:rsid w:val="00C47BA9"/>
    <w:rsid w:val="00C47EEE"/>
    <w:rsid w:val="00C47F92"/>
    <w:rsid w:val="00C503B6"/>
    <w:rsid w:val="00C504DD"/>
    <w:rsid w:val="00C5091B"/>
    <w:rsid w:val="00C50B02"/>
    <w:rsid w:val="00C50F48"/>
    <w:rsid w:val="00C5115C"/>
    <w:rsid w:val="00C518AD"/>
    <w:rsid w:val="00C51BD3"/>
    <w:rsid w:val="00C51C98"/>
    <w:rsid w:val="00C52303"/>
    <w:rsid w:val="00C52315"/>
    <w:rsid w:val="00C52D6C"/>
    <w:rsid w:val="00C52E10"/>
    <w:rsid w:val="00C5311A"/>
    <w:rsid w:val="00C5359E"/>
    <w:rsid w:val="00C53884"/>
    <w:rsid w:val="00C53AC7"/>
    <w:rsid w:val="00C53BDE"/>
    <w:rsid w:val="00C53DB7"/>
    <w:rsid w:val="00C53FF1"/>
    <w:rsid w:val="00C547B8"/>
    <w:rsid w:val="00C54A73"/>
    <w:rsid w:val="00C54BD4"/>
    <w:rsid w:val="00C5533E"/>
    <w:rsid w:val="00C55C49"/>
    <w:rsid w:val="00C56024"/>
    <w:rsid w:val="00C56039"/>
    <w:rsid w:val="00C562D8"/>
    <w:rsid w:val="00C563D4"/>
    <w:rsid w:val="00C5774C"/>
    <w:rsid w:val="00C5778C"/>
    <w:rsid w:val="00C6002B"/>
    <w:rsid w:val="00C60241"/>
    <w:rsid w:val="00C606F1"/>
    <w:rsid w:val="00C60D92"/>
    <w:rsid w:val="00C60DF6"/>
    <w:rsid w:val="00C60EE9"/>
    <w:rsid w:val="00C6149F"/>
    <w:rsid w:val="00C61C80"/>
    <w:rsid w:val="00C61D6E"/>
    <w:rsid w:val="00C62025"/>
    <w:rsid w:val="00C62274"/>
    <w:rsid w:val="00C624F4"/>
    <w:rsid w:val="00C62825"/>
    <w:rsid w:val="00C62A03"/>
    <w:rsid w:val="00C62A82"/>
    <w:rsid w:val="00C62D8C"/>
    <w:rsid w:val="00C62E5A"/>
    <w:rsid w:val="00C63466"/>
    <w:rsid w:val="00C6354F"/>
    <w:rsid w:val="00C63773"/>
    <w:rsid w:val="00C63C6A"/>
    <w:rsid w:val="00C643E9"/>
    <w:rsid w:val="00C645CC"/>
    <w:rsid w:val="00C65032"/>
    <w:rsid w:val="00C65148"/>
    <w:rsid w:val="00C65402"/>
    <w:rsid w:val="00C657F7"/>
    <w:rsid w:val="00C65BCD"/>
    <w:rsid w:val="00C65CAC"/>
    <w:rsid w:val="00C662ED"/>
    <w:rsid w:val="00C66500"/>
    <w:rsid w:val="00C66822"/>
    <w:rsid w:val="00C66CF4"/>
    <w:rsid w:val="00C674DE"/>
    <w:rsid w:val="00C67520"/>
    <w:rsid w:val="00C6788C"/>
    <w:rsid w:val="00C67AC1"/>
    <w:rsid w:val="00C70374"/>
    <w:rsid w:val="00C708C1"/>
    <w:rsid w:val="00C70CEB"/>
    <w:rsid w:val="00C70DF5"/>
    <w:rsid w:val="00C710D3"/>
    <w:rsid w:val="00C714F3"/>
    <w:rsid w:val="00C717A6"/>
    <w:rsid w:val="00C71E7E"/>
    <w:rsid w:val="00C72072"/>
    <w:rsid w:val="00C7221F"/>
    <w:rsid w:val="00C7257B"/>
    <w:rsid w:val="00C728CE"/>
    <w:rsid w:val="00C72C87"/>
    <w:rsid w:val="00C7395D"/>
    <w:rsid w:val="00C73A38"/>
    <w:rsid w:val="00C73B35"/>
    <w:rsid w:val="00C73E5A"/>
    <w:rsid w:val="00C74D92"/>
    <w:rsid w:val="00C75096"/>
    <w:rsid w:val="00C750FC"/>
    <w:rsid w:val="00C752FF"/>
    <w:rsid w:val="00C754F0"/>
    <w:rsid w:val="00C75897"/>
    <w:rsid w:val="00C759DC"/>
    <w:rsid w:val="00C75ECB"/>
    <w:rsid w:val="00C75F9C"/>
    <w:rsid w:val="00C76616"/>
    <w:rsid w:val="00C76BCC"/>
    <w:rsid w:val="00C77C31"/>
    <w:rsid w:val="00C8012B"/>
    <w:rsid w:val="00C80318"/>
    <w:rsid w:val="00C803E0"/>
    <w:rsid w:val="00C80A95"/>
    <w:rsid w:val="00C811FC"/>
    <w:rsid w:val="00C81CA5"/>
    <w:rsid w:val="00C81F7B"/>
    <w:rsid w:val="00C823CA"/>
    <w:rsid w:val="00C82854"/>
    <w:rsid w:val="00C82C66"/>
    <w:rsid w:val="00C83960"/>
    <w:rsid w:val="00C83B6B"/>
    <w:rsid w:val="00C83F98"/>
    <w:rsid w:val="00C84367"/>
    <w:rsid w:val="00C846B0"/>
    <w:rsid w:val="00C847BE"/>
    <w:rsid w:val="00C847C3"/>
    <w:rsid w:val="00C8491F"/>
    <w:rsid w:val="00C84DE9"/>
    <w:rsid w:val="00C8551A"/>
    <w:rsid w:val="00C8591E"/>
    <w:rsid w:val="00C85A00"/>
    <w:rsid w:val="00C85C29"/>
    <w:rsid w:val="00C85FBE"/>
    <w:rsid w:val="00C86171"/>
    <w:rsid w:val="00C8649D"/>
    <w:rsid w:val="00C8691B"/>
    <w:rsid w:val="00C86DF9"/>
    <w:rsid w:val="00C86E7F"/>
    <w:rsid w:val="00C87143"/>
    <w:rsid w:val="00C87360"/>
    <w:rsid w:val="00C8752A"/>
    <w:rsid w:val="00C8775D"/>
    <w:rsid w:val="00C87CC2"/>
    <w:rsid w:val="00C900D4"/>
    <w:rsid w:val="00C9029E"/>
    <w:rsid w:val="00C903EC"/>
    <w:rsid w:val="00C9094F"/>
    <w:rsid w:val="00C9099C"/>
    <w:rsid w:val="00C90A92"/>
    <w:rsid w:val="00C90B29"/>
    <w:rsid w:val="00C90D23"/>
    <w:rsid w:val="00C90F4D"/>
    <w:rsid w:val="00C91585"/>
    <w:rsid w:val="00C918AB"/>
    <w:rsid w:val="00C91C75"/>
    <w:rsid w:val="00C92528"/>
    <w:rsid w:val="00C928DF"/>
    <w:rsid w:val="00C92E0C"/>
    <w:rsid w:val="00C9368D"/>
    <w:rsid w:val="00C93E97"/>
    <w:rsid w:val="00C946A4"/>
    <w:rsid w:val="00C94865"/>
    <w:rsid w:val="00C949D4"/>
    <w:rsid w:val="00C94B23"/>
    <w:rsid w:val="00C94DBE"/>
    <w:rsid w:val="00C94EB4"/>
    <w:rsid w:val="00C94ECE"/>
    <w:rsid w:val="00C950AC"/>
    <w:rsid w:val="00C95122"/>
    <w:rsid w:val="00C95766"/>
    <w:rsid w:val="00C957D9"/>
    <w:rsid w:val="00C95A61"/>
    <w:rsid w:val="00C95AF7"/>
    <w:rsid w:val="00C95BE1"/>
    <w:rsid w:val="00C95DC5"/>
    <w:rsid w:val="00C95F96"/>
    <w:rsid w:val="00C9604A"/>
    <w:rsid w:val="00C969F2"/>
    <w:rsid w:val="00C97839"/>
    <w:rsid w:val="00C97A4E"/>
    <w:rsid w:val="00C97AD5"/>
    <w:rsid w:val="00CA0436"/>
    <w:rsid w:val="00CA0531"/>
    <w:rsid w:val="00CA10C8"/>
    <w:rsid w:val="00CA29F5"/>
    <w:rsid w:val="00CA2E19"/>
    <w:rsid w:val="00CA2FAB"/>
    <w:rsid w:val="00CA2FDE"/>
    <w:rsid w:val="00CA32F4"/>
    <w:rsid w:val="00CA33B3"/>
    <w:rsid w:val="00CA396B"/>
    <w:rsid w:val="00CA3CCC"/>
    <w:rsid w:val="00CA3D12"/>
    <w:rsid w:val="00CA40AB"/>
    <w:rsid w:val="00CA418B"/>
    <w:rsid w:val="00CA4285"/>
    <w:rsid w:val="00CA4287"/>
    <w:rsid w:val="00CA43A1"/>
    <w:rsid w:val="00CA4682"/>
    <w:rsid w:val="00CA4744"/>
    <w:rsid w:val="00CA4956"/>
    <w:rsid w:val="00CA4ADE"/>
    <w:rsid w:val="00CA4B75"/>
    <w:rsid w:val="00CA4BB3"/>
    <w:rsid w:val="00CA4F2E"/>
    <w:rsid w:val="00CA5732"/>
    <w:rsid w:val="00CA60F6"/>
    <w:rsid w:val="00CA6701"/>
    <w:rsid w:val="00CA6A24"/>
    <w:rsid w:val="00CA6AC8"/>
    <w:rsid w:val="00CA6F6E"/>
    <w:rsid w:val="00CA746B"/>
    <w:rsid w:val="00CA74B0"/>
    <w:rsid w:val="00CA7538"/>
    <w:rsid w:val="00CA75F6"/>
    <w:rsid w:val="00CA77BD"/>
    <w:rsid w:val="00CA78C7"/>
    <w:rsid w:val="00CA799A"/>
    <w:rsid w:val="00CA7C43"/>
    <w:rsid w:val="00CB068B"/>
    <w:rsid w:val="00CB0916"/>
    <w:rsid w:val="00CB0B5A"/>
    <w:rsid w:val="00CB0D82"/>
    <w:rsid w:val="00CB101D"/>
    <w:rsid w:val="00CB11BD"/>
    <w:rsid w:val="00CB121D"/>
    <w:rsid w:val="00CB19F0"/>
    <w:rsid w:val="00CB1A27"/>
    <w:rsid w:val="00CB1CA8"/>
    <w:rsid w:val="00CB24A3"/>
    <w:rsid w:val="00CB281B"/>
    <w:rsid w:val="00CB2A88"/>
    <w:rsid w:val="00CB2B13"/>
    <w:rsid w:val="00CB2D6B"/>
    <w:rsid w:val="00CB3028"/>
    <w:rsid w:val="00CB3405"/>
    <w:rsid w:val="00CB38E5"/>
    <w:rsid w:val="00CB3AF1"/>
    <w:rsid w:val="00CB3B82"/>
    <w:rsid w:val="00CB3CE7"/>
    <w:rsid w:val="00CB3EC2"/>
    <w:rsid w:val="00CB4146"/>
    <w:rsid w:val="00CB41F3"/>
    <w:rsid w:val="00CB4459"/>
    <w:rsid w:val="00CB4509"/>
    <w:rsid w:val="00CB498B"/>
    <w:rsid w:val="00CB4A73"/>
    <w:rsid w:val="00CB4ADC"/>
    <w:rsid w:val="00CB539B"/>
    <w:rsid w:val="00CB5833"/>
    <w:rsid w:val="00CB5F7E"/>
    <w:rsid w:val="00CB60F3"/>
    <w:rsid w:val="00CB6103"/>
    <w:rsid w:val="00CB62CE"/>
    <w:rsid w:val="00CB6A52"/>
    <w:rsid w:val="00CB6B5C"/>
    <w:rsid w:val="00CB6D41"/>
    <w:rsid w:val="00CB753E"/>
    <w:rsid w:val="00CC0057"/>
    <w:rsid w:val="00CC02A4"/>
    <w:rsid w:val="00CC0414"/>
    <w:rsid w:val="00CC048B"/>
    <w:rsid w:val="00CC04A1"/>
    <w:rsid w:val="00CC074C"/>
    <w:rsid w:val="00CC0E50"/>
    <w:rsid w:val="00CC0F79"/>
    <w:rsid w:val="00CC13EB"/>
    <w:rsid w:val="00CC1CB6"/>
    <w:rsid w:val="00CC1CFC"/>
    <w:rsid w:val="00CC1E09"/>
    <w:rsid w:val="00CC2085"/>
    <w:rsid w:val="00CC24BA"/>
    <w:rsid w:val="00CC270A"/>
    <w:rsid w:val="00CC2822"/>
    <w:rsid w:val="00CC2E3B"/>
    <w:rsid w:val="00CC2EB7"/>
    <w:rsid w:val="00CC34DC"/>
    <w:rsid w:val="00CC34DE"/>
    <w:rsid w:val="00CC3AA5"/>
    <w:rsid w:val="00CC4042"/>
    <w:rsid w:val="00CC417E"/>
    <w:rsid w:val="00CC4239"/>
    <w:rsid w:val="00CC43ED"/>
    <w:rsid w:val="00CC46EA"/>
    <w:rsid w:val="00CC487C"/>
    <w:rsid w:val="00CC4A98"/>
    <w:rsid w:val="00CC4B49"/>
    <w:rsid w:val="00CC4FE0"/>
    <w:rsid w:val="00CC576B"/>
    <w:rsid w:val="00CC5824"/>
    <w:rsid w:val="00CC5A97"/>
    <w:rsid w:val="00CC5E21"/>
    <w:rsid w:val="00CC62F5"/>
    <w:rsid w:val="00CC65CE"/>
    <w:rsid w:val="00CC66AC"/>
    <w:rsid w:val="00CC6DBA"/>
    <w:rsid w:val="00CD0147"/>
    <w:rsid w:val="00CD0540"/>
    <w:rsid w:val="00CD1085"/>
    <w:rsid w:val="00CD10DE"/>
    <w:rsid w:val="00CD1341"/>
    <w:rsid w:val="00CD155A"/>
    <w:rsid w:val="00CD18DB"/>
    <w:rsid w:val="00CD1B1E"/>
    <w:rsid w:val="00CD1C29"/>
    <w:rsid w:val="00CD2449"/>
    <w:rsid w:val="00CD2742"/>
    <w:rsid w:val="00CD2816"/>
    <w:rsid w:val="00CD282A"/>
    <w:rsid w:val="00CD2877"/>
    <w:rsid w:val="00CD28D1"/>
    <w:rsid w:val="00CD2912"/>
    <w:rsid w:val="00CD2A06"/>
    <w:rsid w:val="00CD35FA"/>
    <w:rsid w:val="00CD4454"/>
    <w:rsid w:val="00CD497B"/>
    <w:rsid w:val="00CD4B88"/>
    <w:rsid w:val="00CD4CAE"/>
    <w:rsid w:val="00CD4D43"/>
    <w:rsid w:val="00CD51B0"/>
    <w:rsid w:val="00CD5681"/>
    <w:rsid w:val="00CD593C"/>
    <w:rsid w:val="00CD5EA5"/>
    <w:rsid w:val="00CD5F1E"/>
    <w:rsid w:val="00CD6142"/>
    <w:rsid w:val="00CD6451"/>
    <w:rsid w:val="00CD687F"/>
    <w:rsid w:val="00CD6940"/>
    <w:rsid w:val="00CD6AC5"/>
    <w:rsid w:val="00CD6AD5"/>
    <w:rsid w:val="00CD6DF2"/>
    <w:rsid w:val="00CD7498"/>
    <w:rsid w:val="00CD754D"/>
    <w:rsid w:val="00CD75E6"/>
    <w:rsid w:val="00CE0096"/>
    <w:rsid w:val="00CE02E8"/>
    <w:rsid w:val="00CE0484"/>
    <w:rsid w:val="00CE0629"/>
    <w:rsid w:val="00CE0A8F"/>
    <w:rsid w:val="00CE0DDD"/>
    <w:rsid w:val="00CE1121"/>
    <w:rsid w:val="00CE13CF"/>
    <w:rsid w:val="00CE15A5"/>
    <w:rsid w:val="00CE1BCA"/>
    <w:rsid w:val="00CE1DE3"/>
    <w:rsid w:val="00CE23F0"/>
    <w:rsid w:val="00CE293E"/>
    <w:rsid w:val="00CE29E3"/>
    <w:rsid w:val="00CE2BC1"/>
    <w:rsid w:val="00CE3383"/>
    <w:rsid w:val="00CE3420"/>
    <w:rsid w:val="00CE3950"/>
    <w:rsid w:val="00CE3DC1"/>
    <w:rsid w:val="00CE418B"/>
    <w:rsid w:val="00CE419E"/>
    <w:rsid w:val="00CE43D6"/>
    <w:rsid w:val="00CE43DF"/>
    <w:rsid w:val="00CE440D"/>
    <w:rsid w:val="00CE45CF"/>
    <w:rsid w:val="00CE4A50"/>
    <w:rsid w:val="00CE4ECB"/>
    <w:rsid w:val="00CE53F2"/>
    <w:rsid w:val="00CE557D"/>
    <w:rsid w:val="00CE6B95"/>
    <w:rsid w:val="00CE6C9C"/>
    <w:rsid w:val="00CE6E11"/>
    <w:rsid w:val="00CE7341"/>
    <w:rsid w:val="00CE7730"/>
    <w:rsid w:val="00CE7B96"/>
    <w:rsid w:val="00CE7CAA"/>
    <w:rsid w:val="00CE7DE1"/>
    <w:rsid w:val="00CE7F13"/>
    <w:rsid w:val="00CF01D1"/>
    <w:rsid w:val="00CF02FF"/>
    <w:rsid w:val="00CF0632"/>
    <w:rsid w:val="00CF171F"/>
    <w:rsid w:val="00CF18BA"/>
    <w:rsid w:val="00CF1D7A"/>
    <w:rsid w:val="00CF2434"/>
    <w:rsid w:val="00CF29A7"/>
    <w:rsid w:val="00CF330D"/>
    <w:rsid w:val="00CF3AFA"/>
    <w:rsid w:val="00CF3CCD"/>
    <w:rsid w:val="00CF3D08"/>
    <w:rsid w:val="00CF4713"/>
    <w:rsid w:val="00CF5212"/>
    <w:rsid w:val="00CF53FC"/>
    <w:rsid w:val="00CF5A58"/>
    <w:rsid w:val="00CF6A08"/>
    <w:rsid w:val="00CF70A7"/>
    <w:rsid w:val="00CF77CF"/>
    <w:rsid w:val="00CF78D9"/>
    <w:rsid w:val="00CF7A57"/>
    <w:rsid w:val="00CF7C7E"/>
    <w:rsid w:val="00D0007A"/>
    <w:rsid w:val="00D003FA"/>
    <w:rsid w:val="00D0043C"/>
    <w:rsid w:val="00D009B8"/>
    <w:rsid w:val="00D00A33"/>
    <w:rsid w:val="00D00B13"/>
    <w:rsid w:val="00D00F02"/>
    <w:rsid w:val="00D00FFC"/>
    <w:rsid w:val="00D01074"/>
    <w:rsid w:val="00D0118A"/>
    <w:rsid w:val="00D011D2"/>
    <w:rsid w:val="00D0176C"/>
    <w:rsid w:val="00D01AF0"/>
    <w:rsid w:val="00D01D88"/>
    <w:rsid w:val="00D01E5E"/>
    <w:rsid w:val="00D02170"/>
    <w:rsid w:val="00D02A83"/>
    <w:rsid w:val="00D02F89"/>
    <w:rsid w:val="00D031D0"/>
    <w:rsid w:val="00D034AD"/>
    <w:rsid w:val="00D036D3"/>
    <w:rsid w:val="00D03A1C"/>
    <w:rsid w:val="00D03AB1"/>
    <w:rsid w:val="00D041A1"/>
    <w:rsid w:val="00D04531"/>
    <w:rsid w:val="00D04827"/>
    <w:rsid w:val="00D04A3B"/>
    <w:rsid w:val="00D04CAA"/>
    <w:rsid w:val="00D04F94"/>
    <w:rsid w:val="00D0569F"/>
    <w:rsid w:val="00D056AC"/>
    <w:rsid w:val="00D058BF"/>
    <w:rsid w:val="00D05BAD"/>
    <w:rsid w:val="00D05C3D"/>
    <w:rsid w:val="00D05E68"/>
    <w:rsid w:val="00D068B6"/>
    <w:rsid w:val="00D0717C"/>
    <w:rsid w:val="00D071AC"/>
    <w:rsid w:val="00D0729D"/>
    <w:rsid w:val="00D07427"/>
    <w:rsid w:val="00D07833"/>
    <w:rsid w:val="00D1001D"/>
    <w:rsid w:val="00D10C5B"/>
    <w:rsid w:val="00D11356"/>
    <w:rsid w:val="00D1185E"/>
    <w:rsid w:val="00D118FA"/>
    <w:rsid w:val="00D11DD0"/>
    <w:rsid w:val="00D126BE"/>
    <w:rsid w:val="00D130DA"/>
    <w:rsid w:val="00D13271"/>
    <w:rsid w:val="00D13C88"/>
    <w:rsid w:val="00D13D2E"/>
    <w:rsid w:val="00D140F3"/>
    <w:rsid w:val="00D145EB"/>
    <w:rsid w:val="00D148FF"/>
    <w:rsid w:val="00D14BD6"/>
    <w:rsid w:val="00D14C63"/>
    <w:rsid w:val="00D14CAC"/>
    <w:rsid w:val="00D14E1A"/>
    <w:rsid w:val="00D15006"/>
    <w:rsid w:val="00D1515F"/>
    <w:rsid w:val="00D153CF"/>
    <w:rsid w:val="00D15449"/>
    <w:rsid w:val="00D15740"/>
    <w:rsid w:val="00D15AE6"/>
    <w:rsid w:val="00D15E98"/>
    <w:rsid w:val="00D16612"/>
    <w:rsid w:val="00D16643"/>
    <w:rsid w:val="00D16A87"/>
    <w:rsid w:val="00D16CF0"/>
    <w:rsid w:val="00D1705D"/>
    <w:rsid w:val="00D17160"/>
    <w:rsid w:val="00D174A2"/>
    <w:rsid w:val="00D178BC"/>
    <w:rsid w:val="00D20137"/>
    <w:rsid w:val="00D20154"/>
    <w:rsid w:val="00D205D4"/>
    <w:rsid w:val="00D2060A"/>
    <w:rsid w:val="00D208BD"/>
    <w:rsid w:val="00D208F3"/>
    <w:rsid w:val="00D20A50"/>
    <w:rsid w:val="00D20FBB"/>
    <w:rsid w:val="00D21D91"/>
    <w:rsid w:val="00D22093"/>
    <w:rsid w:val="00D2263E"/>
    <w:rsid w:val="00D22794"/>
    <w:rsid w:val="00D2284A"/>
    <w:rsid w:val="00D22BFF"/>
    <w:rsid w:val="00D23EBB"/>
    <w:rsid w:val="00D244DD"/>
    <w:rsid w:val="00D2465F"/>
    <w:rsid w:val="00D246D7"/>
    <w:rsid w:val="00D2478B"/>
    <w:rsid w:val="00D24BF2"/>
    <w:rsid w:val="00D254C3"/>
    <w:rsid w:val="00D2560A"/>
    <w:rsid w:val="00D257D0"/>
    <w:rsid w:val="00D25DF7"/>
    <w:rsid w:val="00D260EB"/>
    <w:rsid w:val="00D26214"/>
    <w:rsid w:val="00D262A1"/>
    <w:rsid w:val="00D26303"/>
    <w:rsid w:val="00D26504"/>
    <w:rsid w:val="00D26BFA"/>
    <w:rsid w:val="00D2718D"/>
    <w:rsid w:val="00D27411"/>
    <w:rsid w:val="00D2796B"/>
    <w:rsid w:val="00D27E62"/>
    <w:rsid w:val="00D302F6"/>
    <w:rsid w:val="00D304A8"/>
    <w:rsid w:val="00D30CCB"/>
    <w:rsid w:val="00D30D4A"/>
    <w:rsid w:val="00D30DC6"/>
    <w:rsid w:val="00D3118F"/>
    <w:rsid w:val="00D31707"/>
    <w:rsid w:val="00D31AB0"/>
    <w:rsid w:val="00D31BFF"/>
    <w:rsid w:val="00D32495"/>
    <w:rsid w:val="00D32738"/>
    <w:rsid w:val="00D32766"/>
    <w:rsid w:val="00D32794"/>
    <w:rsid w:val="00D329FA"/>
    <w:rsid w:val="00D32B9B"/>
    <w:rsid w:val="00D32FE7"/>
    <w:rsid w:val="00D3306C"/>
    <w:rsid w:val="00D33372"/>
    <w:rsid w:val="00D334AF"/>
    <w:rsid w:val="00D33C6C"/>
    <w:rsid w:val="00D33DBB"/>
    <w:rsid w:val="00D33EFB"/>
    <w:rsid w:val="00D34002"/>
    <w:rsid w:val="00D34047"/>
    <w:rsid w:val="00D341F0"/>
    <w:rsid w:val="00D34887"/>
    <w:rsid w:val="00D34D09"/>
    <w:rsid w:val="00D34F14"/>
    <w:rsid w:val="00D3508D"/>
    <w:rsid w:val="00D3527E"/>
    <w:rsid w:val="00D354F1"/>
    <w:rsid w:val="00D35771"/>
    <w:rsid w:val="00D357C3"/>
    <w:rsid w:val="00D3597C"/>
    <w:rsid w:val="00D359F3"/>
    <w:rsid w:val="00D376BA"/>
    <w:rsid w:val="00D37D9E"/>
    <w:rsid w:val="00D37DE4"/>
    <w:rsid w:val="00D37E23"/>
    <w:rsid w:val="00D40227"/>
    <w:rsid w:val="00D403F7"/>
    <w:rsid w:val="00D40B24"/>
    <w:rsid w:val="00D41209"/>
    <w:rsid w:val="00D415F5"/>
    <w:rsid w:val="00D41613"/>
    <w:rsid w:val="00D416EC"/>
    <w:rsid w:val="00D4184D"/>
    <w:rsid w:val="00D41892"/>
    <w:rsid w:val="00D418C7"/>
    <w:rsid w:val="00D41933"/>
    <w:rsid w:val="00D41BBF"/>
    <w:rsid w:val="00D427A6"/>
    <w:rsid w:val="00D429C0"/>
    <w:rsid w:val="00D42B98"/>
    <w:rsid w:val="00D42D9F"/>
    <w:rsid w:val="00D43E11"/>
    <w:rsid w:val="00D441DD"/>
    <w:rsid w:val="00D447E9"/>
    <w:rsid w:val="00D44BDC"/>
    <w:rsid w:val="00D45327"/>
    <w:rsid w:val="00D458FF"/>
    <w:rsid w:val="00D45D73"/>
    <w:rsid w:val="00D46458"/>
    <w:rsid w:val="00D4653C"/>
    <w:rsid w:val="00D46577"/>
    <w:rsid w:val="00D46759"/>
    <w:rsid w:val="00D46A46"/>
    <w:rsid w:val="00D46AB8"/>
    <w:rsid w:val="00D46B5B"/>
    <w:rsid w:val="00D46CF7"/>
    <w:rsid w:val="00D46DE7"/>
    <w:rsid w:val="00D4747A"/>
    <w:rsid w:val="00D47482"/>
    <w:rsid w:val="00D4760A"/>
    <w:rsid w:val="00D47BA4"/>
    <w:rsid w:val="00D47C85"/>
    <w:rsid w:val="00D47D34"/>
    <w:rsid w:val="00D47D49"/>
    <w:rsid w:val="00D47E19"/>
    <w:rsid w:val="00D47FF0"/>
    <w:rsid w:val="00D501CC"/>
    <w:rsid w:val="00D50513"/>
    <w:rsid w:val="00D506DC"/>
    <w:rsid w:val="00D5082D"/>
    <w:rsid w:val="00D50A1C"/>
    <w:rsid w:val="00D50B99"/>
    <w:rsid w:val="00D50D79"/>
    <w:rsid w:val="00D510E1"/>
    <w:rsid w:val="00D51AA6"/>
    <w:rsid w:val="00D51D35"/>
    <w:rsid w:val="00D525C0"/>
    <w:rsid w:val="00D525D9"/>
    <w:rsid w:val="00D5263B"/>
    <w:rsid w:val="00D5264A"/>
    <w:rsid w:val="00D5292C"/>
    <w:rsid w:val="00D52C93"/>
    <w:rsid w:val="00D52CAA"/>
    <w:rsid w:val="00D52CAC"/>
    <w:rsid w:val="00D5306F"/>
    <w:rsid w:val="00D53723"/>
    <w:rsid w:val="00D5391F"/>
    <w:rsid w:val="00D53CC5"/>
    <w:rsid w:val="00D53E80"/>
    <w:rsid w:val="00D53E88"/>
    <w:rsid w:val="00D53E95"/>
    <w:rsid w:val="00D540CF"/>
    <w:rsid w:val="00D543CD"/>
    <w:rsid w:val="00D5456F"/>
    <w:rsid w:val="00D54673"/>
    <w:rsid w:val="00D554AB"/>
    <w:rsid w:val="00D55C45"/>
    <w:rsid w:val="00D55FAB"/>
    <w:rsid w:val="00D5613B"/>
    <w:rsid w:val="00D5662C"/>
    <w:rsid w:val="00D567E1"/>
    <w:rsid w:val="00D56F71"/>
    <w:rsid w:val="00D570D0"/>
    <w:rsid w:val="00D57578"/>
    <w:rsid w:val="00D57E7C"/>
    <w:rsid w:val="00D57F46"/>
    <w:rsid w:val="00D60058"/>
    <w:rsid w:val="00D60075"/>
    <w:rsid w:val="00D60099"/>
    <w:rsid w:val="00D602B5"/>
    <w:rsid w:val="00D603EE"/>
    <w:rsid w:val="00D606C2"/>
    <w:rsid w:val="00D606FC"/>
    <w:rsid w:val="00D608AE"/>
    <w:rsid w:val="00D60CAD"/>
    <w:rsid w:val="00D613B5"/>
    <w:rsid w:val="00D61557"/>
    <w:rsid w:val="00D61F6F"/>
    <w:rsid w:val="00D624A6"/>
    <w:rsid w:val="00D6255A"/>
    <w:rsid w:val="00D62CA1"/>
    <w:rsid w:val="00D62DE0"/>
    <w:rsid w:val="00D632A5"/>
    <w:rsid w:val="00D63E31"/>
    <w:rsid w:val="00D640EC"/>
    <w:rsid w:val="00D649E7"/>
    <w:rsid w:val="00D64A56"/>
    <w:rsid w:val="00D64AF3"/>
    <w:rsid w:val="00D64B08"/>
    <w:rsid w:val="00D64B84"/>
    <w:rsid w:val="00D64E0D"/>
    <w:rsid w:val="00D64FC5"/>
    <w:rsid w:val="00D6548A"/>
    <w:rsid w:val="00D656A2"/>
    <w:rsid w:val="00D65B54"/>
    <w:rsid w:val="00D65C98"/>
    <w:rsid w:val="00D65DB0"/>
    <w:rsid w:val="00D66375"/>
    <w:rsid w:val="00D66ADC"/>
    <w:rsid w:val="00D66D37"/>
    <w:rsid w:val="00D66DB8"/>
    <w:rsid w:val="00D67202"/>
    <w:rsid w:val="00D67CD7"/>
    <w:rsid w:val="00D7022F"/>
    <w:rsid w:val="00D702C2"/>
    <w:rsid w:val="00D7039D"/>
    <w:rsid w:val="00D704B7"/>
    <w:rsid w:val="00D7051B"/>
    <w:rsid w:val="00D7069F"/>
    <w:rsid w:val="00D708AF"/>
    <w:rsid w:val="00D70B74"/>
    <w:rsid w:val="00D70D1A"/>
    <w:rsid w:val="00D70E63"/>
    <w:rsid w:val="00D710AD"/>
    <w:rsid w:val="00D711CF"/>
    <w:rsid w:val="00D714D1"/>
    <w:rsid w:val="00D71697"/>
    <w:rsid w:val="00D717AE"/>
    <w:rsid w:val="00D71BB5"/>
    <w:rsid w:val="00D71DD0"/>
    <w:rsid w:val="00D71E63"/>
    <w:rsid w:val="00D71FE3"/>
    <w:rsid w:val="00D725C9"/>
    <w:rsid w:val="00D72681"/>
    <w:rsid w:val="00D72D18"/>
    <w:rsid w:val="00D733D7"/>
    <w:rsid w:val="00D738A7"/>
    <w:rsid w:val="00D73C31"/>
    <w:rsid w:val="00D73C6C"/>
    <w:rsid w:val="00D73D68"/>
    <w:rsid w:val="00D73FEA"/>
    <w:rsid w:val="00D7413B"/>
    <w:rsid w:val="00D74262"/>
    <w:rsid w:val="00D74FC8"/>
    <w:rsid w:val="00D74FCD"/>
    <w:rsid w:val="00D7507E"/>
    <w:rsid w:val="00D75226"/>
    <w:rsid w:val="00D75B71"/>
    <w:rsid w:val="00D76043"/>
    <w:rsid w:val="00D7614C"/>
    <w:rsid w:val="00D762BF"/>
    <w:rsid w:val="00D76721"/>
    <w:rsid w:val="00D76783"/>
    <w:rsid w:val="00D7686A"/>
    <w:rsid w:val="00D76B76"/>
    <w:rsid w:val="00D77403"/>
    <w:rsid w:val="00D775BF"/>
    <w:rsid w:val="00D77C92"/>
    <w:rsid w:val="00D80308"/>
    <w:rsid w:val="00D804C6"/>
    <w:rsid w:val="00D80C16"/>
    <w:rsid w:val="00D80C1E"/>
    <w:rsid w:val="00D8139F"/>
    <w:rsid w:val="00D8158A"/>
    <w:rsid w:val="00D818C1"/>
    <w:rsid w:val="00D820C3"/>
    <w:rsid w:val="00D821E2"/>
    <w:rsid w:val="00D82286"/>
    <w:rsid w:val="00D8297C"/>
    <w:rsid w:val="00D82A12"/>
    <w:rsid w:val="00D82F30"/>
    <w:rsid w:val="00D8305A"/>
    <w:rsid w:val="00D83D0B"/>
    <w:rsid w:val="00D84199"/>
    <w:rsid w:val="00D845CF"/>
    <w:rsid w:val="00D84C63"/>
    <w:rsid w:val="00D8557F"/>
    <w:rsid w:val="00D85652"/>
    <w:rsid w:val="00D85B1C"/>
    <w:rsid w:val="00D85B50"/>
    <w:rsid w:val="00D85F83"/>
    <w:rsid w:val="00D864C5"/>
    <w:rsid w:val="00D866AD"/>
    <w:rsid w:val="00D8698D"/>
    <w:rsid w:val="00D87033"/>
    <w:rsid w:val="00D877FA"/>
    <w:rsid w:val="00D87FD8"/>
    <w:rsid w:val="00D90013"/>
    <w:rsid w:val="00D90017"/>
    <w:rsid w:val="00D902E8"/>
    <w:rsid w:val="00D90AC5"/>
    <w:rsid w:val="00D913F7"/>
    <w:rsid w:val="00D915A1"/>
    <w:rsid w:val="00D9161F"/>
    <w:rsid w:val="00D91A2E"/>
    <w:rsid w:val="00D91B3E"/>
    <w:rsid w:val="00D91D3E"/>
    <w:rsid w:val="00D92139"/>
    <w:rsid w:val="00D92144"/>
    <w:rsid w:val="00D92E82"/>
    <w:rsid w:val="00D93158"/>
    <w:rsid w:val="00D93262"/>
    <w:rsid w:val="00D9331C"/>
    <w:rsid w:val="00D939EC"/>
    <w:rsid w:val="00D93D96"/>
    <w:rsid w:val="00D93EE6"/>
    <w:rsid w:val="00D93F8C"/>
    <w:rsid w:val="00D94EB6"/>
    <w:rsid w:val="00D94EF0"/>
    <w:rsid w:val="00D9573D"/>
    <w:rsid w:val="00D9596D"/>
    <w:rsid w:val="00D962C5"/>
    <w:rsid w:val="00D96320"/>
    <w:rsid w:val="00D96679"/>
    <w:rsid w:val="00D971C4"/>
    <w:rsid w:val="00D973D8"/>
    <w:rsid w:val="00D97411"/>
    <w:rsid w:val="00D979FC"/>
    <w:rsid w:val="00D97A8D"/>
    <w:rsid w:val="00D97DA3"/>
    <w:rsid w:val="00DA0890"/>
    <w:rsid w:val="00DA0A1F"/>
    <w:rsid w:val="00DA0AB8"/>
    <w:rsid w:val="00DA0DBA"/>
    <w:rsid w:val="00DA0E1F"/>
    <w:rsid w:val="00DA0FC0"/>
    <w:rsid w:val="00DA1310"/>
    <w:rsid w:val="00DA142B"/>
    <w:rsid w:val="00DA1BE3"/>
    <w:rsid w:val="00DA1EC8"/>
    <w:rsid w:val="00DA2178"/>
    <w:rsid w:val="00DA2505"/>
    <w:rsid w:val="00DA27D7"/>
    <w:rsid w:val="00DA2AC4"/>
    <w:rsid w:val="00DA2CAF"/>
    <w:rsid w:val="00DA330A"/>
    <w:rsid w:val="00DA3547"/>
    <w:rsid w:val="00DA35BC"/>
    <w:rsid w:val="00DA3834"/>
    <w:rsid w:val="00DA3A85"/>
    <w:rsid w:val="00DA3D72"/>
    <w:rsid w:val="00DA3FDB"/>
    <w:rsid w:val="00DA4507"/>
    <w:rsid w:val="00DA4522"/>
    <w:rsid w:val="00DA4756"/>
    <w:rsid w:val="00DA4801"/>
    <w:rsid w:val="00DA4925"/>
    <w:rsid w:val="00DA5090"/>
    <w:rsid w:val="00DA50A5"/>
    <w:rsid w:val="00DA517A"/>
    <w:rsid w:val="00DA547A"/>
    <w:rsid w:val="00DA5A78"/>
    <w:rsid w:val="00DA5F4B"/>
    <w:rsid w:val="00DA6165"/>
    <w:rsid w:val="00DA6984"/>
    <w:rsid w:val="00DA6AA4"/>
    <w:rsid w:val="00DA6C62"/>
    <w:rsid w:val="00DA6F24"/>
    <w:rsid w:val="00DA72F1"/>
    <w:rsid w:val="00DA7803"/>
    <w:rsid w:val="00DA79F1"/>
    <w:rsid w:val="00DA7EF2"/>
    <w:rsid w:val="00DA7F49"/>
    <w:rsid w:val="00DA7F88"/>
    <w:rsid w:val="00DB07D1"/>
    <w:rsid w:val="00DB0908"/>
    <w:rsid w:val="00DB1436"/>
    <w:rsid w:val="00DB156D"/>
    <w:rsid w:val="00DB1C82"/>
    <w:rsid w:val="00DB1E45"/>
    <w:rsid w:val="00DB275F"/>
    <w:rsid w:val="00DB2C72"/>
    <w:rsid w:val="00DB3C97"/>
    <w:rsid w:val="00DB4127"/>
    <w:rsid w:val="00DB47A9"/>
    <w:rsid w:val="00DB4A4D"/>
    <w:rsid w:val="00DB4B05"/>
    <w:rsid w:val="00DB4FC3"/>
    <w:rsid w:val="00DB5242"/>
    <w:rsid w:val="00DB55F8"/>
    <w:rsid w:val="00DB5959"/>
    <w:rsid w:val="00DB59C1"/>
    <w:rsid w:val="00DB5A48"/>
    <w:rsid w:val="00DB621A"/>
    <w:rsid w:val="00DB6818"/>
    <w:rsid w:val="00DB6A26"/>
    <w:rsid w:val="00DB6B26"/>
    <w:rsid w:val="00DB6CAD"/>
    <w:rsid w:val="00DB6E31"/>
    <w:rsid w:val="00DB74E1"/>
    <w:rsid w:val="00DB78F3"/>
    <w:rsid w:val="00DB7900"/>
    <w:rsid w:val="00DB7934"/>
    <w:rsid w:val="00DC02C2"/>
    <w:rsid w:val="00DC06CA"/>
    <w:rsid w:val="00DC0722"/>
    <w:rsid w:val="00DC0A5E"/>
    <w:rsid w:val="00DC0ECB"/>
    <w:rsid w:val="00DC1442"/>
    <w:rsid w:val="00DC1B66"/>
    <w:rsid w:val="00DC206D"/>
    <w:rsid w:val="00DC2409"/>
    <w:rsid w:val="00DC2413"/>
    <w:rsid w:val="00DC24E3"/>
    <w:rsid w:val="00DC26FB"/>
    <w:rsid w:val="00DC2BB7"/>
    <w:rsid w:val="00DC2C8D"/>
    <w:rsid w:val="00DC2EBB"/>
    <w:rsid w:val="00DC32FE"/>
    <w:rsid w:val="00DC339B"/>
    <w:rsid w:val="00DC33B8"/>
    <w:rsid w:val="00DC3AAE"/>
    <w:rsid w:val="00DC3F19"/>
    <w:rsid w:val="00DC4BC1"/>
    <w:rsid w:val="00DC4BC2"/>
    <w:rsid w:val="00DC4FA0"/>
    <w:rsid w:val="00DC58C8"/>
    <w:rsid w:val="00DC5BE5"/>
    <w:rsid w:val="00DC5C6C"/>
    <w:rsid w:val="00DC5FC1"/>
    <w:rsid w:val="00DC62D1"/>
    <w:rsid w:val="00DC64B8"/>
    <w:rsid w:val="00DC6A67"/>
    <w:rsid w:val="00DC7034"/>
    <w:rsid w:val="00DC7491"/>
    <w:rsid w:val="00DC7B3D"/>
    <w:rsid w:val="00DC7DCA"/>
    <w:rsid w:val="00DD0149"/>
    <w:rsid w:val="00DD03C9"/>
    <w:rsid w:val="00DD07AB"/>
    <w:rsid w:val="00DD07F2"/>
    <w:rsid w:val="00DD0979"/>
    <w:rsid w:val="00DD0BDD"/>
    <w:rsid w:val="00DD144F"/>
    <w:rsid w:val="00DD198D"/>
    <w:rsid w:val="00DD1D86"/>
    <w:rsid w:val="00DD1E3A"/>
    <w:rsid w:val="00DD202C"/>
    <w:rsid w:val="00DD230E"/>
    <w:rsid w:val="00DD28BD"/>
    <w:rsid w:val="00DD2FFD"/>
    <w:rsid w:val="00DD30E6"/>
    <w:rsid w:val="00DD32AF"/>
    <w:rsid w:val="00DD3BFF"/>
    <w:rsid w:val="00DD3FB4"/>
    <w:rsid w:val="00DD402B"/>
    <w:rsid w:val="00DD434F"/>
    <w:rsid w:val="00DD4570"/>
    <w:rsid w:val="00DD49E4"/>
    <w:rsid w:val="00DD4BD5"/>
    <w:rsid w:val="00DD4E57"/>
    <w:rsid w:val="00DD4EA3"/>
    <w:rsid w:val="00DD5303"/>
    <w:rsid w:val="00DD5794"/>
    <w:rsid w:val="00DD6BC1"/>
    <w:rsid w:val="00DD72A9"/>
    <w:rsid w:val="00DD7BEF"/>
    <w:rsid w:val="00DE0195"/>
    <w:rsid w:val="00DE02B9"/>
    <w:rsid w:val="00DE05B6"/>
    <w:rsid w:val="00DE0A83"/>
    <w:rsid w:val="00DE1150"/>
    <w:rsid w:val="00DE17D0"/>
    <w:rsid w:val="00DE1AE8"/>
    <w:rsid w:val="00DE1B09"/>
    <w:rsid w:val="00DE1D15"/>
    <w:rsid w:val="00DE1EFD"/>
    <w:rsid w:val="00DE1F30"/>
    <w:rsid w:val="00DE24EA"/>
    <w:rsid w:val="00DE2518"/>
    <w:rsid w:val="00DE2A11"/>
    <w:rsid w:val="00DE2F38"/>
    <w:rsid w:val="00DE344E"/>
    <w:rsid w:val="00DE34B3"/>
    <w:rsid w:val="00DE352C"/>
    <w:rsid w:val="00DE35DC"/>
    <w:rsid w:val="00DE4020"/>
    <w:rsid w:val="00DE4237"/>
    <w:rsid w:val="00DE459B"/>
    <w:rsid w:val="00DE45CA"/>
    <w:rsid w:val="00DE4908"/>
    <w:rsid w:val="00DE4B37"/>
    <w:rsid w:val="00DE5671"/>
    <w:rsid w:val="00DE583E"/>
    <w:rsid w:val="00DE589C"/>
    <w:rsid w:val="00DE5E6D"/>
    <w:rsid w:val="00DE5E9C"/>
    <w:rsid w:val="00DE6365"/>
    <w:rsid w:val="00DE6427"/>
    <w:rsid w:val="00DE65FB"/>
    <w:rsid w:val="00DE738B"/>
    <w:rsid w:val="00DE74DA"/>
    <w:rsid w:val="00DE765C"/>
    <w:rsid w:val="00DE7822"/>
    <w:rsid w:val="00DE7A4B"/>
    <w:rsid w:val="00DE7B3B"/>
    <w:rsid w:val="00DE7E7A"/>
    <w:rsid w:val="00DE7FC0"/>
    <w:rsid w:val="00DE7FDD"/>
    <w:rsid w:val="00DF0309"/>
    <w:rsid w:val="00DF03E7"/>
    <w:rsid w:val="00DF0AB8"/>
    <w:rsid w:val="00DF0D4F"/>
    <w:rsid w:val="00DF1260"/>
    <w:rsid w:val="00DF1352"/>
    <w:rsid w:val="00DF141D"/>
    <w:rsid w:val="00DF18DD"/>
    <w:rsid w:val="00DF1A43"/>
    <w:rsid w:val="00DF1AD4"/>
    <w:rsid w:val="00DF1C92"/>
    <w:rsid w:val="00DF21CD"/>
    <w:rsid w:val="00DF2474"/>
    <w:rsid w:val="00DF267A"/>
    <w:rsid w:val="00DF2823"/>
    <w:rsid w:val="00DF2D1F"/>
    <w:rsid w:val="00DF306A"/>
    <w:rsid w:val="00DF3114"/>
    <w:rsid w:val="00DF362A"/>
    <w:rsid w:val="00DF425F"/>
    <w:rsid w:val="00DF469F"/>
    <w:rsid w:val="00DF4880"/>
    <w:rsid w:val="00DF5027"/>
    <w:rsid w:val="00DF50EF"/>
    <w:rsid w:val="00DF5358"/>
    <w:rsid w:val="00DF5991"/>
    <w:rsid w:val="00DF5D69"/>
    <w:rsid w:val="00DF5F4A"/>
    <w:rsid w:val="00DF6BD5"/>
    <w:rsid w:val="00DF7244"/>
    <w:rsid w:val="00DF7617"/>
    <w:rsid w:val="00DF7908"/>
    <w:rsid w:val="00DF7B34"/>
    <w:rsid w:val="00E0112D"/>
    <w:rsid w:val="00E01D53"/>
    <w:rsid w:val="00E01DFB"/>
    <w:rsid w:val="00E01EAB"/>
    <w:rsid w:val="00E021B5"/>
    <w:rsid w:val="00E024A5"/>
    <w:rsid w:val="00E029CF"/>
    <w:rsid w:val="00E02A11"/>
    <w:rsid w:val="00E03019"/>
    <w:rsid w:val="00E03183"/>
    <w:rsid w:val="00E03D23"/>
    <w:rsid w:val="00E03F4D"/>
    <w:rsid w:val="00E044FF"/>
    <w:rsid w:val="00E04CCA"/>
    <w:rsid w:val="00E04F4A"/>
    <w:rsid w:val="00E05975"/>
    <w:rsid w:val="00E05AA1"/>
    <w:rsid w:val="00E05BB0"/>
    <w:rsid w:val="00E05C4C"/>
    <w:rsid w:val="00E060AB"/>
    <w:rsid w:val="00E06134"/>
    <w:rsid w:val="00E06461"/>
    <w:rsid w:val="00E06AC3"/>
    <w:rsid w:val="00E07178"/>
    <w:rsid w:val="00E078CF"/>
    <w:rsid w:val="00E10309"/>
    <w:rsid w:val="00E10426"/>
    <w:rsid w:val="00E107CA"/>
    <w:rsid w:val="00E10CF7"/>
    <w:rsid w:val="00E10F96"/>
    <w:rsid w:val="00E11102"/>
    <w:rsid w:val="00E11393"/>
    <w:rsid w:val="00E114C6"/>
    <w:rsid w:val="00E11645"/>
    <w:rsid w:val="00E11908"/>
    <w:rsid w:val="00E11C2C"/>
    <w:rsid w:val="00E11DBF"/>
    <w:rsid w:val="00E12590"/>
    <w:rsid w:val="00E12A33"/>
    <w:rsid w:val="00E12B1A"/>
    <w:rsid w:val="00E12F20"/>
    <w:rsid w:val="00E131FF"/>
    <w:rsid w:val="00E136EC"/>
    <w:rsid w:val="00E137DC"/>
    <w:rsid w:val="00E13A85"/>
    <w:rsid w:val="00E13EC7"/>
    <w:rsid w:val="00E13F3E"/>
    <w:rsid w:val="00E142E5"/>
    <w:rsid w:val="00E1443F"/>
    <w:rsid w:val="00E144C8"/>
    <w:rsid w:val="00E14B4B"/>
    <w:rsid w:val="00E15387"/>
    <w:rsid w:val="00E15BEB"/>
    <w:rsid w:val="00E166A2"/>
    <w:rsid w:val="00E16763"/>
    <w:rsid w:val="00E171EB"/>
    <w:rsid w:val="00E17630"/>
    <w:rsid w:val="00E17832"/>
    <w:rsid w:val="00E17CD3"/>
    <w:rsid w:val="00E17FAA"/>
    <w:rsid w:val="00E2033F"/>
    <w:rsid w:val="00E20ED2"/>
    <w:rsid w:val="00E20F62"/>
    <w:rsid w:val="00E211E4"/>
    <w:rsid w:val="00E214F3"/>
    <w:rsid w:val="00E217C9"/>
    <w:rsid w:val="00E2183D"/>
    <w:rsid w:val="00E222A6"/>
    <w:rsid w:val="00E223A3"/>
    <w:rsid w:val="00E225EE"/>
    <w:rsid w:val="00E22BA7"/>
    <w:rsid w:val="00E22CC7"/>
    <w:rsid w:val="00E22EB8"/>
    <w:rsid w:val="00E23033"/>
    <w:rsid w:val="00E23295"/>
    <w:rsid w:val="00E23770"/>
    <w:rsid w:val="00E23DC6"/>
    <w:rsid w:val="00E24026"/>
    <w:rsid w:val="00E240ED"/>
    <w:rsid w:val="00E242E2"/>
    <w:rsid w:val="00E242ED"/>
    <w:rsid w:val="00E248FB"/>
    <w:rsid w:val="00E24AC5"/>
    <w:rsid w:val="00E24C29"/>
    <w:rsid w:val="00E24E66"/>
    <w:rsid w:val="00E24E88"/>
    <w:rsid w:val="00E25014"/>
    <w:rsid w:val="00E25991"/>
    <w:rsid w:val="00E25E02"/>
    <w:rsid w:val="00E25EC8"/>
    <w:rsid w:val="00E262BD"/>
    <w:rsid w:val="00E2692C"/>
    <w:rsid w:val="00E2722F"/>
    <w:rsid w:val="00E27AEE"/>
    <w:rsid w:val="00E30577"/>
    <w:rsid w:val="00E3095A"/>
    <w:rsid w:val="00E30B68"/>
    <w:rsid w:val="00E30CD5"/>
    <w:rsid w:val="00E31273"/>
    <w:rsid w:val="00E31F2F"/>
    <w:rsid w:val="00E323EB"/>
    <w:rsid w:val="00E3271B"/>
    <w:rsid w:val="00E32EA7"/>
    <w:rsid w:val="00E3305E"/>
    <w:rsid w:val="00E33587"/>
    <w:rsid w:val="00E33963"/>
    <w:rsid w:val="00E34BD3"/>
    <w:rsid w:val="00E34D32"/>
    <w:rsid w:val="00E34D9E"/>
    <w:rsid w:val="00E35090"/>
    <w:rsid w:val="00E351CC"/>
    <w:rsid w:val="00E352DA"/>
    <w:rsid w:val="00E3564D"/>
    <w:rsid w:val="00E35672"/>
    <w:rsid w:val="00E35CF1"/>
    <w:rsid w:val="00E360B4"/>
    <w:rsid w:val="00E361D1"/>
    <w:rsid w:val="00E365E5"/>
    <w:rsid w:val="00E367E5"/>
    <w:rsid w:val="00E37319"/>
    <w:rsid w:val="00E379B7"/>
    <w:rsid w:val="00E37D6F"/>
    <w:rsid w:val="00E402C8"/>
    <w:rsid w:val="00E40744"/>
    <w:rsid w:val="00E40A9D"/>
    <w:rsid w:val="00E40D81"/>
    <w:rsid w:val="00E4114B"/>
    <w:rsid w:val="00E4124E"/>
    <w:rsid w:val="00E414AB"/>
    <w:rsid w:val="00E4178B"/>
    <w:rsid w:val="00E41B2A"/>
    <w:rsid w:val="00E41BCF"/>
    <w:rsid w:val="00E4211E"/>
    <w:rsid w:val="00E421D0"/>
    <w:rsid w:val="00E4230C"/>
    <w:rsid w:val="00E42455"/>
    <w:rsid w:val="00E427AF"/>
    <w:rsid w:val="00E42948"/>
    <w:rsid w:val="00E42D70"/>
    <w:rsid w:val="00E434F2"/>
    <w:rsid w:val="00E4446F"/>
    <w:rsid w:val="00E445EB"/>
    <w:rsid w:val="00E44AE6"/>
    <w:rsid w:val="00E4577E"/>
    <w:rsid w:val="00E45A6E"/>
    <w:rsid w:val="00E46021"/>
    <w:rsid w:val="00E466BB"/>
    <w:rsid w:val="00E4674A"/>
    <w:rsid w:val="00E46E9A"/>
    <w:rsid w:val="00E46EAD"/>
    <w:rsid w:val="00E474AA"/>
    <w:rsid w:val="00E47590"/>
    <w:rsid w:val="00E47DE1"/>
    <w:rsid w:val="00E47DF4"/>
    <w:rsid w:val="00E47E53"/>
    <w:rsid w:val="00E504BC"/>
    <w:rsid w:val="00E50517"/>
    <w:rsid w:val="00E50544"/>
    <w:rsid w:val="00E50817"/>
    <w:rsid w:val="00E50FAD"/>
    <w:rsid w:val="00E50FF7"/>
    <w:rsid w:val="00E510ED"/>
    <w:rsid w:val="00E511F9"/>
    <w:rsid w:val="00E52C5E"/>
    <w:rsid w:val="00E531B8"/>
    <w:rsid w:val="00E53376"/>
    <w:rsid w:val="00E53604"/>
    <w:rsid w:val="00E53AF6"/>
    <w:rsid w:val="00E53E00"/>
    <w:rsid w:val="00E53EEB"/>
    <w:rsid w:val="00E540A6"/>
    <w:rsid w:val="00E541B5"/>
    <w:rsid w:val="00E5478A"/>
    <w:rsid w:val="00E548CD"/>
    <w:rsid w:val="00E54B70"/>
    <w:rsid w:val="00E54B96"/>
    <w:rsid w:val="00E5511D"/>
    <w:rsid w:val="00E55A19"/>
    <w:rsid w:val="00E55A59"/>
    <w:rsid w:val="00E55C29"/>
    <w:rsid w:val="00E561C4"/>
    <w:rsid w:val="00E56583"/>
    <w:rsid w:val="00E56859"/>
    <w:rsid w:val="00E56A57"/>
    <w:rsid w:val="00E5718A"/>
    <w:rsid w:val="00E57984"/>
    <w:rsid w:val="00E57C31"/>
    <w:rsid w:val="00E60212"/>
    <w:rsid w:val="00E6027E"/>
    <w:rsid w:val="00E60C2B"/>
    <w:rsid w:val="00E60E7F"/>
    <w:rsid w:val="00E610BE"/>
    <w:rsid w:val="00E616A7"/>
    <w:rsid w:val="00E617B9"/>
    <w:rsid w:val="00E62194"/>
    <w:rsid w:val="00E62352"/>
    <w:rsid w:val="00E625EC"/>
    <w:rsid w:val="00E62979"/>
    <w:rsid w:val="00E62E2B"/>
    <w:rsid w:val="00E632C4"/>
    <w:rsid w:val="00E63CAB"/>
    <w:rsid w:val="00E643C4"/>
    <w:rsid w:val="00E64430"/>
    <w:rsid w:val="00E6484F"/>
    <w:rsid w:val="00E64EFB"/>
    <w:rsid w:val="00E65187"/>
    <w:rsid w:val="00E65C83"/>
    <w:rsid w:val="00E65CC4"/>
    <w:rsid w:val="00E66335"/>
    <w:rsid w:val="00E663F7"/>
    <w:rsid w:val="00E66814"/>
    <w:rsid w:val="00E66D3A"/>
    <w:rsid w:val="00E6719A"/>
    <w:rsid w:val="00E674F8"/>
    <w:rsid w:val="00E6765A"/>
    <w:rsid w:val="00E67AB8"/>
    <w:rsid w:val="00E701E1"/>
    <w:rsid w:val="00E70650"/>
    <w:rsid w:val="00E708BB"/>
    <w:rsid w:val="00E70B57"/>
    <w:rsid w:val="00E70CAE"/>
    <w:rsid w:val="00E71167"/>
    <w:rsid w:val="00E711BF"/>
    <w:rsid w:val="00E727B4"/>
    <w:rsid w:val="00E72B6D"/>
    <w:rsid w:val="00E72BFF"/>
    <w:rsid w:val="00E72E74"/>
    <w:rsid w:val="00E732B3"/>
    <w:rsid w:val="00E73792"/>
    <w:rsid w:val="00E7388D"/>
    <w:rsid w:val="00E73CA3"/>
    <w:rsid w:val="00E741DB"/>
    <w:rsid w:val="00E749DF"/>
    <w:rsid w:val="00E74B2D"/>
    <w:rsid w:val="00E74F47"/>
    <w:rsid w:val="00E75055"/>
    <w:rsid w:val="00E752BB"/>
    <w:rsid w:val="00E756D1"/>
    <w:rsid w:val="00E7631A"/>
    <w:rsid w:val="00E7657E"/>
    <w:rsid w:val="00E76CB7"/>
    <w:rsid w:val="00E76F75"/>
    <w:rsid w:val="00E7737C"/>
    <w:rsid w:val="00E77532"/>
    <w:rsid w:val="00E77B21"/>
    <w:rsid w:val="00E77E8C"/>
    <w:rsid w:val="00E8006F"/>
    <w:rsid w:val="00E80B62"/>
    <w:rsid w:val="00E80D48"/>
    <w:rsid w:val="00E80E63"/>
    <w:rsid w:val="00E80F99"/>
    <w:rsid w:val="00E81057"/>
    <w:rsid w:val="00E8110A"/>
    <w:rsid w:val="00E81677"/>
    <w:rsid w:val="00E81AE2"/>
    <w:rsid w:val="00E81E9F"/>
    <w:rsid w:val="00E82120"/>
    <w:rsid w:val="00E822AA"/>
    <w:rsid w:val="00E82643"/>
    <w:rsid w:val="00E8281F"/>
    <w:rsid w:val="00E82A44"/>
    <w:rsid w:val="00E83232"/>
    <w:rsid w:val="00E83568"/>
    <w:rsid w:val="00E8366A"/>
    <w:rsid w:val="00E83A87"/>
    <w:rsid w:val="00E84D03"/>
    <w:rsid w:val="00E84DC1"/>
    <w:rsid w:val="00E85D9B"/>
    <w:rsid w:val="00E85DC7"/>
    <w:rsid w:val="00E86268"/>
    <w:rsid w:val="00E864C6"/>
    <w:rsid w:val="00E86CED"/>
    <w:rsid w:val="00E87003"/>
    <w:rsid w:val="00E871FE"/>
    <w:rsid w:val="00E875D8"/>
    <w:rsid w:val="00E8768F"/>
    <w:rsid w:val="00E87895"/>
    <w:rsid w:val="00E878CF"/>
    <w:rsid w:val="00E87AA9"/>
    <w:rsid w:val="00E87B60"/>
    <w:rsid w:val="00E87F22"/>
    <w:rsid w:val="00E900C2"/>
    <w:rsid w:val="00E9015F"/>
    <w:rsid w:val="00E90494"/>
    <w:rsid w:val="00E906D0"/>
    <w:rsid w:val="00E909DA"/>
    <w:rsid w:val="00E90DAA"/>
    <w:rsid w:val="00E9113C"/>
    <w:rsid w:val="00E9124D"/>
    <w:rsid w:val="00E916DD"/>
    <w:rsid w:val="00E91719"/>
    <w:rsid w:val="00E91AEB"/>
    <w:rsid w:val="00E9236F"/>
    <w:rsid w:val="00E92737"/>
    <w:rsid w:val="00E92783"/>
    <w:rsid w:val="00E928FB"/>
    <w:rsid w:val="00E92A37"/>
    <w:rsid w:val="00E93475"/>
    <w:rsid w:val="00E9365C"/>
    <w:rsid w:val="00E93793"/>
    <w:rsid w:val="00E93CCB"/>
    <w:rsid w:val="00E94E63"/>
    <w:rsid w:val="00E9502D"/>
    <w:rsid w:val="00E954CA"/>
    <w:rsid w:val="00E95543"/>
    <w:rsid w:val="00E95912"/>
    <w:rsid w:val="00E95B06"/>
    <w:rsid w:val="00E95BA5"/>
    <w:rsid w:val="00E95F45"/>
    <w:rsid w:val="00E96AD4"/>
    <w:rsid w:val="00E97305"/>
    <w:rsid w:val="00E9750D"/>
    <w:rsid w:val="00E978D7"/>
    <w:rsid w:val="00E979DF"/>
    <w:rsid w:val="00E97B4A"/>
    <w:rsid w:val="00E97F34"/>
    <w:rsid w:val="00EA06DD"/>
    <w:rsid w:val="00EA0BF2"/>
    <w:rsid w:val="00EA0D0E"/>
    <w:rsid w:val="00EA0FD0"/>
    <w:rsid w:val="00EA106B"/>
    <w:rsid w:val="00EA1629"/>
    <w:rsid w:val="00EA177F"/>
    <w:rsid w:val="00EA183C"/>
    <w:rsid w:val="00EA194D"/>
    <w:rsid w:val="00EA19A9"/>
    <w:rsid w:val="00EA2855"/>
    <w:rsid w:val="00EA303F"/>
    <w:rsid w:val="00EA3200"/>
    <w:rsid w:val="00EA398E"/>
    <w:rsid w:val="00EA3AC7"/>
    <w:rsid w:val="00EA3B02"/>
    <w:rsid w:val="00EA3D65"/>
    <w:rsid w:val="00EA4774"/>
    <w:rsid w:val="00EA4F81"/>
    <w:rsid w:val="00EA502B"/>
    <w:rsid w:val="00EA51C6"/>
    <w:rsid w:val="00EA524D"/>
    <w:rsid w:val="00EA5DDF"/>
    <w:rsid w:val="00EA7273"/>
    <w:rsid w:val="00EA7BAC"/>
    <w:rsid w:val="00EB0A0D"/>
    <w:rsid w:val="00EB11C8"/>
    <w:rsid w:val="00EB1324"/>
    <w:rsid w:val="00EB1456"/>
    <w:rsid w:val="00EB1590"/>
    <w:rsid w:val="00EB16A6"/>
    <w:rsid w:val="00EB1E74"/>
    <w:rsid w:val="00EB1FF6"/>
    <w:rsid w:val="00EB2513"/>
    <w:rsid w:val="00EB2D8E"/>
    <w:rsid w:val="00EB3AFA"/>
    <w:rsid w:val="00EB3B6A"/>
    <w:rsid w:val="00EB3BAE"/>
    <w:rsid w:val="00EB3C70"/>
    <w:rsid w:val="00EB4752"/>
    <w:rsid w:val="00EB506C"/>
    <w:rsid w:val="00EB52C7"/>
    <w:rsid w:val="00EB5675"/>
    <w:rsid w:val="00EB5678"/>
    <w:rsid w:val="00EB5B60"/>
    <w:rsid w:val="00EB5C62"/>
    <w:rsid w:val="00EB5C7E"/>
    <w:rsid w:val="00EB5DED"/>
    <w:rsid w:val="00EB6573"/>
    <w:rsid w:val="00EB66F0"/>
    <w:rsid w:val="00EB67C4"/>
    <w:rsid w:val="00EB6D80"/>
    <w:rsid w:val="00EB72D8"/>
    <w:rsid w:val="00EB7540"/>
    <w:rsid w:val="00EB7674"/>
    <w:rsid w:val="00EB7AC0"/>
    <w:rsid w:val="00EB7CE9"/>
    <w:rsid w:val="00EC0277"/>
    <w:rsid w:val="00EC0651"/>
    <w:rsid w:val="00EC06BE"/>
    <w:rsid w:val="00EC078C"/>
    <w:rsid w:val="00EC0869"/>
    <w:rsid w:val="00EC0A5C"/>
    <w:rsid w:val="00EC0D98"/>
    <w:rsid w:val="00EC0EFE"/>
    <w:rsid w:val="00EC10DF"/>
    <w:rsid w:val="00EC11DA"/>
    <w:rsid w:val="00EC125C"/>
    <w:rsid w:val="00EC171A"/>
    <w:rsid w:val="00EC1CB2"/>
    <w:rsid w:val="00EC1FF2"/>
    <w:rsid w:val="00EC201F"/>
    <w:rsid w:val="00EC2C4A"/>
    <w:rsid w:val="00EC3422"/>
    <w:rsid w:val="00EC3F3F"/>
    <w:rsid w:val="00EC418A"/>
    <w:rsid w:val="00EC41BF"/>
    <w:rsid w:val="00EC427C"/>
    <w:rsid w:val="00EC4A07"/>
    <w:rsid w:val="00EC534F"/>
    <w:rsid w:val="00EC5A4F"/>
    <w:rsid w:val="00EC5EF8"/>
    <w:rsid w:val="00EC5FEF"/>
    <w:rsid w:val="00EC60DB"/>
    <w:rsid w:val="00EC60F7"/>
    <w:rsid w:val="00EC62EB"/>
    <w:rsid w:val="00EC65B1"/>
    <w:rsid w:val="00EC68CA"/>
    <w:rsid w:val="00EC6ACE"/>
    <w:rsid w:val="00EC6FD5"/>
    <w:rsid w:val="00EC7240"/>
    <w:rsid w:val="00EC7513"/>
    <w:rsid w:val="00EC7828"/>
    <w:rsid w:val="00EC795B"/>
    <w:rsid w:val="00EC795C"/>
    <w:rsid w:val="00EC7DA6"/>
    <w:rsid w:val="00ED027D"/>
    <w:rsid w:val="00ED043E"/>
    <w:rsid w:val="00ED05AA"/>
    <w:rsid w:val="00ED0815"/>
    <w:rsid w:val="00ED1385"/>
    <w:rsid w:val="00ED1C5D"/>
    <w:rsid w:val="00ED1D4A"/>
    <w:rsid w:val="00ED209D"/>
    <w:rsid w:val="00ED2B15"/>
    <w:rsid w:val="00ED2B7C"/>
    <w:rsid w:val="00ED2F26"/>
    <w:rsid w:val="00ED34FA"/>
    <w:rsid w:val="00ED3697"/>
    <w:rsid w:val="00ED37A1"/>
    <w:rsid w:val="00ED3828"/>
    <w:rsid w:val="00ED390F"/>
    <w:rsid w:val="00ED3981"/>
    <w:rsid w:val="00ED3EC4"/>
    <w:rsid w:val="00ED4A11"/>
    <w:rsid w:val="00ED4D4E"/>
    <w:rsid w:val="00ED5082"/>
    <w:rsid w:val="00ED52F2"/>
    <w:rsid w:val="00ED5C65"/>
    <w:rsid w:val="00ED5F7A"/>
    <w:rsid w:val="00ED62CD"/>
    <w:rsid w:val="00ED62F7"/>
    <w:rsid w:val="00ED6518"/>
    <w:rsid w:val="00ED6B0C"/>
    <w:rsid w:val="00ED7098"/>
    <w:rsid w:val="00ED723E"/>
    <w:rsid w:val="00ED7377"/>
    <w:rsid w:val="00ED73FD"/>
    <w:rsid w:val="00ED7BA2"/>
    <w:rsid w:val="00EE02E3"/>
    <w:rsid w:val="00EE08B3"/>
    <w:rsid w:val="00EE08D1"/>
    <w:rsid w:val="00EE0E86"/>
    <w:rsid w:val="00EE0F86"/>
    <w:rsid w:val="00EE1136"/>
    <w:rsid w:val="00EE14C1"/>
    <w:rsid w:val="00EE1879"/>
    <w:rsid w:val="00EE194F"/>
    <w:rsid w:val="00EE1B00"/>
    <w:rsid w:val="00EE23B7"/>
    <w:rsid w:val="00EE2457"/>
    <w:rsid w:val="00EE24A8"/>
    <w:rsid w:val="00EE251B"/>
    <w:rsid w:val="00EE2FB0"/>
    <w:rsid w:val="00EE31D1"/>
    <w:rsid w:val="00EE34D5"/>
    <w:rsid w:val="00EE358F"/>
    <w:rsid w:val="00EE3AA9"/>
    <w:rsid w:val="00EE3B37"/>
    <w:rsid w:val="00EE3D37"/>
    <w:rsid w:val="00EE4273"/>
    <w:rsid w:val="00EE4987"/>
    <w:rsid w:val="00EE4A37"/>
    <w:rsid w:val="00EE4FA3"/>
    <w:rsid w:val="00EE52C9"/>
    <w:rsid w:val="00EE55DC"/>
    <w:rsid w:val="00EE574D"/>
    <w:rsid w:val="00EE5D29"/>
    <w:rsid w:val="00EE5E46"/>
    <w:rsid w:val="00EE66E0"/>
    <w:rsid w:val="00EE676B"/>
    <w:rsid w:val="00EE6933"/>
    <w:rsid w:val="00EE7317"/>
    <w:rsid w:val="00EE7C49"/>
    <w:rsid w:val="00EE7F25"/>
    <w:rsid w:val="00EF0300"/>
    <w:rsid w:val="00EF04D5"/>
    <w:rsid w:val="00EF073B"/>
    <w:rsid w:val="00EF0C69"/>
    <w:rsid w:val="00EF0FA7"/>
    <w:rsid w:val="00EF11C6"/>
    <w:rsid w:val="00EF12AD"/>
    <w:rsid w:val="00EF141B"/>
    <w:rsid w:val="00EF1483"/>
    <w:rsid w:val="00EF1B1F"/>
    <w:rsid w:val="00EF244D"/>
    <w:rsid w:val="00EF289A"/>
    <w:rsid w:val="00EF2AFB"/>
    <w:rsid w:val="00EF2DDB"/>
    <w:rsid w:val="00EF348E"/>
    <w:rsid w:val="00EF355D"/>
    <w:rsid w:val="00EF3AC5"/>
    <w:rsid w:val="00EF3C9E"/>
    <w:rsid w:val="00EF3DDD"/>
    <w:rsid w:val="00EF4030"/>
    <w:rsid w:val="00EF4356"/>
    <w:rsid w:val="00EF4767"/>
    <w:rsid w:val="00EF4951"/>
    <w:rsid w:val="00EF4C17"/>
    <w:rsid w:val="00EF53A1"/>
    <w:rsid w:val="00EF53AC"/>
    <w:rsid w:val="00EF54C5"/>
    <w:rsid w:val="00EF586D"/>
    <w:rsid w:val="00EF5C1A"/>
    <w:rsid w:val="00EF5D75"/>
    <w:rsid w:val="00EF616C"/>
    <w:rsid w:val="00EF6379"/>
    <w:rsid w:val="00EF67DB"/>
    <w:rsid w:val="00EF6ACF"/>
    <w:rsid w:val="00EF716B"/>
    <w:rsid w:val="00EF7BE9"/>
    <w:rsid w:val="00EF7C94"/>
    <w:rsid w:val="00EF7CB1"/>
    <w:rsid w:val="00F000B6"/>
    <w:rsid w:val="00F0038F"/>
    <w:rsid w:val="00F00623"/>
    <w:rsid w:val="00F006D7"/>
    <w:rsid w:val="00F007DA"/>
    <w:rsid w:val="00F0088A"/>
    <w:rsid w:val="00F00E01"/>
    <w:rsid w:val="00F00EFC"/>
    <w:rsid w:val="00F00F90"/>
    <w:rsid w:val="00F0170B"/>
    <w:rsid w:val="00F017AF"/>
    <w:rsid w:val="00F017F7"/>
    <w:rsid w:val="00F02194"/>
    <w:rsid w:val="00F025D3"/>
    <w:rsid w:val="00F02FD3"/>
    <w:rsid w:val="00F0358C"/>
    <w:rsid w:val="00F03789"/>
    <w:rsid w:val="00F03B82"/>
    <w:rsid w:val="00F04468"/>
    <w:rsid w:val="00F04738"/>
    <w:rsid w:val="00F0507F"/>
    <w:rsid w:val="00F05305"/>
    <w:rsid w:val="00F053B2"/>
    <w:rsid w:val="00F055A3"/>
    <w:rsid w:val="00F05DD6"/>
    <w:rsid w:val="00F062FB"/>
    <w:rsid w:val="00F06694"/>
    <w:rsid w:val="00F068BB"/>
    <w:rsid w:val="00F06B30"/>
    <w:rsid w:val="00F06DC6"/>
    <w:rsid w:val="00F06E2C"/>
    <w:rsid w:val="00F07083"/>
    <w:rsid w:val="00F077F1"/>
    <w:rsid w:val="00F07B7A"/>
    <w:rsid w:val="00F07E3C"/>
    <w:rsid w:val="00F10050"/>
    <w:rsid w:val="00F10161"/>
    <w:rsid w:val="00F10222"/>
    <w:rsid w:val="00F1050E"/>
    <w:rsid w:val="00F10658"/>
    <w:rsid w:val="00F10A0B"/>
    <w:rsid w:val="00F11044"/>
    <w:rsid w:val="00F118A1"/>
    <w:rsid w:val="00F121C1"/>
    <w:rsid w:val="00F122F8"/>
    <w:rsid w:val="00F12D67"/>
    <w:rsid w:val="00F13496"/>
    <w:rsid w:val="00F1353F"/>
    <w:rsid w:val="00F1396F"/>
    <w:rsid w:val="00F1401C"/>
    <w:rsid w:val="00F14069"/>
    <w:rsid w:val="00F140DF"/>
    <w:rsid w:val="00F14718"/>
    <w:rsid w:val="00F1473E"/>
    <w:rsid w:val="00F14AF2"/>
    <w:rsid w:val="00F14BBD"/>
    <w:rsid w:val="00F14DEB"/>
    <w:rsid w:val="00F14FA1"/>
    <w:rsid w:val="00F15D76"/>
    <w:rsid w:val="00F15F02"/>
    <w:rsid w:val="00F1667C"/>
    <w:rsid w:val="00F16D8A"/>
    <w:rsid w:val="00F16ED6"/>
    <w:rsid w:val="00F17032"/>
    <w:rsid w:val="00F17206"/>
    <w:rsid w:val="00F1768C"/>
    <w:rsid w:val="00F17E71"/>
    <w:rsid w:val="00F207F9"/>
    <w:rsid w:val="00F20978"/>
    <w:rsid w:val="00F20BEE"/>
    <w:rsid w:val="00F20E45"/>
    <w:rsid w:val="00F213EE"/>
    <w:rsid w:val="00F218CC"/>
    <w:rsid w:val="00F221B8"/>
    <w:rsid w:val="00F222C7"/>
    <w:rsid w:val="00F22527"/>
    <w:rsid w:val="00F2296D"/>
    <w:rsid w:val="00F22BAC"/>
    <w:rsid w:val="00F231EE"/>
    <w:rsid w:val="00F23BA2"/>
    <w:rsid w:val="00F23CDE"/>
    <w:rsid w:val="00F23D7D"/>
    <w:rsid w:val="00F23F72"/>
    <w:rsid w:val="00F24448"/>
    <w:rsid w:val="00F24BE4"/>
    <w:rsid w:val="00F24DBD"/>
    <w:rsid w:val="00F25139"/>
    <w:rsid w:val="00F251E9"/>
    <w:rsid w:val="00F253C4"/>
    <w:rsid w:val="00F253CE"/>
    <w:rsid w:val="00F254C9"/>
    <w:rsid w:val="00F259DA"/>
    <w:rsid w:val="00F25A8F"/>
    <w:rsid w:val="00F25B08"/>
    <w:rsid w:val="00F25C2C"/>
    <w:rsid w:val="00F26078"/>
    <w:rsid w:val="00F26745"/>
    <w:rsid w:val="00F268AD"/>
    <w:rsid w:val="00F26911"/>
    <w:rsid w:val="00F26DB1"/>
    <w:rsid w:val="00F26E95"/>
    <w:rsid w:val="00F26F61"/>
    <w:rsid w:val="00F272E8"/>
    <w:rsid w:val="00F27398"/>
    <w:rsid w:val="00F27817"/>
    <w:rsid w:val="00F302E3"/>
    <w:rsid w:val="00F303D3"/>
    <w:rsid w:val="00F305BC"/>
    <w:rsid w:val="00F30976"/>
    <w:rsid w:val="00F30983"/>
    <w:rsid w:val="00F30AA3"/>
    <w:rsid w:val="00F30FCB"/>
    <w:rsid w:val="00F312AD"/>
    <w:rsid w:val="00F319B5"/>
    <w:rsid w:val="00F31AB5"/>
    <w:rsid w:val="00F31C0E"/>
    <w:rsid w:val="00F31C3A"/>
    <w:rsid w:val="00F31F4A"/>
    <w:rsid w:val="00F31F7C"/>
    <w:rsid w:val="00F32338"/>
    <w:rsid w:val="00F3242B"/>
    <w:rsid w:val="00F324CD"/>
    <w:rsid w:val="00F3290A"/>
    <w:rsid w:val="00F32B89"/>
    <w:rsid w:val="00F32D82"/>
    <w:rsid w:val="00F3315C"/>
    <w:rsid w:val="00F33244"/>
    <w:rsid w:val="00F33405"/>
    <w:rsid w:val="00F334A1"/>
    <w:rsid w:val="00F336FC"/>
    <w:rsid w:val="00F3385B"/>
    <w:rsid w:val="00F33907"/>
    <w:rsid w:val="00F33AD7"/>
    <w:rsid w:val="00F33BD0"/>
    <w:rsid w:val="00F3466E"/>
    <w:rsid w:val="00F347DC"/>
    <w:rsid w:val="00F34E9A"/>
    <w:rsid w:val="00F34EF6"/>
    <w:rsid w:val="00F35036"/>
    <w:rsid w:val="00F3504E"/>
    <w:rsid w:val="00F358CC"/>
    <w:rsid w:val="00F359F1"/>
    <w:rsid w:val="00F35B5B"/>
    <w:rsid w:val="00F364E3"/>
    <w:rsid w:val="00F36DDB"/>
    <w:rsid w:val="00F370C8"/>
    <w:rsid w:val="00F37B6B"/>
    <w:rsid w:val="00F37BDB"/>
    <w:rsid w:val="00F37C1A"/>
    <w:rsid w:val="00F37D7E"/>
    <w:rsid w:val="00F37F12"/>
    <w:rsid w:val="00F4033C"/>
    <w:rsid w:val="00F403DF"/>
    <w:rsid w:val="00F4061F"/>
    <w:rsid w:val="00F40636"/>
    <w:rsid w:val="00F40D79"/>
    <w:rsid w:val="00F410A6"/>
    <w:rsid w:val="00F413AE"/>
    <w:rsid w:val="00F41BBA"/>
    <w:rsid w:val="00F41F70"/>
    <w:rsid w:val="00F42251"/>
    <w:rsid w:val="00F4240B"/>
    <w:rsid w:val="00F4304C"/>
    <w:rsid w:val="00F43E85"/>
    <w:rsid w:val="00F43EFB"/>
    <w:rsid w:val="00F4402A"/>
    <w:rsid w:val="00F440B1"/>
    <w:rsid w:val="00F443AE"/>
    <w:rsid w:val="00F44573"/>
    <w:rsid w:val="00F448FA"/>
    <w:rsid w:val="00F4491B"/>
    <w:rsid w:val="00F44933"/>
    <w:rsid w:val="00F44C46"/>
    <w:rsid w:val="00F45136"/>
    <w:rsid w:val="00F45239"/>
    <w:rsid w:val="00F453B2"/>
    <w:rsid w:val="00F4547D"/>
    <w:rsid w:val="00F45987"/>
    <w:rsid w:val="00F463A5"/>
    <w:rsid w:val="00F467B4"/>
    <w:rsid w:val="00F46BDD"/>
    <w:rsid w:val="00F46CC4"/>
    <w:rsid w:val="00F4729B"/>
    <w:rsid w:val="00F47DF0"/>
    <w:rsid w:val="00F509C7"/>
    <w:rsid w:val="00F50BD4"/>
    <w:rsid w:val="00F50BEF"/>
    <w:rsid w:val="00F50EAC"/>
    <w:rsid w:val="00F51012"/>
    <w:rsid w:val="00F511D2"/>
    <w:rsid w:val="00F51240"/>
    <w:rsid w:val="00F51AA3"/>
    <w:rsid w:val="00F51E10"/>
    <w:rsid w:val="00F523E7"/>
    <w:rsid w:val="00F531E7"/>
    <w:rsid w:val="00F5353F"/>
    <w:rsid w:val="00F53769"/>
    <w:rsid w:val="00F53E15"/>
    <w:rsid w:val="00F53E37"/>
    <w:rsid w:val="00F542DE"/>
    <w:rsid w:val="00F54456"/>
    <w:rsid w:val="00F546F0"/>
    <w:rsid w:val="00F54945"/>
    <w:rsid w:val="00F54E34"/>
    <w:rsid w:val="00F55992"/>
    <w:rsid w:val="00F55A1B"/>
    <w:rsid w:val="00F55B3B"/>
    <w:rsid w:val="00F562A7"/>
    <w:rsid w:val="00F56EB2"/>
    <w:rsid w:val="00F56F09"/>
    <w:rsid w:val="00F56F85"/>
    <w:rsid w:val="00F570E2"/>
    <w:rsid w:val="00F5769C"/>
    <w:rsid w:val="00F5794E"/>
    <w:rsid w:val="00F60064"/>
    <w:rsid w:val="00F602F8"/>
    <w:rsid w:val="00F60388"/>
    <w:rsid w:val="00F603C4"/>
    <w:rsid w:val="00F606BB"/>
    <w:rsid w:val="00F60725"/>
    <w:rsid w:val="00F60A96"/>
    <w:rsid w:val="00F6107C"/>
    <w:rsid w:val="00F61296"/>
    <w:rsid w:val="00F615B8"/>
    <w:rsid w:val="00F620F6"/>
    <w:rsid w:val="00F621D1"/>
    <w:rsid w:val="00F62305"/>
    <w:rsid w:val="00F624FA"/>
    <w:rsid w:val="00F62561"/>
    <w:rsid w:val="00F629C8"/>
    <w:rsid w:val="00F62EBB"/>
    <w:rsid w:val="00F62ED4"/>
    <w:rsid w:val="00F63141"/>
    <w:rsid w:val="00F63615"/>
    <w:rsid w:val="00F63FBA"/>
    <w:rsid w:val="00F643E9"/>
    <w:rsid w:val="00F6450F"/>
    <w:rsid w:val="00F64849"/>
    <w:rsid w:val="00F648DD"/>
    <w:rsid w:val="00F64C07"/>
    <w:rsid w:val="00F65BB3"/>
    <w:rsid w:val="00F65D27"/>
    <w:rsid w:val="00F66695"/>
    <w:rsid w:val="00F667C4"/>
    <w:rsid w:val="00F67664"/>
    <w:rsid w:val="00F67879"/>
    <w:rsid w:val="00F67A68"/>
    <w:rsid w:val="00F67B13"/>
    <w:rsid w:val="00F701E7"/>
    <w:rsid w:val="00F7073A"/>
    <w:rsid w:val="00F70D8F"/>
    <w:rsid w:val="00F71259"/>
    <w:rsid w:val="00F71C9F"/>
    <w:rsid w:val="00F71FC5"/>
    <w:rsid w:val="00F731FA"/>
    <w:rsid w:val="00F732CA"/>
    <w:rsid w:val="00F73522"/>
    <w:rsid w:val="00F73562"/>
    <w:rsid w:val="00F73725"/>
    <w:rsid w:val="00F738C3"/>
    <w:rsid w:val="00F73C62"/>
    <w:rsid w:val="00F73CE0"/>
    <w:rsid w:val="00F73CF8"/>
    <w:rsid w:val="00F7432E"/>
    <w:rsid w:val="00F743B3"/>
    <w:rsid w:val="00F74A7B"/>
    <w:rsid w:val="00F75087"/>
    <w:rsid w:val="00F752B8"/>
    <w:rsid w:val="00F7661A"/>
    <w:rsid w:val="00F76726"/>
    <w:rsid w:val="00F76796"/>
    <w:rsid w:val="00F767F6"/>
    <w:rsid w:val="00F76C1D"/>
    <w:rsid w:val="00F774A0"/>
    <w:rsid w:val="00F77D80"/>
    <w:rsid w:val="00F80195"/>
    <w:rsid w:val="00F804D1"/>
    <w:rsid w:val="00F8081E"/>
    <w:rsid w:val="00F80B3D"/>
    <w:rsid w:val="00F80F8C"/>
    <w:rsid w:val="00F8140F"/>
    <w:rsid w:val="00F820F0"/>
    <w:rsid w:val="00F82336"/>
    <w:rsid w:val="00F825AA"/>
    <w:rsid w:val="00F8269F"/>
    <w:rsid w:val="00F82F7B"/>
    <w:rsid w:val="00F8313F"/>
    <w:rsid w:val="00F83237"/>
    <w:rsid w:val="00F83364"/>
    <w:rsid w:val="00F83569"/>
    <w:rsid w:val="00F8359D"/>
    <w:rsid w:val="00F84131"/>
    <w:rsid w:val="00F846D6"/>
    <w:rsid w:val="00F84C72"/>
    <w:rsid w:val="00F84CF0"/>
    <w:rsid w:val="00F84D83"/>
    <w:rsid w:val="00F84E46"/>
    <w:rsid w:val="00F850FA"/>
    <w:rsid w:val="00F853DB"/>
    <w:rsid w:val="00F8576E"/>
    <w:rsid w:val="00F85A9A"/>
    <w:rsid w:val="00F85F69"/>
    <w:rsid w:val="00F865FB"/>
    <w:rsid w:val="00F86928"/>
    <w:rsid w:val="00F869E4"/>
    <w:rsid w:val="00F86A43"/>
    <w:rsid w:val="00F86A4F"/>
    <w:rsid w:val="00F86A63"/>
    <w:rsid w:val="00F86A7A"/>
    <w:rsid w:val="00F86FCD"/>
    <w:rsid w:val="00F8715C"/>
    <w:rsid w:val="00F87426"/>
    <w:rsid w:val="00F87650"/>
    <w:rsid w:val="00F879EC"/>
    <w:rsid w:val="00F87CFF"/>
    <w:rsid w:val="00F87DF9"/>
    <w:rsid w:val="00F87EEA"/>
    <w:rsid w:val="00F900EB"/>
    <w:rsid w:val="00F901AF"/>
    <w:rsid w:val="00F905BB"/>
    <w:rsid w:val="00F9070E"/>
    <w:rsid w:val="00F90812"/>
    <w:rsid w:val="00F90BF1"/>
    <w:rsid w:val="00F9102E"/>
    <w:rsid w:val="00F91307"/>
    <w:rsid w:val="00F913D1"/>
    <w:rsid w:val="00F91650"/>
    <w:rsid w:val="00F919D3"/>
    <w:rsid w:val="00F92295"/>
    <w:rsid w:val="00F927FD"/>
    <w:rsid w:val="00F928E7"/>
    <w:rsid w:val="00F92B58"/>
    <w:rsid w:val="00F92CA8"/>
    <w:rsid w:val="00F93637"/>
    <w:rsid w:val="00F93676"/>
    <w:rsid w:val="00F9398B"/>
    <w:rsid w:val="00F93FE8"/>
    <w:rsid w:val="00F94243"/>
    <w:rsid w:val="00F94ABF"/>
    <w:rsid w:val="00F95533"/>
    <w:rsid w:val="00F956FB"/>
    <w:rsid w:val="00F95AAC"/>
    <w:rsid w:val="00F95C74"/>
    <w:rsid w:val="00F95CBA"/>
    <w:rsid w:val="00F96028"/>
    <w:rsid w:val="00F96581"/>
    <w:rsid w:val="00F96C38"/>
    <w:rsid w:val="00F96DA3"/>
    <w:rsid w:val="00F97E2F"/>
    <w:rsid w:val="00FA01FC"/>
    <w:rsid w:val="00FA0364"/>
    <w:rsid w:val="00FA0A16"/>
    <w:rsid w:val="00FA1509"/>
    <w:rsid w:val="00FA1B2E"/>
    <w:rsid w:val="00FA1BD3"/>
    <w:rsid w:val="00FA1C87"/>
    <w:rsid w:val="00FA1EFE"/>
    <w:rsid w:val="00FA200D"/>
    <w:rsid w:val="00FA2325"/>
    <w:rsid w:val="00FA284B"/>
    <w:rsid w:val="00FA2886"/>
    <w:rsid w:val="00FA2C85"/>
    <w:rsid w:val="00FA3C91"/>
    <w:rsid w:val="00FA4347"/>
    <w:rsid w:val="00FA43D3"/>
    <w:rsid w:val="00FA46BD"/>
    <w:rsid w:val="00FA49AF"/>
    <w:rsid w:val="00FA4D83"/>
    <w:rsid w:val="00FA4DEB"/>
    <w:rsid w:val="00FA4E06"/>
    <w:rsid w:val="00FA4E66"/>
    <w:rsid w:val="00FA4EF1"/>
    <w:rsid w:val="00FA53E3"/>
    <w:rsid w:val="00FA5AA3"/>
    <w:rsid w:val="00FA5AFD"/>
    <w:rsid w:val="00FA602C"/>
    <w:rsid w:val="00FA6509"/>
    <w:rsid w:val="00FA65A1"/>
    <w:rsid w:val="00FA6724"/>
    <w:rsid w:val="00FA68BD"/>
    <w:rsid w:val="00FA69CB"/>
    <w:rsid w:val="00FA712A"/>
    <w:rsid w:val="00FA7474"/>
    <w:rsid w:val="00FA7524"/>
    <w:rsid w:val="00FA7807"/>
    <w:rsid w:val="00FA7BE1"/>
    <w:rsid w:val="00FA7D77"/>
    <w:rsid w:val="00FA7DE5"/>
    <w:rsid w:val="00FB0030"/>
    <w:rsid w:val="00FB030F"/>
    <w:rsid w:val="00FB0A18"/>
    <w:rsid w:val="00FB107D"/>
    <w:rsid w:val="00FB10E1"/>
    <w:rsid w:val="00FB13F2"/>
    <w:rsid w:val="00FB173C"/>
    <w:rsid w:val="00FB1C12"/>
    <w:rsid w:val="00FB2254"/>
    <w:rsid w:val="00FB25AC"/>
    <w:rsid w:val="00FB3599"/>
    <w:rsid w:val="00FB39BF"/>
    <w:rsid w:val="00FB3C9C"/>
    <w:rsid w:val="00FB3E0F"/>
    <w:rsid w:val="00FB4586"/>
    <w:rsid w:val="00FB484B"/>
    <w:rsid w:val="00FB4E7D"/>
    <w:rsid w:val="00FB4ECF"/>
    <w:rsid w:val="00FB52DE"/>
    <w:rsid w:val="00FB5367"/>
    <w:rsid w:val="00FB5555"/>
    <w:rsid w:val="00FB5872"/>
    <w:rsid w:val="00FB5C82"/>
    <w:rsid w:val="00FB5D46"/>
    <w:rsid w:val="00FB6263"/>
    <w:rsid w:val="00FB63B5"/>
    <w:rsid w:val="00FB6A2E"/>
    <w:rsid w:val="00FB6A82"/>
    <w:rsid w:val="00FB6B15"/>
    <w:rsid w:val="00FB74D6"/>
    <w:rsid w:val="00FB7A05"/>
    <w:rsid w:val="00FB7B9A"/>
    <w:rsid w:val="00FB7C71"/>
    <w:rsid w:val="00FC07F6"/>
    <w:rsid w:val="00FC1116"/>
    <w:rsid w:val="00FC15F7"/>
    <w:rsid w:val="00FC19E2"/>
    <w:rsid w:val="00FC2330"/>
    <w:rsid w:val="00FC2B4A"/>
    <w:rsid w:val="00FC2EE8"/>
    <w:rsid w:val="00FC2F71"/>
    <w:rsid w:val="00FC36F3"/>
    <w:rsid w:val="00FC38BB"/>
    <w:rsid w:val="00FC3ACC"/>
    <w:rsid w:val="00FC52C1"/>
    <w:rsid w:val="00FC5398"/>
    <w:rsid w:val="00FC548A"/>
    <w:rsid w:val="00FC5E80"/>
    <w:rsid w:val="00FC604A"/>
    <w:rsid w:val="00FC6288"/>
    <w:rsid w:val="00FC6299"/>
    <w:rsid w:val="00FC6324"/>
    <w:rsid w:val="00FC6584"/>
    <w:rsid w:val="00FC66BE"/>
    <w:rsid w:val="00FC6C4C"/>
    <w:rsid w:val="00FC6D10"/>
    <w:rsid w:val="00FC6DE9"/>
    <w:rsid w:val="00FC73D1"/>
    <w:rsid w:val="00FC73EF"/>
    <w:rsid w:val="00FC7700"/>
    <w:rsid w:val="00FC77F6"/>
    <w:rsid w:val="00FC79BC"/>
    <w:rsid w:val="00FD0594"/>
    <w:rsid w:val="00FD0645"/>
    <w:rsid w:val="00FD0858"/>
    <w:rsid w:val="00FD09ED"/>
    <w:rsid w:val="00FD0AE0"/>
    <w:rsid w:val="00FD105C"/>
    <w:rsid w:val="00FD1127"/>
    <w:rsid w:val="00FD1230"/>
    <w:rsid w:val="00FD13A6"/>
    <w:rsid w:val="00FD17F1"/>
    <w:rsid w:val="00FD1FDA"/>
    <w:rsid w:val="00FD225B"/>
    <w:rsid w:val="00FD2394"/>
    <w:rsid w:val="00FD3015"/>
    <w:rsid w:val="00FD31ED"/>
    <w:rsid w:val="00FD3368"/>
    <w:rsid w:val="00FD35FD"/>
    <w:rsid w:val="00FD369F"/>
    <w:rsid w:val="00FD36C0"/>
    <w:rsid w:val="00FD3F9C"/>
    <w:rsid w:val="00FD495F"/>
    <w:rsid w:val="00FD55A5"/>
    <w:rsid w:val="00FD5E1C"/>
    <w:rsid w:val="00FD6576"/>
    <w:rsid w:val="00FD6FF0"/>
    <w:rsid w:val="00FD735D"/>
    <w:rsid w:val="00FD75DE"/>
    <w:rsid w:val="00FD77E6"/>
    <w:rsid w:val="00FD7B9A"/>
    <w:rsid w:val="00FD7FCE"/>
    <w:rsid w:val="00FE0041"/>
    <w:rsid w:val="00FE00D6"/>
    <w:rsid w:val="00FE0310"/>
    <w:rsid w:val="00FE0391"/>
    <w:rsid w:val="00FE044D"/>
    <w:rsid w:val="00FE065B"/>
    <w:rsid w:val="00FE075B"/>
    <w:rsid w:val="00FE1196"/>
    <w:rsid w:val="00FE1669"/>
    <w:rsid w:val="00FE1B43"/>
    <w:rsid w:val="00FE20EC"/>
    <w:rsid w:val="00FE2183"/>
    <w:rsid w:val="00FE2231"/>
    <w:rsid w:val="00FE2400"/>
    <w:rsid w:val="00FE2964"/>
    <w:rsid w:val="00FE2A1C"/>
    <w:rsid w:val="00FE2D46"/>
    <w:rsid w:val="00FE32BC"/>
    <w:rsid w:val="00FE32D5"/>
    <w:rsid w:val="00FE388D"/>
    <w:rsid w:val="00FE3E77"/>
    <w:rsid w:val="00FE3F1D"/>
    <w:rsid w:val="00FE48ED"/>
    <w:rsid w:val="00FE5103"/>
    <w:rsid w:val="00FE539B"/>
    <w:rsid w:val="00FE53F9"/>
    <w:rsid w:val="00FE5854"/>
    <w:rsid w:val="00FE5E53"/>
    <w:rsid w:val="00FE61C4"/>
    <w:rsid w:val="00FE6442"/>
    <w:rsid w:val="00FE6A00"/>
    <w:rsid w:val="00FE6A47"/>
    <w:rsid w:val="00FE7802"/>
    <w:rsid w:val="00FE78AF"/>
    <w:rsid w:val="00FE7A0E"/>
    <w:rsid w:val="00FE7A8D"/>
    <w:rsid w:val="00FE7F60"/>
    <w:rsid w:val="00FF0191"/>
    <w:rsid w:val="00FF019A"/>
    <w:rsid w:val="00FF03B3"/>
    <w:rsid w:val="00FF067C"/>
    <w:rsid w:val="00FF1048"/>
    <w:rsid w:val="00FF1057"/>
    <w:rsid w:val="00FF1075"/>
    <w:rsid w:val="00FF1474"/>
    <w:rsid w:val="00FF161C"/>
    <w:rsid w:val="00FF1DD2"/>
    <w:rsid w:val="00FF20B4"/>
    <w:rsid w:val="00FF28E8"/>
    <w:rsid w:val="00FF2B00"/>
    <w:rsid w:val="00FF2BF5"/>
    <w:rsid w:val="00FF35CA"/>
    <w:rsid w:val="00FF3E10"/>
    <w:rsid w:val="00FF3EE7"/>
    <w:rsid w:val="00FF4077"/>
    <w:rsid w:val="00FF4094"/>
    <w:rsid w:val="00FF459F"/>
    <w:rsid w:val="00FF45FE"/>
    <w:rsid w:val="00FF48BA"/>
    <w:rsid w:val="00FF4DAB"/>
    <w:rsid w:val="00FF4ED8"/>
    <w:rsid w:val="00FF4EF9"/>
    <w:rsid w:val="00FF4FD7"/>
    <w:rsid w:val="00FF5116"/>
    <w:rsid w:val="00FF53F7"/>
    <w:rsid w:val="00FF5D1C"/>
    <w:rsid w:val="00FF5D42"/>
    <w:rsid w:val="00FF5D6F"/>
    <w:rsid w:val="00FF5DDF"/>
    <w:rsid w:val="00FF5F2B"/>
    <w:rsid w:val="00FF63A2"/>
    <w:rsid w:val="00FF63D9"/>
    <w:rsid w:val="00FF66C0"/>
    <w:rsid w:val="00FF6A1E"/>
    <w:rsid w:val="00FF6ECD"/>
    <w:rsid w:val="00FF7083"/>
    <w:rsid w:val="00FF70E1"/>
    <w:rsid w:val="00FF75F1"/>
    <w:rsid w:val="00FF78DB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3B3336"/>
  <w15:docId w15:val="{04B3859B-8DBE-4CB9-9E78-82AA9676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93D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52F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632A5"/>
    <w:pPr>
      <w:keepNext/>
      <w:widowControl w:val="0"/>
      <w:autoSpaceDE w:val="0"/>
      <w:autoSpaceDN w:val="0"/>
      <w:ind w:firstLine="709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150B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9"/>
    <w:qFormat/>
    <w:rsid w:val="0054318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632A5"/>
    <w:rPr>
      <w:b/>
      <w:bCs/>
      <w:i/>
      <w:iCs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30AAF"/>
    <w:rPr>
      <w:rFonts w:ascii="Calibri" w:hAnsi="Calibri" w:cs="Calibri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10169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A30AAF"/>
    <w:rPr>
      <w:sz w:val="24"/>
      <w:szCs w:val="24"/>
    </w:rPr>
  </w:style>
  <w:style w:type="character" w:styleId="a5">
    <w:name w:val="page number"/>
    <w:basedOn w:val="a0"/>
    <w:uiPriority w:val="99"/>
    <w:rsid w:val="0010169D"/>
  </w:style>
  <w:style w:type="paragraph" w:customStyle="1" w:styleId="ConsNormal">
    <w:name w:val="ConsNormal"/>
    <w:link w:val="ConsNormal0"/>
    <w:rsid w:val="0010169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Body Text Indent"/>
    <w:basedOn w:val="a"/>
    <w:link w:val="a7"/>
    <w:uiPriority w:val="99"/>
    <w:rsid w:val="0010169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A30AAF"/>
    <w:rPr>
      <w:sz w:val="24"/>
      <w:szCs w:val="24"/>
    </w:rPr>
  </w:style>
  <w:style w:type="paragraph" w:customStyle="1" w:styleId="ConsPlusNormal">
    <w:name w:val="ConsPlusNormal"/>
    <w:link w:val="ConsPlusNormal0"/>
    <w:rsid w:val="0010169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8">
    <w:name w:val="Title"/>
    <w:basedOn w:val="a"/>
    <w:link w:val="a9"/>
    <w:uiPriority w:val="99"/>
    <w:qFormat/>
    <w:rsid w:val="005D37BA"/>
    <w:pPr>
      <w:jc w:val="center"/>
    </w:pPr>
    <w:rPr>
      <w:b/>
      <w:bCs/>
      <w:sz w:val="28"/>
      <w:szCs w:val="28"/>
    </w:rPr>
  </w:style>
  <w:style w:type="character" w:customStyle="1" w:styleId="a9">
    <w:name w:val="Заголовок Знак"/>
    <w:basedOn w:val="a0"/>
    <w:link w:val="a8"/>
    <w:uiPriority w:val="99"/>
    <w:locked/>
    <w:rsid w:val="00A30AAF"/>
    <w:rPr>
      <w:rFonts w:ascii="Cambria" w:hAnsi="Cambria" w:cs="Cambria"/>
      <w:b/>
      <w:bCs/>
      <w:kern w:val="28"/>
      <w:sz w:val="32"/>
      <w:szCs w:val="32"/>
    </w:rPr>
  </w:style>
  <w:style w:type="paragraph" w:styleId="aa">
    <w:name w:val="Document Map"/>
    <w:basedOn w:val="a"/>
    <w:link w:val="ab"/>
    <w:uiPriority w:val="99"/>
    <w:semiHidden/>
    <w:rsid w:val="000419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A30AAF"/>
    <w:rPr>
      <w:sz w:val="2"/>
      <w:szCs w:val="2"/>
    </w:rPr>
  </w:style>
  <w:style w:type="table" w:styleId="ac">
    <w:name w:val="Table Grid"/>
    <w:basedOn w:val="a1"/>
    <w:rsid w:val="00C94E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rsid w:val="00325E9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A30AAF"/>
    <w:rPr>
      <w:sz w:val="2"/>
      <w:szCs w:val="2"/>
    </w:rPr>
  </w:style>
  <w:style w:type="character" w:styleId="af">
    <w:name w:val="annotation reference"/>
    <w:basedOn w:val="a0"/>
    <w:uiPriority w:val="99"/>
    <w:semiHidden/>
    <w:rsid w:val="002E310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2E310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A30AAF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2E310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A30AAF"/>
    <w:rPr>
      <w:b/>
      <w:bCs/>
      <w:sz w:val="20"/>
      <w:szCs w:val="20"/>
    </w:rPr>
  </w:style>
  <w:style w:type="paragraph" w:styleId="af4">
    <w:name w:val="Body Text"/>
    <w:basedOn w:val="a"/>
    <w:link w:val="af5"/>
    <w:rsid w:val="009D5A88"/>
    <w:pPr>
      <w:spacing w:after="120"/>
    </w:pPr>
  </w:style>
  <w:style w:type="character" w:customStyle="1" w:styleId="af5">
    <w:name w:val="Основной текст Знак"/>
    <w:basedOn w:val="a0"/>
    <w:link w:val="af4"/>
    <w:locked/>
    <w:rsid w:val="00A30AAF"/>
    <w:rPr>
      <w:sz w:val="24"/>
      <w:szCs w:val="24"/>
    </w:rPr>
  </w:style>
  <w:style w:type="paragraph" w:customStyle="1" w:styleId="13">
    <w:name w:val="Обычный + 13"/>
    <w:aliases w:val="5 pt,по ширине"/>
    <w:basedOn w:val="a"/>
    <w:rsid w:val="0081596D"/>
    <w:pPr>
      <w:jc w:val="both"/>
    </w:pPr>
    <w:rPr>
      <w:sz w:val="27"/>
      <w:szCs w:val="27"/>
    </w:rPr>
  </w:style>
  <w:style w:type="character" w:styleId="af6">
    <w:name w:val="Hyperlink"/>
    <w:basedOn w:val="a0"/>
    <w:rsid w:val="008A4768"/>
    <w:rPr>
      <w:color w:val="0000FF"/>
      <w:u w:val="single"/>
    </w:rPr>
  </w:style>
  <w:style w:type="paragraph" w:styleId="af7">
    <w:name w:val="header"/>
    <w:basedOn w:val="a"/>
    <w:link w:val="af8"/>
    <w:uiPriority w:val="99"/>
    <w:rsid w:val="004A633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locked/>
    <w:rsid w:val="00A30AAF"/>
    <w:rPr>
      <w:sz w:val="24"/>
      <w:szCs w:val="24"/>
    </w:rPr>
  </w:style>
  <w:style w:type="character" w:styleId="af9">
    <w:name w:val="FollowedHyperlink"/>
    <w:basedOn w:val="a0"/>
    <w:uiPriority w:val="99"/>
    <w:rsid w:val="000326BD"/>
    <w:rPr>
      <w:color w:val="800080"/>
      <w:u w:val="single"/>
    </w:rPr>
  </w:style>
  <w:style w:type="paragraph" w:styleId="21">
    <w:name w:val="Body Text Indent 2"/>
    <w:basedOn w:val="a"/>
    <w:link w:val="22"/>
    <w:uiPriority w:val="99"/>
    <w:rsid w:val="00040B5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30AAF"/>
    <w:rPr>
      <w:sz w:val="24"/>
      <w:szCs w:val="24"/>
    </w:rPr>
  </w:style>
  <w:style w:type="paragraph" w:customStyle="1" w:styleId="ConsPlusTitle">
    <w:name w:val="ConsPlusTitle"/>
    <w:uiPriority w:val="99"/>
    <w:rsid w:val="00040B5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1">
    <w:name w:val="consnormal"/>
    <w:basedOn w:val="a"/>
    <w:uiPriority w:val="99"/>
    <w:rsid w:val="00040B51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a">
    <w:name w:val="Subtitle"/>
    <w:basedOn w:val="a"/>
    <w:link w:val="afb"/>
    <w:uiPriority w:val="99"/>
    <w:qFormat/>
    <w:rsid w:val="003B0494"/>
    <w:pPr>
      <w:ind w:right="-625" w:firstLine="3544"/>
    </w:pPr>
    <w:rPr>
      <w:sz w:val="32"/>
      <w:szCs w:val="32"/>
    </w:rPr>
  </w:style>
  <w:style w:type="character" w:customStyle="1" w:styleId="afb">
    <w:name w:val="Подзаголовок Знак"/>
    <w:basedOn w:val="a0"/>
    <w:link w:val="afa"/>
    <w:uiPriority w:val="99"/>
    <w:locked/>
    <w:rsid w:val="00A30AAF"/>
    <w:rPr>
      <w:rFonts w:ascii="Cambria" w:hAnsi="Cambria" w:cs="Cambria"/>
      <w:sz w:val="24"/>
      <w:szCs w:val="24"/>
    </w:rPr>
  </w:style>
  <w:style w:type="paragraph" w:customStyle="1" w:styleId="Char">
    <w:name w:val="Char Знак Знак Знак Знак Знак Знак"/>
    <w:basedOn w:val="a"/>
    <w:uiPriority w:val="99"/>
    <w:rsid w:val="00B57FC6"/>
    <w:pPr>
      <w:widowControl w:val="0"/>
      <w:adjustRightInd w:val="0"/>
      <w:spacing w:before="60"/>
      <w:jc w:val="right"/>
    </w:pPr>
    <w:rPr>
      <w:sz w:val="20"/>
      <w:szCs w:val="20"/>
      <w:lang w:val="en-GB" w:eastAsia="en-US"/>
    </w:rPr>
  </w:style>
  <w:style w:type="paragraph" w:customStyle="1" w:styleId="afc">
    <w:name w:val="Знак"/>
    <w:basedOn w:val="a"/>
    <w:uiPriority w:val="99"/>
    <w:rsid w:val="00A7790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адрес"/>
    <w:basedOn w:val="a"/>
    <w:uiPriority w:val="99"/>
    <w:rsid w:val="009C337A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11">
    <w:name w:val="Знак1"/>
    <w:basedOn w:val="a"/>
    <w:uiPriority w:val="99"/>
    <w:rsid w:val="00C03B4A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9B7DBF"/>
    <w:pPr>
      <w:ind w:left="720"/>
    </w:pPr>
  </w:style>
  <w:style w:type="character" w:customStyle="1" w:styleId="ConsNormal0">
    <w:name w:val="ConsNormal Знак"/>
    <w:basedOn w:val="a0"/>
    <w:link w:val="ConsNormal"/>
    <w:rsid w:val="008E1F40"/>
    <w:rPr>
      <w:rFonts w:ascii="Arial" w:hAnsi="Arial" w:cs="Arial"/>
      <w:sz w:val="20"/>
      <w:szCs w:val="20"/>
    </w:rPr>
  </w:style>
  <w:style w:type="paragraph" w:styleId="afe">
    <w:name w:val="List Paragraph"/>
    <w:basedOn w:val="a"/>
    <w:uiPriority w:val="34"/>
    <w:qFormat/>
    <w:rsid w:val="000727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tent">
    <w:name w:val="content"/>
    <w:basedOn w:val="a"/>
    <w:rsid w:val="00045B9C"/>
    <w:pPr>
      <w:spacing w:before="100" w:beforeAutospacing="1" w:after="100" w:afterAutospacing="1"/>
    </w:pPr>
  </w:style>
  <w:style w:type="paragraph" w:customStyle="1" w:styleId="gcontent">
    <w:name w:val="gcontent"/>
    <w:basedOn w:val="a"/>
    <w:rsid w:val="00045B9C"/>
    <w:pPr>
      <w:spacing w:before="100" w:beforeAutospacing="1" w:after="100" w:afterAutospacing="1"/>
    </w:pPr>
  </w:style>
  <w:style w:type="character" w:customStyle="1" w:styleId="gtime">
    <w:name w:val="gtime"/>
    <w:basedOn w:val="a0"/>
    <w:rsid w:val="00045B9C"/>
  </w:style>
  <w:style w:type="character" w:customStyle="1" w:styleId="FontStyle13">
    <w:name w:val="Font Style13"/>
    <w:basedOn w:val="a0"/>
    <w:rsid w:val="008F23B3"/>
    <w:rPr>
      <w:rFonts w:ascii="Times New Roman" w:hAnsi="Times New Roman" w:cs="Times New Roman"/>
      <w:sz w:val="18"/>
      <w:szCs w:val="18"/>
    </w:rPr>
  </w:style>
  <w:style w:type="character" w:customStyle="1" w:styleId="ConsPlusNormal0">
    <w:name w:val="ConsPlusNormal Знак"/>
    <w:basedOn w:val="a0"/>
    <w:link w:val="ConsPlusNormal"/>
    <w:rsid w:val="005528A0"/>
    <w:rPr>
      <w:rFonts w:ascii="Arial" w:hAnsi="Arial" w:cs="Arial"/>
      <w:sz w:val="20"/>
      <w:szCs w:val="20"/>
    </w:rPr>
  </w:style>
  <w:style w:type="paragraph" w:styleId="aff">
    <w:name w:val="Normal (Web)"/>
    <w:basedOn w:val="a"/>
    <w:uiPriority w:val="99"/>
    <w:unhideWhenUsed/>
    <w:rsid w:val="005528A0"/>
    <w:pPr>
      <w:spacing w:before="20" w:after="20"/>
      <w:ind w:firstLine="567"/>
      <w:jc w:val="both"/>
    </w:pPr>
    <w:rPr>
      <w:sz w:val="20"/>
      <w:szCs w:val="20"/>
    </w:rPr>
  </w:style>
  <w:style w:type="paragraph" w:customStyle="1" w:styleId="12">
    <w:name w:val="Обычный.1"/>
    <w:rsid w:val="007A467D"/>
    <w:pPr>
      <w:spacing w:after="20"/>
      <w:ind w:firstLine="709"/>
      <w:jc w:val="both"/>
    </w:pPr>
    <w:rPr>
      <w:sz w:val="24"/>
      <w:szCs w:val="20"/>
    </w:rPr>
  </w:style>
  <w:style w:type="character" w:customStyle="1" w:styleId="apple-converted-space">
    <w:name w:val="apple-converted-space"/>
    <w:basedOn w:val="a0"/>
    <w:rsid w:val="00490EA0"/>
  </w:style>
  <w:style w:type="paragraph" w:customStyle="1" w:styleId="ConsPlusCell">
    <w:name w:val="ConsPlusCell"/>
    <w:uiPriority w:val="99"/>
    <w:rsid w:val="00C41D99"/>
    <w:pPr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paragraph" w:styleId="aff0">
    <w:name w:val="endnote text"/>
    <w:basedOn w:val="a"/>
    <w:link w:val="aff1"/>
    <w:uiPriority w:val="99"/>
    <w:unhideWhenUsed/>
    <w:rsid w:val="00C41D9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1">
    <w:name w:val="Текст концевой сноски Знак"/>
    <w:basedOn w:val="a0"/>
    <w:link w:val="aff0"/>
    <w:uiPriority w:val="99"/>
    <w:rsid w:val="00C41D99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Default">
    <w:name w:val="Default"/>
    <w:rsid w:val="0069693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rsid w:val="00150B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f2">
    <w:name w:val="Strong"/>
    <w:basedOn w:val="a0"/>
    <w:uiPriority w:val="22"/>
    <w:qFormat/>
    <w:locked/>
    <w:rsid w:val="00150B34"/>
    <w:rPr>
      <w:b/>
      <w:bCs/>
    </w:rPr>
  </w:style>
  <w:style w:type="character" w:styleId="aff3">
    <w:name w:val="endnote reference"/>
    <w:basedOn w:val="a0"/>
    <w:uiPriority w:val="99"/>
    <w:semiHidden/>
    <w:unhideWhenUsed/>
    <w:rsid w:val="002E1DDD"/>
    <w:rPr>
      <w:vertAlign w:val="superscript"/>
    </w:rPr>
  </w:style>
  <w:style w:type="character" w:customStyle="1" w:styleId="10">
    <w:name w:val="Заголовок 1 Знак"/>
    <w:basedOn w:val="a0"/>
    <w:link w:val="1"/>
    <w:rsid w:val="00352F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rticledecorationfirst">
    <w:name w:val="article_decoration_first"/>
    <w:basedOn w:val="a"/>
    <w:rsid w:val="00352F0D"/>
    <w:pPr>
      <w:spacing w:before="100" w:beforeAutospacing="1" w:after="100" w:afterAutospacing="1"/>
    </w:pPr>
  </w:style>
  <w:style w:type="character" w:customStyle="1" w:styleId="postheadersubtitleseparator">
    <w:name w:val="postheadersubtitle__separator"/>
    <w:basedOn w:val="a0"/>
    <w:rsid w:val="00352F0D"/>
  </w:style>
  <w:style w:type="character" w:customStyle="1" w:styleId="governmentcommunitybadge">
    <w:name w:val="governmentcommunitybadge"/>
    <w:basedOn w:val="a0"/>
    <w:rsid w:val="00352F0D"/>
  </w:style>
  <w:style w:type="character" w:styleId="aff4">
    <w:name w:val="Emphasis"/>
    <w:basedOn w:val="a0"/>
    <w:uiPriority w:val="20"/>
    <w:qFormat/>
    <w:locked/>
    <w:rsid w:val="00595950"/>
    <w:rPr>
      <w:i/>
      <w:iCs/>
    </w:rPr>
  </w:style>
  <w:style w:type="character" w:customStyle="1" w:styleId="23">
    <w:name w:val="Основной текст (2)_"/>
    <w:basedOn w:val="a0"/>
    <w:link w:val="24"/>
    <w:rsid w:val="0092681F"/>
    <w:rPr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2681F"/>
    <w:pPr>
      <w:widowControl w:val="0"/>
      <w:shd w:val="clear" w:color="auto" w:fill="FFFFFF"/>
      <w:spacing w:before="300" w:after="120" w:line="298" w:lineRule="exact"/>
      <w:jc w:val="both"/>
    </w:pPr>
    <w:rPr>
      <w:sz w:val="22"/>
      <w:szCs w:val="26"/>
    </w:rPr>
  </w:style>
  <w:style w:type="paragraph" w:styleId="aff5">
    <w:name w:val="footnote text"/>
    <w:basedOn w:val="a"/>
    <w:link w:val="aff6"/>
    <w:uiPriority w:val="99"/>
    <w:unhideWhenUsed/>
    <w:rsid w:val="0092681F"/>
    <w:pPr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f6">
    <w:name w:val="Текст сноски Знак"/>
    <w:basedOn w:val="a0"/>
    <w:link w:val="aff5"/>
    <w:uiPriority w:val="99"/>
    <w:rsid w:val="0092681F"/>
    <w:rPr>
      <w:rFonts w:ascii="MS Sans Serif" w:hAnsi="MS Sans Serif"/>
      <w:sz w:val="20"/>
      <w:szCs w:val="20"/>
      <w:lang w:val="en-US"/>
    </w:rPr>
  </w:style>
  <w:style w:type="character" w:customStyle="1" w:styleId="articlelayerheaderdatepublished">
    <w:name w:val="article_layer__header_date_published"/>
    <w:basedOn w:val="a0"/>
    <w:rsid w:val="005F13A5"/>
  </w:style>
  <w:style w:type="paragraph" w:customStyle="1" w:styleId="futurismarkdown-paragraph">
    <w:name w:val="futurismarkdown-paragraph"/>
    <w:basedOn w:val="a"/>
    <w:rsid w:val="00EB145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249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25641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31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0580">
          <w:marLeft w:val="0"/>
          <w:marRight w:val="0"/>
          <w:marTop w:val="0"/>
          <w:marBottom w:val="27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75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9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78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0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1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506421">
          <w:marLeft w:val="0"/>
          <w:marRight w:val="0"/>
          <w:marTop w:val="0"/>
          <w:marBottom w:val="27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2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3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42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255235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369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61428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1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8438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6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3837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0597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27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7011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8272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47046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6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017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70774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6640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2458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3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9499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0240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865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4073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0242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10144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0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588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2446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8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877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1875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8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97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23562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8403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08410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6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8318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1094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257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60335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2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617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5538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0226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3863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19199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3902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1984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1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4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8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8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84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93060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2372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26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1C540-7316-429C-A345-8DE1615B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12063</TotalTime>
  <Pages>18</Pages>
  <Words>7498</Words>
  <Characters>42739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Контрольно-счетная палата</Company>
  <LinksUpToDate>false</LinksUpToDate>
  <CharactersWithSpaces>50137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Кузнецова Любовь Николаевна</dc:creator>
  <cp:keywords/>
  <dc:description/>
  <cp:lastModifiedBy>user</cp:lastModifiedBy>
  <cp:revision>200</cp:revision>
  <cp:lastPrinted>2024-10-24T08:22:00Z</cp:lastPrinted>
  <dcterms:created xsi:type="dcterms:W3CDTF">2022-10-17T11:08:00Z</dcterms:created>
  <dcterms:modified xsi:type="dcterms:W3CDTF">2024-10-25T05:16:00Z</dcterms:modified>
</cp:coreProperties>
</file>